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84DB" w14:textId="1CF902A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bookmarkStart w:id="0" w:name="_GoBack"/>
      <w:bookmarkEnd w:id="0"/>
      <w:r w:rsidRPr="00476ED6">
        <w:rPr>
          <w:b/>
          <w:bCs/>
          <w:sz w:val="22"/>
          <w:szCs w:val="22"/>
        </w:rPr>
        <w:t>CURRICULUM VITAE</w:t>
      </w:r>
    </w:p>
    <w:p w14:paraId="6F1A9BB9" w14:textId="4A3D69E3" w:rsidR="00260A25" w:rsidRPr="00476ED6" w:rsidRDefault="008A56EB"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180" w:firstLine="7560"/>
        <w:jc w:val="both"/>
        <w:rPr>
          <w:sz w:val="22"/>
          <w:szCs w:val="22"/>
        </w:rPr>
      </w:pPr>
      <w:r>
        <w:rPr>
          <w:sz w:val="22"/>
          <w:szCs w:val="22"/>
        </w:rPr>
        <w:t>20</w:t>
      </w:r>
      <w:r w:rsidR="00B255E1">
        <w:rPr>
          <w:sz w:val="22"/>
          <w:szCs w:val="22"/>
        </w:rPr>
        <w:t xml:space="preserve"> November 2021</w:t>
      </w:r>
    </w:p>
    <w:p w14:paraId="6AD50410" w14:textId="77777777" w:rsidR="00260A25" w:rsidRPr="00C86402"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180" w:hanging="360"/>
        <w:jc w:val="both"/>
        <w:rPr>
          <w:sz w:val="22"/>
          <w:szCs w:val="22"/>
        </w:rPr>
      </w:pPr>
      <w:r w:rsidRPr="00C86402">
        <w:rPr>
          <w:sz w:val="22"/>
          <w:szCs w:val="22"/>
        </w:rPr>
        <w:t xml:space="preserve">Jere R. Behrman </w:t>
      </w:r>
      <w:r w:rsidRPr="00C86402">
        <w:rPr>
          <w:sz w:val="22"/>
          <w:szCs w:val="22"/>
        </w:rPr>
        <w:tab/>
      </w:r>
      <w:r w:rsidRPr="00C86402">
        <w:rPr>
          <w:sz w:val="22"/>
          <w:szCs w:val="22"/>
        </w:rPr>
        <w:tab/>
      </w:r>
      <w:r w:rsidRPr="00C86402">
        <w:rPr>
          <w:sz w:val="22"/>
          <w:szCs w:val="22"/>
        </w:rPr>
        <w:tab/>
      </w:r>
      <w:r w:rsidRPr="00C86402">
        <w:rPr>
          <w:sz w:val="22"/>
          <w:szCs w:val="22"/>
        </w:rPr>
        <w:tab/>
      </w:r>
      <w:r w:rsidRPr="00C86402">
        <w:rPr>
          <w:sz w:val="22"/>
          <w:szCs w:val="22"/>
        </w:rPr>
        <w:tab/>
      </w:r>
      <w:r w:rsidRPr="00C86402">
        <w:rPr>
          <w:sz w:val="22"/>
          <w:szCs w:val="22"/>
        </w:rPr>
        <w:tab/>
      </w:r>
    </w:p>
    <w:p w14:paraId="267A4041" w14:textId="6D6EF88E" w:rsidR="00DC2CF7" w:rsidRPr="00C86402" w:rsidRDefault="00DC2CF7" w:rsidP="00DC2CF7">
      <w:pPr>
        <w:rPr>
          <w:sz w:val="22"/>
          <w:szCs w:val="22"/>
        </w:rPr>
      </w:pPr>
      <w:r w:rsidRPr="00C86402">
        <w:rPr>
          <w:sz w:val="22"/>
          <w:szCs w:val="22"/>
        </w:rPr>
        <w:t>The Ronald O. Perelman Center for Political Science and Economics (PCPSE)</w:t>
      </w:r>
      <w:r w:rsidR="00B96D82" w:rsidRPr="00C86402">
        <w:rPr>
          <w:sz w:val="22"/>
          <w:szCs w:val="22"/>
        </w:rPr>
        <w:tab/>
      </w:r>
    </w:p>
    <w:p w14:paraId="5479B9D5" w14:textId="18E131CC" w:rsidR="00C86402" w:rsidRDefault="00C86402" w:rsidP="00DC2CF7">
      <w:pPr>
        <w:rPr>
          <w:sz w:val="22"/>
          <w:szCs w:val="22"/>
        </w:rPr>
      </w:pPr>
      <w:r>
        <w:rPr>
          <w:sz w:val="22"/>
          <w:szCs w:val="22"/>
        </w:rPr>
        <w:t>Economics Department Suite 150 PCPSE (</w:t>
      </w:r>
      <w:r w:rsidRPr="00C86402">
        <w:rPr>
          <w:sz w:val="22"/>
          <w:szCs w:val="22"/>
        </w:rPr>
        <w:t>Office PCPSE 616</w:t>
      </w:r>
      <w:r>
        <w:rPr>
          <w:sz w:val="22"/>
          <w:szCs w:val="22"/>
        </w:rPr>
        <w:t>)</w:t>
      </w:r>
    </w:p>
    <w:p w14:paraId="3AFFB79C" w14:textId="49A1850A" w:rsidR="00DC2CF7" w:rsidRPr="00C86402" w:rsidRDefault="00DC2CF7" w:rsidP="00DC2CF7">
      <w:pPr>
        <w:rPr>
          <w:sz w:val="22"/>
          <w:szCs w:val="22"/>
        </w:rPr>
      </w:pPr>
      <w:r w:rsidRPr="00C86402">
        <w:rPr>
          <w:sz w:val="22"/>
          <w:szCs w:val="22"/>
        </w:rPr>
        <w:t>133 South 36</w:t>
      </w:r>
      <w:r w:rsidRPr="00C86402">
        <w:rPr>
          <w:sz w:val="22"/>
          <w:szCs w:val="22"/>
          <w:vertAlign w:val="superscript"/>
        </w:rPr>
        <w:t>th</w:t>
      </w:r>
      <w:r w:rsidRPr="00C86402">
        <w:rPr>
          <w:sz w:val="22"/>
          <w:szCs w:val="22"/>
        </w:rPr>
        <w:t xml:space="preserve"> Street</w:t>
      </w:r>
    </w:p>
    <w:p w14:paraId="13222526" w14:textId="77777777" w:rsidR="00B96D82" w:rsidRPr="00C86402" w:rsidRDefault="00B96D82" w:rsidP="00B96D82">
      <w:pPr>
        <w:rPr>
          <w:sz w:val="22"/>
          <w:szCs w:val="22"/>
        </w:rPr>
      </w:pPr>
      <w:r w:rsidRPr="00C86402">
        <w:rPr>
          <w:sz w:val="22"/>
          <w:szCs w:val="22"/>
        </w:rPr>
        <w:t>University of Pennsylvania</w:t>
      </w:r>
    </w:p>
    <w:p w14:paraId="7F33A5C6" w14:textId="2E3DFB33" w:rsidR="00DC2CF7" w:rsidRPr="00C86402" w:rsidRDefault="00DC2CF7" w:rsidP="00DC2CF7">
      <w:pPr>
        <w:rPr>
          <w:sz w:val="22"/>
          <w:szCs w:val="22"/>
        </w:rPr>
      </w:pPr>
      <w:r w:rsidRPr="00C86402">
        <w:rPr>
          <w:sz w:val="22"/>
          <w:szCs w:val="22"/>
        </w:rPr>
        <w:t>Philadelphia, PA 19104-6297</w:t>
      </w:r>
    </w:p>
    <w:p w14:paraId="1ADAA547" w14:textId="51034EC9" w:rsidR="00C86402" w:rsidRDefault="00C86402" w:rsidP="00DC2CF7"/>
    <w:p w14:paraId="1C2C388A" w14:textId="77777777" w:rsidR="00C86402" w:rsidRPr="00476ED6" w:rsidRDefault="00C86402" w:rsidP="00C864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Pr>
          <w:sz w:val="22"/>
          <w:szCs w:val="22"/>
        </w:rPr>
        <w:t>Population Studies Center</w:t>
      </w:r>
      <w:r w:rsidRPr="00476ED6">
        <w:rPr>
          <w:sz w:val="22"/>
          <w:szCs w:val="22"/>
        </w:rPr>
        <w:t xml:space="preserve"> McNeil 2</w:t>
      </w:r>
      <w:r>
        <w:rPr>
          <w:sz w:val="22"/>
          <w:szCs w:val="22"/>
        </w:rPr>
        <w:t>43</w:t>
      </w:r>
      <w:r w:rsidRPr="00476ED6">
        <w:rPr>
          <w:sz w:val="22"/>
          <w:szCs w:val="22"/>
        </w:rPr>
        <w:t xml:space="preserve"> </w:t>
      </w:r>
    </w:p>
    <w:p w14:paraId="6781CE96" w14:textId="77777777" w:rsidR="00C86402" w:rsidRPr="00476ED6" w:rsidRDefault="00C86402" w:rsidP="00C864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3718 Locust Walk</w:t>
      </w:r>
      <w:r w:rsidRPr="00476ED6">
        <w:rPr>
          <w:sz w:val="22"/>
          <w:szCs w:val="22"/>
        </w:rPr>
        <w:tab/>
      </w:r>
      <w:r w:rsidRPr="00476ED6">
        <w:rPr>
          <w:sz w:val="22"/>
          <w:szCs w:val="22"/>
        </w:rPr>
        <w:tab/>
      </w:r>
      <w:r w:rsidRPr="00476ED6">
        <w:rPr>
          <w:sz w:val="22"/>
          <w:szCs w:val="22"/>
        </w:rPr>
        <w:tab/>
      </w:r>
      <w:r w:rsidRPr="00476ED6">
        <w:rPr>
          <w:sz w:val="22"/>
          <w:szCs w:val="22"/>
        </w:rPr>
        <w:tab/>
      </w:r>
      <w:r w:rsidRPr="00476ED6">
        <w:rPr>
          <w:sz w:val="22"/>
          <w:szCs w:val="22"/>
        </w:rPr>
        <w:tab/>
      </w:r>
      <w:r w:rsidRPr="00476ED6">
        <w:rPr>
          <w:sz w:val="22"/>
          <w:szCs w:val="22"/>
        </w:rPr>
        <w:tab/>
      </w:r>
      <w:r w:rsidRPr="00476ED6">
        <w:rPr>
          <w:sz w:val="22"/>
          <w:szCs w:val="22"/>
        </w:rPr>
        <w:tab/>
      </w:r>
    </w:p>
    <w:p w14:paraId="79DF4321" w14:textId="77777777" w:rsidR="00C86402" w:rsidRPr="00476ED6" w:rsidRDefault="00C86402" w:rsidP="00C86402">
      <w:pPr>
        <w:tabs>
          <w:tab w:val="left" w:pos="360"/>
          <w:tab w:val="left" w:pos="720"/>
          <w:tab w:val="left" w:pos="1440"/>
          <w:tab w:val="left" w:pos="2160"/>
          <w:tab w:val="left" w:pos="2880"/>
          <w:tab w:val="left" w:pos="3600"/>
          <w:tab w:val="right" w:pos="9936"/>
          <w:tab w:val="left" w:pos="10080"/>
          <w:tab w:val="right" w:pos="10800"/>
        </w:tabs>
        <w:ind w:left="360" w:hanging="360"/>
        <w:jc w:val="both"/>
        <w:rPr>
          <w:sz w:val="22"/>
          <w:szCs w:val="22"/>
        </w:rPr>
      </w:pPr>
      <w:r w:rsidRPr="00476ED6">
        <w:rPr>
          <w:sz w:val="22"/>
          <w:szCs w:val="22"/>
        </w:rPr>
        <w:t>University of Pennsylvania</w:t>
      </w:r>
      <w:r w:rsidRPr="00476ED6">
        <w:rPr>
          <w:sz w:val="22"/>
          <w:szCs w:val="22"/>
        </w:rPr>
        <w:tab/>
      </w:r>
      <w:r w:rsidRPr="00476ED6">
        <w:rPr>
          <w:sz w:val="22"/>
          <w:szCs w:val="22"/>
        </w:rPr>
        <w:tab/>
      </w:r>
      <w:r w:rsidRPr="00476ED6">
        <w:rPr>
          <w:sz w:val="22"/>
          <w:szCs w:val="22"/>
        </w:rPr>
        <w:tab/>
      </w:r>
      <w:r w:rsidRPr="00476ED6">
        <w:rPr>
          <w:sz w:val="22"/>
          <w:szCs w:val="22"/>
        </w:rPr>
        <w:tab/>
      </w:r>
      <w:r w:rsidRPr="00476ED6">
        <w:rPr>
          <w:sz w:val="22"/>
          <w:szCs w:val="22"/>
        </w:rPr>
        <w:tab/>
      </w:r>
    </w:p>
    <w:p w14:paraId="06F2657E" w14:textId="051F45BF" w:rsidR="00C86402" w:rsidRDefault="00C86402" w:rsidP="00C86402">
      <w:r w:rsidRPr="00476ED6">
        <w:rPr>
          <w:sz w:val="22"/>
          <w:szCs w:val="22"/>
        </w:rPr>
        <w:t>Philadelphia, PA 19104-629</w:t>
      </w:r>
      <w:r>
        <w:rPr>
          <w:sz w:val="22"/>
          <w:szCs w:val="22"/>
        </w:rPr>
        <w:t>8</w:t>
      </w:r>
      <w:r w:rsidRPr="00476ED6">
        <w:rPr>
          <w:sz w:val="22"/>
          <w:szCs w:val="22"/>
        </w:rPr>
        <w:t>, USA</w:t>
      </w:r>
    </w:p>
    <w:p w14:paraId="39E1D93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2856BBD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Telephone: 1 (215) 898 7704 (office), 1 (610) 617 9816 (home), 1 (610) 389 1559 (cell)</w:t>
      </w:r>
    </w:p>
    <w:p w14:paraId="22701A8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Fax Number: 1 (215) 898 2124, (back up) 1 (215) 573 2057</w:t>
      </w:r>
    </w:p>
    <w:p w14:paraId="41B70343" w14:textId="320D7EE5"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e-mail:</w:t>
      </w:r>
      <w:r w:rsidR="00915623" w:rsidRPr="00476ED6">
        <w:rPr>
          <w:sz w:val="22"/>
          <w:szCs w:val="22"/>
        </w:rPr>
        <w:t xml:space="preserve"> </w:t>
      </w:r>
      <w:r w:rsidR="00C55398" w:rsidRPr="00476ED6">
        <w:rPr>
          <w:rStyle w:val="Hyperlink"/>
          <w:sz w:val="22"/>
          <w:szCs w:val="22"/>
          <w:u w:val="none"/>
        </w:rPr>
        <w:t>jbehrman@econ.upenn.edu</w:t>
      </w:r>
    </w:p>
    <w:p w14:paraId="4CEDF0D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Citizenship: United States of America </w:t>
      </w:r>
    </w:p>
    <w:p w14:paraId="5F3C7E9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2ED1E3B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
          <w:bCs/>
          <w:sz w:val="22"/>
          <w:szCs w:val="22"/>
        </w:rPr>
        <w:t>Education:</w:t>
      </w:r>
    </w:p>
    <w:p w14:paraId="451AA4E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Massachusetts Institute of Technology, Cambridge, MA, Ph.D., 1962-1966. Doctoral Dissertation: "Supply Response in Underdeveloped Agriculture: A Case Study of Major Annual Crops in Thailand, 1937-1963," 1966.</w:t>
      </w:r>
    </w:p>
    <w:p w14:paraId="2A35D4B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Williams College, Williamstown, Massachusetts, B.A., </w:t>
      </w:r>
      <w:r w:rsidRPr="00476ED6">
        <w:rPr>
          <w:i/>
          <w:iCs/>
          <w:sz w:val="22"/>
          <w:szCs w:val="22"/>
        </w:rPr>
        <w:t>Summa Cum Laude</w:t>
      </w:r>
      <w:r w:rsidRPr="00476ED6">
        <w:rPr>
          <w:sz w:val="22"/>
          <w:szCs w:val="22"/>
        </w:rPr>
        <w:t>, Highest Honors in Physics, 1958-1962.</w:t>
      </w:r>
    </w:p>
    <w:p w14:paraId="6E2E484B" w14:textId="61F0BFA4"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Indiana University, Bloomington, Indiana, Russ</w:t>
      </w:r>
      <w:r w:rsidR="00957361" w:rsidRPr="00476ED6">
        <w:rPr>
          <w:sz w:val="22"/>
          <w:szCs w:val="22"/>
        </w:rPr>
        <w:t>ian Language Institute, Summers</w:t>
      </w:r>
      <w:r w:rsidRPr="00476ED6">
        <w:rPr>
          <w:sz w:val="22"/>
          <w:szCs w:val="22"/>
        </w:rPr>
        <w:t xml:space="preserve"> 1960</w:t>
      </w:r>
      <w:r w:rsidR="00957361" w:rsidRPr="00476ED6">
        <w:rPr>
          <w:sz w:val="22"/>
          <w:szCs w:val="22"/>
        </w:rPr>
        <w:t>, 19</w:t>
      </w:r>
      <w:r w:rsidRPr="00476ED6">
        <w:rPr>
          <w:sz w:val="22"/>
          <w:szCs w:val="22"/>
        </w:rPr>
        <w:t>61.</w:t>
      </w:r>
    </w:p>
    <w:p w14:paraId="009860F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70CC4648" w14:textId="0499699A" w:rsidR="00260A25"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b/>
          <w:bCs/>
          <w:sz w:val="22"/>
          <w:szCs w:val="22"/>
        </w:rPr>
        <w:t xml:space="preserve">Honors, Invited Lectures, Scholarships, and Fellowships: </w:t>
      </w:r>
    </w:p>
    <w:p w14:paraId="7D737355" w14:textId="3EE83847" w:rsidR="008533D2" w:rsidRPr="008533D2" w:rsidRDefault="008533D2" w:rsidP="00EA48CB">
      <w:pPr>
        <w:ind w:left="360" w:hanging="360"/>
        <w:jc w:val="both"/>
        <w:rPr>
          <w:sz w:val="22"/>
          <w:szCs w:val="22"/>
        </w:rPr>
      </w:pPr>
      <w:r>
        <w:rPr>
          <w:sz w:val="22"/>
          <w:szCs w:val="22"/>
        </w:rPr>
        <w:t>I</w:t>
      </w:r>
      <w:r w:rsidRPr="008533D2">
        <w:rPr>
          <w:sz w:val="22"/>
          <w:szCs w:val="22"/>
        </w:rPr>
        <w:t>ncluded in “Highly Cited Researchers (h&gt;100) according to their Google Scholar Citations public profiles” (</w:t>
      </w:r>
      <w:hyperlink r:id="rId7" w:history="1">
        <w:r w:rsidRPr="008533D2">
          <w:rPr>
            <w:rStyle w:val="Hyperlink"/>
            <w:sz w:val="22"/>
            <w:szCs w:val="22"/>
          </w:rPr>
          <w:t>http://www.webometrics.info/en/hlargerthan100</w:t>
        </w:r>
      </w:hyperlink>
      <w:r w:rsidRPr="008533D2">
        <w:rPr>
          <w:sz w:val="22"/>
          <w:szCs w:val="22"/>
        </w:rPr>
        <w:t>) in the 13</w:t>
      </w:r>
      <w:r w:rsidRPr="008533D2">
        <w:rPr>
          <w:sz w:val="22"/>
          <w:szCs w:val="22"/>
          <w:vertAlign w:val="superscript"/>
        </w:rPr>
        <w:t>th</w:t>
      </w:r>
      <w:r w:rsidRPr="008533D2">
        <w:rPr>
          <w:sz w:val="22"/>
          <w:szCs w:val="22"/>
        </w:rPr>
        <w:t xml:space="preserve"> edition released in January 2021. Behrman has an h index of 10</w:t>
      </w:r>
      <w:r w:rsidR="007C064B">
        <w:rPr>
          <w:sz w:val="22"/>
          <w:szCs w:val="22"/>
        </w:rPr>
        <w:t>6</w:t>
      </w:r>
      <w:r w:rsidRPr="008533D2">
        <w:rPr>
          <w:sz w:val="22"/>
          <w:szCs w:val="22"/>
        </w:rPr>
        <w:t xml:space="preserve"> (10</w:t>
      </w:r>
      <w:r w:rsidR="007C064B">
        <w:rPr>
          <w:sz w:val="22"/>
          <w:szCs w:val="22"/>
        </w:rPr>
        <w:t>6</w:t>
      </w:r>
      <w:r w:rsidRPr="008533D2">
        <w:rPr>
          <w:sz w:val="22"/>
          <w:szCs w:val="22"/>
        </w:rPr>
        <w:t xml:space="preserve"> publications each cited at least 10</w:t>
      </w:r>
      <w:r w:rsidR="007C064B">
        <w:rPr>
          <w:sz w:val="22"/>
          <w:szCs w:val="22"/>
        </w:rPr>
        <w:t>6</w:t>
      </w:r>
      <w:r w:rsidRPr="008533D2">
        <w:rPr>
          <w:sz w:val="22"/>
          <w:szCs w:val="22"/>
        </w:rPr>
        <w:t xml:space="preserve"> times).  At the University of Pennsylvania Behrman is the only faculty member included whose primary appointment is in the social sciences (there are seven in the hard sciences in the School of Arts and Sciences, three each in Engineering and Nursing, and 29 in Medicine).  There are </w:t>
      </w:r>
      <w:r w:rsidR="00A756CA">
        <w:rPr>
          <w:sz w:val="22"/>
          <w:szCs w:val="22"/>
        </w:rPr>
        <w:t>37 living economists listed</w:t>
      </w:r>
      <w:r w:rsidRPr="008533D2">
        <w:rPr>
          <w:sz w:val="22"/>
          <w:szCs w:val="22"/>
        </w:rPr>
        <w:t xml:space="preserve">. </w:t>
      </w:r>
    </w:p>
    <w:p w14:paraId="3B29CEDC" w14:textId="0A9F85BF" w:rsidR="00A253F0" w:rsidRPr="0026389E" w:rsidRDefault="00B966F6" w:rsidP="008533D2">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8533D2">
        <w:rPr>
          <w:bCs/>
          <w:sz w:val="22"/>
          <w:szCs w:val="22"/>
        </w:rPr>
        <w:t xml:space="preserve">Invited </w:t>
      </w:r>
      <w:r w:rsidR="00A253F0" w:rsidRPr="008533D2">
        <w:rPr>
          <w:bCs/>
          <w:sz w:val="22"/>
          <w:szCs w:val="22"/>
        </w:rPr>
        <w:t xml:space="preserve">Speaker, </w:t>
      </w:r>
      <w:r w:rsidR="00A253F0" w:rsidRPr="008533D2">
        <w:rPr>
          <w:sz w:val="22"/>
          <w:szCs w:val="22"/>
        </w:rPr>
        <w:t>“The</w:t>
      </w:r>
      <w:r w:rsidR="00A253F0" w:rsidRPr="008533D2">
        <w:rPr>
          <w:spacing w:val="-18"/>
          <w:sz w:val="22"/>
          <w:szCs w:val="22"/>
        </w:rPr>
        <w:t xml:space="preserve"> R</w:t>
      </w:r>
      <w:r w:rsidR="00A253F0" w:rsidRPr="008533D2">
        <w:rPr>
          <w:sz w:val="22"/>
          <w:szCs w:val="22"/>
        </w:rPr>
        <w:t>ole</w:t>
      </w:r>
      <w:r w:rsidR="00A253F0" w:rsidRPr="008533D2">
        <w:rPr>
          <w:spacing w:val="-24"/>
          <w:sz w:val="22"/>
          <w:szCs w:val="22"/>
        </w:rPr>
        <w:t xml:space="preserve"> </w:t>
      </w:r>
      <w:r w:rsidR="00A253F0" w:rsidRPr="008533D2">
        <w:rPr>
          <w:sz w:val="22"/>
          <w:szCs w:val="22"/>
        </w:rPr>
        <w:t>of</w:t>
      </w:r>
      <w:r w:rsidR="00A253F0" w:rsidRPr="008533D2">
        <w:rPr>
          <w:spacing w:val="-7"/>
          <w:sz w:val="22"/>
          <w:szCs w:val="22"/>
        </w:rPr>
        <w:t xml:space="preserve"> H</w:t>
      </w:r>
      <w:r w:rsidR="00A253F0" w:rsidRPr="008533D2">
        <w:rPr>
          <w:sz w:val="22"/>
          <w:szCs w:val="22"/>
        </w:rPr>
        <w:t>uman</w:t>
      </w:r>
      <w:r w:rsidR="00A253F0" w:rsidRPr="008533D2">
        <w:rPr>
          <w:spacing w:val="-7"/>
          <w:sz w:val="22"/>
          <w:szCs w:val="22"/>
        </w:rPr>
        <w:t xml:space="preserve"> C</w:t>
      </w:r>
      <w:r w:rsidR="00A253F0" w:rsidRPr="008533D2">
        <w:rPr>
          <w:sz w:val="22"/>
          <w:szCs w:val="22"/>
        </w:rPr>
        <w:t>apital in</w:t>
      </w:r>
      <w:r w:rsidR="00A253F0" w:rsidRPr="008533D2">
        <w:rPr>
          <w:spacing w:val="12"/>
          <w:sz w:val="22"/>
          <w:szCs w:val="22"/>
        </w:rPr>
        <w:t xml:space="preserve"> S</w:t>
      </w:r>
      <w:r w:rsidR="00A253F0" w:rsidRPr="008533D2">
        <w:rPr>
          <w:sz w:val="22"/>
          <w:szCs w:val="22"/>
        </w:rPr>
        <w:t>ocial</w:t>
      </w:r>
      <w:r w:rsidR="00A253F0" w:rsidRPr="008533D2">
        <w:rPr>
          <w:spacing w:val="-23"/>
          <w:sz w:val="22"/>
          <w:szCs w:val="22"/>
        </w:rPr>
        <w:t xml:space="preserve"> M</w:t>
      </w:r>
      <w:r w:rsidR="00A253F0" w:rsidRPr="008533D2">
        <w:rPr>
          <w:sz w:val="22"/>
          <w:szCs w:val="22"/>
        </w:rPr>
        <w:t>obility in LMICS,” Helsinki, Finland: World Institu</w:t>
      </w:r>
      <w:r w:rsidR="00DB574E" w:rsidRPr="008533D2">
        <w:rPr>
          <w:sz w:val="22"/>
          <w:szCs w:val="22"/>
        </w:rPr>
        <w:t>t</w:t>
      </w:r>
      <w:r w:rsidR="00A253F0" w:rsidRPr="008533D2">
        <w:rPr>
          <w:sz w:val="22"/>
          <w:szCs w:val="22"/>
        </w:rPr>
        <w:t>e of</w:t>
      </w:r>
      <w:r w:rsidR="00A253F0">
        <w:t xml:space="preserve"> Development Economics Research (WIDER), Conference on Social Mobility, 4-6 September 2019.  </w:t>
      </w:r>
    </w:p>
    <w:p w14:paraId="4A555E6F" w14:textId="7F229A06" w:rsidR="00B966F6" w:rsidRDefault="00A253F0" w:rsidP="00207B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Pr>
          <w:bCs/>
          <w:sz w:val="22"/>
          <w:szCs w:val="22"/>
        </w:rPr>
        <w:t xml:space="preserve">Invited </w:t>
      </w:r>
      <w:r w:rsidR="00B966F6" w:rsidRPr="00B966F6">
        <w:rPr>
          <w:bCs/>
          <w:sz w:val="22"/>
          <w:szCs w:val="22"/>
        </w:rPr>
        <w:t>Keynote Speaker, “Early-Life Undernourishment in Developing Countries:  Prevalence, Impacts over the Life Cycle and Determinants</w:t>
      </w:r>
      <w:r w:rsidR="00B966F6">
        <w:rPr>
          <w:bCs/>
          <w:sz w:val="22"/>
          <w:szCs w:val="22"/>
        </w:rPr>
        <w:t>,</w:t>
      </w:r>
      <w:r w:rsidR="00B966F6" w:rsidRPr="00B966F6">
        <w:rPr>
          <w:bCs/>
          <w:sz w:val="22"/>
          <w:szCs w:val="22"/>
        </w:rPr>
        <w:t>”</w:t>
      </w:r>
      <w:r w:rsidR="00B966F6">
        <w:rPr>
          <w:bCs/>
          <w:sz w:val="22"/>
          <w:szCs w:val="22"/>
        </w:rPr>
        <w:t xml:space="preserve"> </w:t>
      </w:r>
      <w:r w:rsidR="00B966F6" w:rsidRPr="00B966F6">
        <w:rPr>
          <w:sz w:val="22"/>
          <w:szCs w:val="22"/>
        </w:rPr>
        <w:t xml:space="preserve">3rd IZA Workshop on Gender and Family Economics Joint with Universidad Adolfo Ibanez, Viña del Mar, Chile, 12-13 April, 2019. </w:t>
      </w:r>
    </w:p>
    <w:p w14:paraId="0F910885" w14:textId="5F1450A7" w:rsidR="00315A0F" w:rsidRDefault="00315A0F" w:rsidP="00207B5E">
      <w:pPr>
        <w:pStyle w:val="PlainText"/>
        <w:ind w:left="360" w:hanging="360"/>
        <w:jc w:val="both"/>
        <w:rPr>
          <w:rFonts w:ascii="Times New Roman" w:hAnsi="Times New Roman" w:cs="Times New Roman"/>
          <w:sz w:val="22"/>
          <w:szCs w:val="22"/>
        </w:rPr>
      </w:pPr>
      <w:r w:rsidRPr="00315A0F">
        <w:rPr>
          <w:rFonts w:ascii="Times New Roman" w:hAnsi="Times New Roman" w:cs="Times New Roman"/>
          <w:sz w:val="22"/>
          <w:szCs w:val="22"/>
        </w:rPr>
        <w:t>Invited Speaker on "Early life human capital investments</w:t>
      </w:r>
      <w:r w:rsidR="002A0446">
        <w:rPr>
          <w:rFonts w:ascii="Times New Roman" w:hAnsi="Times New Roman" w:cs="Times New Roman"/>
          <w:sz w:val="22"/>
          <w:szCs w:val="22"/>
        </w:rPr>
        <w:t>:</w:t>
      </w:r>
      <w:r w:rsidRPr="00315A0F">
        <w:rPr>
          <w:rFonts w:ascii="Times New Roman" w:hAnsi="Times New Roman" w:cs="Times New Roman"/>
          <w:sz w:val="22"/>
          <w:szCs w:val="22"/>
        </w:rPr>
        <w:t xml:space="preserve"> some economic aspects", </w:t>
      </w:r>
      <w:r w:rsidRPr="00315A0F">
        <w:rPr>
          <w:rFonts w:ascii="Times New Roman" w:hAnsi="Times New Roman" w:cs="Times New Roman"/>
          <w:i/>
          <w:sz w:val="22"/>
          <w:szCs w:val="22"/>
        </w:rPr>
        <w:t>Lancet</w:t>
      </w:r>
      <w:r w:rsidRPr="00315A0F">
        <w:rPr>
          <w:rFonts w:ascii="Times New Roman" w:hAnsi="Times New Roman" w:cs="Times New Roman"/>
          <w:sz w:val="22"/>
          <w:szCs w:val="22"/>
        </w:rPr>
        <w:t xml:space="preserve"> meeting, Baltimore, MD:  The John Hopkins University, 25-27 March 2019.</w:t>
      </w:r>
    </w:p>
    <w:p w14:paraId="719D896D" w14:textId="68119985" w:rsidR="00207B5E" w:rsidRDefault="00207B5E" w:rsidP="00207B5E">
      <w:pPr>
        <w:pStyle w:val="PlainText"/>
        <w:ind w:left="360" w:hanging="360"/>
        <w:jc w:val="both"/>
        <w:rPr>
          <w:rFonts w:ascii="Times New Roman" w:hAnsi="Times New Roman" w:cs="Times New Roman"/>
          <w:sz w:val="22"/>
          <w:szCs w:val="22"/>
        </w:rPr>
      </w:pPr>
      <w:r w:rsidRPr="00315A0F">
        <w:rPr>
          <w:rFonts w:ascii="Times New Roman" w:hAnsi="Times New Roman" w:cs="Times New Roman"/>
          <w:sz w:val="22"/>
          <w:szCs w:val="22"/>
        </w:rPr>
        <w:t>Invited Speaker on "</w:t>
      </w:r>
      <w:r w:rsidRPr="00207B5E">
        <w:rPr>
          <w:rFonts w:ascii="Times New Roman" w:hAnsi="Times New Roman" w:cs="Times New Roman"/>
          <w:bCs/>
          <w:sz w:val="22"/>
          <w:szCs w:val="22"/>
        </w:rPr>
        <w:t xml:space="preserve"> Discussion of relevant findings from other cohorts: Young Lives</w:t>
      </w:r>
      <w:r w:rsidRPr="00315A0F">
        <w:rPr>
          <w:rFonts w:ascii="Times New Roman" w:hAnsi="Times New Roman" w:cs="Times New Roman"/>
          <w:sz w:val="22"/>
          <w:szCs w:val="22"/>
        </w:rPr>
        <w:t xml:space="preserve">", </w:t>
      </w:r>
      <w:r w:rsidRPr="00315A0F">
        <w:rPr>
          <w:rFonts w:ascii="Times New Roman" w:hAnsi="Times New Roman" w:cs="Times New Roman"/>
          <w:i/>
          <w:sz w:val="22"/>
          <w:szCs w:val="22"/>
        </w:rPr>
        <w:t>Lancet</w:t>
      </w:r>
      <w:r w:rsidRPr="00315A0F">
        <w:rPr>
          <w:rFonts w:ascii="Times New Roman" w:hAnsi="Times New Roman" w:cs="Times New Roman"/>
          <w:sz w:val="22"/>
          <w:szCs w:val="22"/>
        </w:rPr>
        <w:t xml:space="preserve"> meeting, Baltimore, MD:  The John Hopkins University, 25-27 March 2019.</w:t>
      </w:r>
    </w:p>
    <w:p w14:paraId="68AA5A0A" w14:textId="1CAD9ABA" w:rsidR="00C23545" w:rsidRPr="00D602DC" w:rsidRDefault="00C23545" w:rsidP="00207B5E">
      <w:pPr>
        <w:ind w:left="360" w:hanging="360"/>
        <w:jc w:val="both"/>
        <w:rPr>
          <w:sz w:val="22"/>
          <w:szCs w:val="22"/>
        </w:rPr>
      </w:pPr>
      <w:r w:rsidRPr="00D602DC">
        <w:rPr>
          <w:bCs/>
          <w:sz w:val="22"/>
          <w:szCs w:val="22"/>
        </w:rPr>
        <w:t xml:space="preserve">Invited Speaker on “Early-Life Undernourishment in Developing Countries:  Prevalence, Impacts over the Life Cycle and Determinants”, Boston, MA: </w:t>
      </w:r>
      <w:r w:rsidRPr="00D602DC">
        <w:rPr>
          <w:rFonts w:eastAsiaTheme="minorEastAsia"/>
          <w:bCs/>
          <w:sz w:val="22"/>
          <w:szCs w:val="22"/>
        </w:rPr>
        <w:t>Northeastern University, 6 December</w:t>
      </w:r>
      <w:r w:rsidRPr="00D602DC">
        <w:rPr>
          <w:rFonts w:eastAsiaTheme="minorEastAsia"/>
          <w:sz w:val="22"/>
          <w:szCs w:val="22"/>
        </w:rPr>
        <w:t xml:space="preserve"> 2018.</w:t>
      </w:r>
    </w:p>
    <w:p w14:paraId="5404BD0F" w14:textId="1657AE9B" w:rsidR="00D95827" w:rsidRDefault="00D95827" w:rsidP="00207B5E">
      <w:pPr>
        <w:tabs>
          <w:tab w:val="left" w:pos="180"/>
        </w:tabs>
        <w:autoSpaceDE w:val="0"/>
        <w:autoSpaceDN w:val="0"/>
        <w:adjustRightInd w:val="0"/>
        <w:ind w:left="360" w:hanging="360"/>
        <w:jc w:val="both"/>
        <w:rPr>
          <w:sz w:val="22"/>
          <w:szCs w:val="22"/>
        </w:rPr>
      </w:pPr>
      <w:r w:rsidRPr="00E4573C">
        <w:rPr>
          <w:bCs/>
          <w:sz w:val="22"/>
          <w:szCs w:val="22"/>
        </w:rPr>
        <w:t>Invited Speaker on “</w:t>
      </w:r>
      <w:r w:rsidR="00E4573C" w:rsidRPr="00E4573C">
        <w:rPr>
          <w:rFonts w:eastAsia="ArialUnicodeMS"/>
          <w:color w:val="333666"/>
          <w:sz w:val="22"/>
          <w:szCs w:val="22"/>
          <w:lang w:eastAsia="es-ES"/>
        </w:rPr>
        <w:t>Early-life Nutrition and Adolescent Learning: Gender Parity at Birth, Boys' Advantage</w:t>
      </w:r>
      <w:r w:rsidR="00E4573C">
        <w:rPr>
          <w:rFonts w:eastAsia="ArialUnicodeMS"/>
          <w:color w:val="333666"/>
          <w:sz w:val="22"/>
          <w:szCs w:val="22"/>
          <w:lang w:eastAsia="es-ES"/>
        </w:rPr>
        <w:t xml:space="preserve"> </w:t>
      </w:r>
      <w:r w:rsidR="00E4573C" w:rsidRPr="00E4573C">
        <w:rPr>
          <w:rFonts w:eastAsia="ArialUnicodeMS"/>
          <w:color w:val="333666"/>
          <w:sz w:val="22"/>
          <w:szCs w:val="22"/>
          <w:lang w:eastAsia="es-ES"/>
        </w:rPr>
        <w:t>by Age 15</w:t>
      </w:r>
      <w:r w:rsidR="00E4573C" w:rsidRPr="00E4573C">
        <w:rPr>
          <w:rFonts w:eastAsia="ArialUnicodeMS"/>
          <w:color w:val="333666"/>
          <w:sz w:val="22"/>
          <w:szCs w:val="22"/>
        </w:rPr>
        <w:t>:  Peru in Comparison with Ethiopia, India and Vietnam</w:t>
      </w:r>
      <w:r w:rsidRPr="00E4573C">
        <w:rPr>
          <w:bCs/>
          <w:sz w:val="22"/>
          <w:szCs w:val="22"/>
        </w:rPr>
        <w:t>”, Session on “</w:t>
      </w:r>
      <w:r w:rsidRPr="00E4573C">
        <w:rPr>
          <w:sz w:val="22"/>
          <w:szCs w:val="22"/>
        </w:rPr>
        <w:t>Nutrición en mujeres adolescentes tres estudios en America Latina,” XVIII Congreso Latinoamericano Nutrición (SLAN), Guadalajara, Mexico, 15 November 2018.</w:t>
      </w:r>
    </w:p>
    <w:p w14:paraId="67A6B8E2" w14:textId="4EACFD0F" w:rsidR="00925FB2" w:rsidRPr="0090301D" w:rsidRDefault="00B1799D" w:rsidP="0090301D">
      <w:pPr>
        <w:autoSpaceDE w:val="0"/>
        <w:autoSpaceDN w:val="0"/>
        <w:adjustRightInd w:val="0"/>
        <w:ind w:left="360" w:hanging="360"/>
        <w:rPr>
          <w:sz w:val="22"/>
          <w:szCs w:val="22"/>
        </w:rPr>
      </w:pPr>
      <w:r w:rsidRPr="0090301D">
        <w:rPr>
          <w:sz w:val="22"/>
          <w:szCs w:val="22"/>
        </w:rPr>
        <w:t>Keynote S</w:t>
      </w:r>
      <w:r w:rsidR="00925FB2" w:rsidRPr="0090301D">
        <w:rPr>
          <w:sz w:val="22"/>
          <w:szCs w:val="22"/>
        </w:rPr>
        <w:t>peaker, “</w:t>
      </w:r>
      <w:r w:rsidR="0090301D" w:rsidRPr="0090301D">
        <w:rPr>
          <w:rFonts w:eastAsiaTheme="minorEastAsia"/>
          <w:bCs/>
          <w:sz w:val="22"/>
          <w:szCs w:val="22"/>
          <w:lang w:eastAsia="es-ES"/>
        </w:rPr>
        <w:t>L a  i m p o r t a n c i a d e l d e s a r r o l l o  e n  l a  p r i m e ra i n f a n c i a :  d e s  d e  l a  c i e nc i a  a  l a  a p l i c a c i ó n  a g ra n  e s c a l a” (</w:t>
      </w:r>
      <w:r w:rsidR="00925FB2" w:rsidRPr="0090301D">
        <w:rPr>
          <w:sz w:val="22"/>
          <w:szCs w:val="22"/>
          <w:lang w:val="en-GB"/>
        </w:rPr>
        <w:t>Advancing Early Childhood Development: from Science to Scale</w:t>
      </w:r>
      <w:r w:rsidR="00925FB2" w:rsidRPr="0090301D">
        <w:rPr>
          <w:sz w:val="22"/>
          <w:szCs w:val="22"/>
        </w:rPr>
        <w:t xml:space="preserve">”, </w:t>
      </w:r>
      <w:r w:rsidR="0090301D" w:rsidRPr="0090301D">
        <w:rPr>
          <w:sz w:val="22"/>
          <w:szCs w:val="22"/>
          <w:lang w:val="es-SV"/>
        </w:rPr>
        <w:t xml:space="preserve">V Foro Informándonos: Educación Temprana, La Clave para El Salvador, </w:t>
      </w:r>
      <w:r w:rsidR="00925FB2" w:rsidRPr="0090301D">
        <w:rPr>
          <w:sz w:val="22"/>
          <w:szCs w:val="22"/>
        </w:rPr>
        <w:t>San Salvador, El Salvador, 6 Novem</w:t>
      </w:r>
      <w:r w:rsidR="00C23545" w:rsidRPr="0090301D">
        <w:rPr>
          <w:sz w:val="22"/>
          <w:szCs w:val="22"/>
        </w:rPr>
        <w:t>b</w:t>
      </w:r>
      <w:r w:rsidR="00925FB2" w:rsidRPr="0090301D">
        <w:rPr>
          <w:sz w:val="22"/>
          <w:szCs w:val="22"/>
        </w:rPr>
        <w:t xml:space="preserve">er 2018. </w:t>
      </w:r>
    </w:p>
    <w:p w14:paraId="2A1AFF8E" w14:textId="7B54E647" w:rsidR="00C23545" w:rsidRDefault="00C23545" w:rsidP="00C235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Pr>
          <w:bCs/>
          <w:sz w:val="22"/>
          <w:szCs w:val="22"/>
        </w:rPr>
        <w:t>Keynote</w:t>
      </w:r>
      <w:r w:rsidRPr="00476ED6">
        <w:rPr>
          <w:bCs/>
          <w:sz w:val="22"/>
          <w:szCs w:val="22"/>
        </w:rPr>
        <w:t xml:space="preserve"> Speaker on “Early-Life Undernourishment in Developing Countries:  Prevalence, Impacts over the Life Cycle and Determinants”, </w:t>
      </w:r>
      <w:r>
        <w:rPr>
          <w:bCs/>
          <w:sz w:val="22"/>
          <w:szCs w:val="22"/>
        </w:rPr>
        <w:t xml:space="preserve">Latin American and Caribbean Economic Association (LACEA) Health Network, Bogotá, Colombia, 4-5 </w:t>
      </w:r>
      <w:r w:rsidR="003B38F9">
        <w:rPr>
          <w:bCs/>
          <w:sz w:val="22"/>
          <w:szCs w:val="22"/>
        </w:rPr>
        <w:t>Octo</w:t>
      </w:r>
      <w:r>
        <w:rPr>
          <w:bCs/>
          <w:sz w:val="22"/>
          <w:szCs w:val="22"/>
        </w:rPr>
        <w:t>ber 2018.</w:t>
      </w:r>
    </w:p>
    <w:p w14:paraId="26788477" w14:textId="07388C8F" w:rsidR="00C23545" w:rsidRDefault="00B86F4D" w:rsidP="00B86F4D">
      <w:pPr>
        <w:autoSpaceDE w:val="0"/>
        <w:autoSpaceDN w:val="0"/>
        <w:adjustRightInd w:val="0"/>
        <w:ind w:left="360" w:hanging="360"/>
        <w:rPr>
          <w:sz w:val="22"/>
          <w:szCs w:val="22"/>
        </w:rPr>
      </w:pPr>
      <w:r w:rsidRPr="00B86F4D">
        <w:rPr>
          <w:bCs/>
          <w:sz w:val="22"/>
          <w:szCs w:val="22"/>
        </w:rPr>
        <w:t>Keynote</w:t>
      </w:r>
      <w:r w:rsidR="003B38F9" w:rsidRPr="00B86F4D">
        <w:rPr>
          <w:bCs/>
          <w:sz w:val="22"/>
          <w:szCs w:val="22"/>
        </w:rPr>
        <w:t xml:space="preserve"> Speaker, </w:t>
      </w:r>
      <w:r w:rsidRPr="00B86F4D">
        <w:rPr>
          <w:bCs/>
          <w:sz w:val="22"/>
          <w:szCs w:val="22"/>
        </w:rPr>
        <w:t>“</w:t>
      </w:r>
      <w:r w:rsidRPr="00B86F4D">
        <w:rPr>
          <w:sz w:val="22"/>
          <w:szCs w:val="22"/>
          <w:lang w:val="en-CA"/>
        </w:rPr>
        <w:fldChar w:fldCharType="begin"/>
      </w:r>
      <w:r w:rsidRPr="00B86F4D">
        <w:rPr>
          <w:sz w:val="22"/>
          <w:szCs w:val="22"/>
          <w:lang w:val="en-CA"/>
        </w:rPr>
        <w:instrText xml:space="preserve"> SEQ CHAPTER \h \r 1</w:instrText>
      </w:r>
      <w:r w:rsidRPr="00B86F4D">
        <w:rPr>
          <w:sz w:val="22"/>
          <w:szCs w:val="22"/>
          <w:lang w:val="en-CA"/>
        </w:rPr>
        <w:fldChar w:fldCharType="end"/>
      </w:r>
      <w:r w:rsidRPr="00B86F4D">
        <w:rPr>
          <w:sz w:val="22"/>
          <w:szCs w:val="22"/>
        </w:rPr>
        <w:t>How can LAC Improve Efficiency of Public Health Spending?</w:t>
      </w:r>
      <w:r w:rsidRPr="00B86F4D">
        <w:rPr>
          <w:bCs/>
          <w:sz w:val="22"/>
          <w:szCs w:val="22"/>
        </w:rPr>
        <w:t xml:space="preserve">” </w:t>
      </w:r>
      <w:r w:rsidR="003B38F9" w:rsidRPr="00B86F4D">
        <w:rPr>
          <w:sz w:val="22"/>
          <w:szCs w:val="22"/>
        </w:rPr>
        <w:t>Latin American and Caribbean's VIII Congress on Health Economics, Colombia Health Economics Association (ACOES)</w:t>
      </w:r>
      <w:r w:rsidRPr="00B86F4D">
        <w:rPr>
          <w:sz w:val="22"/>
          <w:szCs w:val="22"/>
        </w:rPr>
        <w:t xml:space="preserve"> (6o. Congreso de la Asociación </w:t>
      </w:r>
      <w:r w:rsidRPr="00B86F4D">
        <w:rPr>
          <w:sz w:val="22"/>
          <w:szCs w:val="22"/>
        </w:rPr>
        <w:lastRenderedPageBreak/>
        <w:t>Colombiana de Economía de la Salud (ACOES) y el 8o. Congreso de la Asociación de Economía de la Salud de América Latina y el Caribe (AES-LAC).)</w:t>
      </w:r>
      <w:r w:rsidR="003B38F9" w:rsidRPr="00B86F4D">
        <w:rPr>
          <w:sz w:val="22"/>
          <w:szCs w:val="22"/>
        </w:rPr>
        <w:t>, Universidad de Antioquia, Medellín Colombia, 2-3 October 2018.</w:t>
      </w:r>
    </w:p>
    <w:p w14:paraId="3C08CD0A" w14:textId="2D119DC1" w:rsidR="00B1799D" w:rsidRPr="00B86F4D" w:rsidRDefault="00B1799D" w:rsidP="00B86F4D">
      <w:pPr>
        <w:autoSpaceDE w:val="0"/>
        <w:autoSpaceDN w:val="0"/>
        <w:adjustRightInd w:val="0"/>
        <w:ind w:left="360" w:hanging="360"/>
        <w:rPr>
          <w:sz w:val="22"/>
          <w:szCs w:val="22"/>
        </w:rPr>
      </w:pPr>
      <w:r>
        <w:rPr>
          <w:sz w:val="22"/>
          <w:szCs w:val="22"/>
        </w:rPr>
        <w:t xml:space="preserve">Keynote Speaker, </w:t>
      </w:r>
      <w:r w:rsidR="00996B58">
        <w:rPr>
          <w:sz w:val="22"/>
          <w:szCs w:val="22"/>
        </w:rPr>
        <w:t xml:space="preserve">“La Encuesta de Protección Social en una perspectiva comparada de estudios longitudinales internaciónales,” </w:t>
      </w:r>
      <w:r w:rsidRPr="00B1799D">
        <w:rPr>
          <w:sz w:val="22"/>
          <w:szCs w:val="22"/>
        </w:rPr>
        <w:t>Taller Análisis de Datos Longitudinales y Errores Muestrales en Encuestas Complejas</w:t>
      </w:r>
      <w:r>
        <w:rPr>
          <w:sz w:val="22"/>
          <w:szCs w:val="22"/>
        </w:rPr>
        <w:t>, Ministerio del Trabajo y Previsión Social, Santiago de Chile, 27 Septiembre 2018.</w:t>
      </w:r>
    </w:p>
    <w:p w14:paraId="432C0452" w14:textId="3E4B79BB" w:rsidR="00F61B24" w:rsidRPr="00F61B24" w:rsidRDefault="00F61B24" w:rsidP="00F61B24">
      <w:pPr>
        <w:ind w:left="360" w:hanging="360"/>
        <w:jc w:val="both"/>
        <w:rPr>
          <w:bCs/>
          <w:sz w:val="22"/>
          <w:szCs w:val="22"/>
        </w:rPr>
      </w:pPr>
      <w:r w:rsidRPr="00F61B24">
        <w:rPr>
          <w:bCs/>
          <w:sz w:val="22"/>
          <w:szCs w:val="22"/>
        </w:rPr>
        <w:t>Invited Speaker on “</w:t>
      </w:r>
      <w:r w:rsidRPr="00F61B24">
        <w:rPr>
          <w:rFonts w:eastAsiaTheme="majorEastAsia"/>
          <w:bCs/>
          <w:sz w:val="22"/>
          <w:szCs w:val="22"/>
        </w:rPr>
        <w:t>Early-Life Nutrition in the Poor Resource Setting of Guatemala and Life-Span Development</w:t>
      </w:r>
      <w:r w:rsidRPr="00F61B24">
        <w:rPr>
          <w:bCs/>
          <w:sz w:val="22"/>
          <w:szCs w:val="22"/>
        </w:rPr>
        <w:t xml:space="preserve">” at Expert Meeting on </w:t>
      </w:r>
      <w:r w:rsidRPr="00F61B24">
        <w:rPr>
          <w:rFonts w:eastAsiaTheme="minorHAnsi"/>
          <w:bCs/>
          <w:sz w:val="22"/>
          <w:szCs w:val="22"/>
        </w:rPr>
        <w:t xml:space="preserve">“Leveraging Rarely-Investigated Populations for Research </w:t>
      </w:r>
      <w:r w:rsidRPr="00F61B24">
        <w:rPr>
          <w:rFonts w:eastAsiaTheme="minorEastAsia"/>
          <w:bCs/>
          <w:sz w:val="22"/>
          <w:szCs w:val="22"/>
        </w:rPr>
        <w:t>on Behavioral and Social Processes in an Aging Context</w:t>
      </w:r>
      <w:r w:rsidRPr="00F61B24">
        <w:rPr>
          <w:bCs/>
          <w:sz w:val="22"/>
          <w:szCs w:val="22"/>
        </w:rPr>
        <w:t>,</w:t>
      </w:r>
      <w:r w:rsidRPr="00F61B24">
        <w:rPr>
          <w:rFonts w:eastAsiaTheme="minorEastAsia"/>
          <w:bCs/>
          <w:sz w:val="22"/>
          <w:szCs w:val="22"/>
        </w:rPr>
        <w:t>”</w:t>
      </w:r>
      <w:r w:rsidRPr="00F61B24">
        <w:rPr>
          <w:bCs/>
          <w:sz w:val="22"/>
          <w:szCs w:val="22"/>
        </w:rPr>
        <w:t xml:space="preserve"> National Academy of Science, Engineering and Medicine</w:t>
      </w:r>
      <w:r w:rsidR="00D95827">
        <w:rPr>
          <w:bCs/>
          <w:sz w:val="22"/>
          <w:szCs w:val="22"/>
        </w:rPr>
        <w:t xml:space="preserve"> (NASEM)</w:t>
      </w:r>
      <w:r w:rsidRPr="00F61B24">
        <w:rPr>
          <w:bCs/>
          <w:sz w:val="22"/>
          <w:szCs w:val="22"/>
        </w:rPr>
        <w:t xml:space="preserve">, </w:t>
      </w:r>
      <w:r w:rsidRPr="00F61B24">
        <w:rPr>
          <w:rFonts w:eastAsiaTheme="minorEastAsia"/>
          <w:bCs/>
          <w:sz w:val="22"/>
          <w:szCs w:val="22"/>
        </w:rPr>
        <w:t>Division of Behavioral an</w:t>
      </w:r>
      <w:r w:rsidRPr="00F61B24">
        <w:rPr>
          <w:bCs/>
          <w:sz w:val="22"/>
          <w:szCs w:val="22"/>
        </w:rPr>
        <w:t xml:space="preserve">d Social Sciences and Education, </w:t>
      </w:r>
      <w:r w:rsidRPr="00F61B24">
        <w:rPr>
          <w:rFonts w:eastAsiaTheme="minorEastAsia"/>
          <w:bCs/>
          <w:sz w:val="22"/>
          <w:szCs w:val="22"/>
        </w:rPr>
        <w:t>Board on Behavioral, Cognitive &amp; Sensory Sciences and Committee on Populatio</w:t>
      </w:r>
      <w:r w:rsidRPr="00F61B24">
        <w:rPr>
          <w:bCs/>
          <w:sz w:val="22"/>
          <w:szCs w:val="22"/>
        </w:rPr>
        <w:t xml:space="preserve">n, </w:t>
      </w:r>
      <w:r w:rsidRPr="00F61B24">
        <w:rPr>
          <w:rFonts w:eastAsiaTheme="minorEastAsia"/>
          <w:bCs/>
          <w:sz w:val="22"/>
          <w:szCs w:val="22"/>
        </w:rPr>
        <w:t>July 2-3, 2018</w:t>
      </w:r>
      <w:r w:rsidR="00D95827">
        <w:rPr>
          <w:rFonts w:eastAsiaTheme="minorEastAsia"/>
          <w:bCs/>
          <w:sz w:val="22"/>
          <w:szCs w:val="22"/>
        </w:rPr>
        <w:t>.</w:t>
      </w:r>
    </w:p>
    <w:p w14:paraId="58E7B7FC" w14:textId="6F44F305" w:rsidR="00F4171D" w:rsidRPr="00476ED6" w:rsidRDefault="00F4171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Invited Speaker on “Early-Life Undernourishment in Developing Countries:  Prevalence, Impacts over the Life Cycle and Determinants”, University of Illinois, Champagne-Urbana</w:t>
      </w:r>
      <w:r w:rsidR="00650A38">
        <w:rPr>
          <w:bCs/>
          <w:sz w:val="22"/>
          <w:szCs w:val="22"/>
        </w:rPr>
        <w:t>, 2 May 2018</w:t>
      </w:r>
    </w:p>
    <w:p w14:paraId="3C1A5410" w14:textId="1D7434D8" w:rsidR="00F4171D" w:rsidRDefault="00F4171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Invited Speaker on “Early-Life Undernourishment in Developing Countries:  Prevalence, Impacts over the Life Cycle and Determinants”, Northeastern University, Boston, MA 19 April 2018.</w:t>
      </w:r>
    </w:p>
    <w:p w14:paraId="0E1BF9D8" w14:textId="02E21CA6" w:rsidR="005B30D9" w:rsidRDefault="005B30D9"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Pr>
          <w:bCs/>
          <w:sz w:val="22"/>
          <w:szCs w:val="22"/>
        </w:rPr>
        <w:t>Global Labor Organization Fellow, 2018-</w:t>
      </w:r>
    </w:p>
    <w:p w14:paraId="47D75E19" w14:textId="313EC170" w:rsidR="00650A38" w:rsidRPr="00476ED6" w:rsidRDefault="00650A38"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Invited Speaker on “Early-Life Undernourishment in Developing Countries:  Prevalence, Impacts over the Life Cycle and Determinants”, </w:t>
      </w:r>
      <w:r>
        <w:rPr>
          <w:rFonts w:eastAsiaTheme="minorEastAsia"/>
          <w:bCs/>
        </w:rPr>
        <w:t>University College London/Institute for Fiscal Studies</w:t>
      </w:r>
      <w:r w:rsidRPr="006C0E04">
        <w:rPr>
          <w:rFonts w:eastAsiaTheme="minorEastAsia"/>
          <w:bCs/>
        </w:rPr>
        <w:t xml:space="preserve"> Seminar</w:t>
      </w:r>
      <w:r w:rsidRPr="006C0E04">
        <w:rPr>
          <w:bCs/>
        </w:rPr>
        <w:t xml:space="preserve">, </w:t>
      </w:r>
      <w:r>
        <w:rPr>
          <w:rFonts w:eastAsiaTheme="minorEastAsia"/>
        </w:rPr>
        <w:t>Longon</w:t>
      </w:r>
      <w:r>
        <w:t xml:space="preserve"> UK, 9 March</w:t>
      </w:r>
      <w:r w:rsidRPr="006C0E04">
        <w:rPr>
          <w:rFonts w:eastAsiaTheme="minorEastAsia"/>
        </w:rPr>
        <w:t xml:space="preserve"> 201</w:t>
      </w:r>
      <w:r>
        <w:rPr>
          <w:rFonts w:eastAsiaTheme="minorEastAsia"/>
        </w:rPr>
        <w:t>8</w:t>
      </w:r>
    </w:p>
    <w:p w14:paraId="3DACFE11" w14:textId="08B975C9" w:rsidR="001E278A" w:rsidRPr="00650A38" w:rsidRDefault="001E278A" w:rsidP="00112CE8">
      <w:pPr>
        <w:ind w:left="360" w:hanging="360"/>
        <w:jc w:val="both"/>
      </w:pPr>
      <w:r w:rsidRPr="00476ED6">
        <w:rPr>
          <w:bCs/>
          <w:sz w:val="22"/>
          <w:szCs w:val="22"/>
        </w:rPr>
        <w:t xml:space="preserve">Invited Speaker on “Early-Life Undernourishment in Developing Countries:  Prevalence, Impacts over the Life Cycle and Determinants”, </w:t>
      </w:r>
      <w:r w:rsidR="00650A38" w:rsidRPr="006C0E04">
        <w:rPr>
          <w:rFonts w:eastAsiaTheme="minorEastAsia"/>
          <w:bCs/>
        </w:rPr>
        <w:t>Young Lives/CSAE Seminar</w:t>
      </w:r>
      <w:r w:rsidR="00650A38" w:rsidRPr="006C0E04">
        <w:rPr>
          <w:bCs/>
        </w:rPr>
        <w:t xml:space="preserve">, </w:t>
      </w:r>
      <w:hyperlink r:id="rId8" w:history="1">
        <w:r w:rsidR="00650A38" w:rsidRPr="006C0E04">
          <w:rPr>
            <w:rStyle w:val="Hyperlink"/>
            <w:rFonts w:eastAsiaTheme="minorEastAsia"/>
            <w:color w:val="auto"/>
            <w:u w:val="none"/>
          </w:rPr>
          <w:t>Oxford Department of International Development</w:t>
        </w:r>
      </w:hyperlink>
      <w:r w:rsidR="00650A38">
        <w:t>, Oxford, UK, 2</w:t>
      </w:r>
      <w:r w:rsidR="00650A38" w:rsidRPr="006C0E04">
        <w:rPr>
          <w:rFonts w:eastAsiaTheme="minorEastAsia"/>
        </w:rPr>
        <w:t>2 February 201</w:t>
      </w:r>
      <w:r w:rsidR="00650A38">
        <w:rPr>
          <w:rFonts w:eastAsiaTheme="minorEastAsia"/>
        </w:rPr>
        <w:t>8.</w:t>
      </w:r>
    </w:p>
    <w:p w14:paraId="45F8E78A" w14:textId="62CC9162" w:rsidR="006E47A2" w:rsidRPr="00476ED6" w:rsidRDefault="006E47A2"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Cs/>
          <w:sz w:val="22"/>
          <w:szCs w:val="22"/>
        </w:rPr>
        <w:t xml:space="preserve">Invited Speaker on </w:t>
      </w:r>
      <w:r w:rsidRPr="00476ED6">
        <w:rPr>
          <w:sz w:val="22"/>
          <w:szCs w:val="22"/>
        </w:rPr>
        <w:t>"</w:t>
      </w:r>
      <w:r w:rsidR="00EA3E84" w:rsidRPr="00476ED6">
        <w:rPr>
          <w:bCs/>
          <w:sz w:val="22"/>
          <w:szCs w:val="22"/>
        </w:rPr>
        <w:t>Early-Life Undernourishment in Developing Countries: Impacts over the Life Cycle and Determinants based on Guatemalan INCAP Data</w:t>
      </w:r>
      <w:r w:rsidRPr="00476ED6">
        <w:rPr>
          <w:sz w:val="22"/>
          <w:szCs w:val="22"/>
        </w:rPr>
        <w:t xml:space="preserve">," </w:t>
      </w:r>
      <w:r w:rsidR="00EA3E84" w:rsidRPr="00476ED6">
        <w:rPr>
          <w:sz w:val="22"/>
          <w:szCs w:val="22"/>
        </w:rPr>
        <w:t>Jacobs Center Workshop on Longitudinal Studies, University of Zurich</w:t>
      </w:r>
      <w:r w:rsidRPr="00476ED6">
        <w:rPr>
          <w:sz w:val="22"/>
          <w:szCs w:val="22"/>
        </w:rPr>
        <w:t>, 30 November 2017.</w:t>
      </w:r>
    </w:p>
    <w:p w14:paraId="5CF257DB" w14:textId="182F5E8B" w:rsidR="00EA3E84" w:rsidRPr="00476ED6" w:rsidRDefault="00EA3E8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Speaker on “You are What Your Parents Think: Height and Local Reference Points,” Conference in Honor of Mark R. Rosenzweig, Yale Club, New York City, 10-11 November 2017.</w:t>
      </w:r>
    </w:p>
    <w:p w14:paraId="57C9B958" w14:textId="77777777" w:rsidR="00E9338D" w:rsidRPr="00476ED6" w:rsidRDefault="00E9338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Speaker on "</w:t>
      </w:r>
      <w:r w:rsidRPr="00476ED6">
        <w:rPr>
          <w:sz w:val="22"/>
          <w:szCs w:val="22"/>
          <w:lang w:val="en-GB"/>
        </w:rPr>
        <w:t xml:space="preserve">Advancing Early Childhood Development: from Science to Scale" </w:t>
      </w:r>
      <w:r w:rsidRPr="00476ED6">
        <w:rPr>
          <w:sz w:val="22"/>
          <w:szCs w:val="22"/>
        </w:rPr>
        <w:t xml:space="preserve">presented at dinner with high-level authorities from government and private sector (Swiss Hotel) and Launch of </w:t>
      </w:r>
      <w:r w:rsidRPr="00476ED6">
        <w:rPr>
          <w:i/>
          <w:sz w:val="22"/>
          <w:szCs w:val="22"/>
        </w:rPr>
        <w:t>Lancet</w:t>
      </w:r>
      <w:r w:rsidRPr="00476ED6">
        <w:rPr>
          <w:sz w:val="22"/>
          <w:szCs w:val="22"/>
        </w:rPr>
        <w:t xml:space="preserve"> Third Series on Early Childhood Development (Lima Convention Center), Peruvian Social Inclusion Week, Lima Peru16-19 October 2017,</w:t>
      </w:r>
    </w:p>
    <w:p w14:paraId="3A92BD2B" w14:textId="31B3F204" w:rsidR="00B67E8D" w:rsidRPr="00476ED6" w:rsidRDefault="00B67E8D" w:rsidP="00112CE8">
      <w:pPr>
        <w:ind w:left="360" w:hanging="360"/>
        <w:jc w:val="both"/>
        <w:rPr>
          <w:bCs/>
          <w:sz w:val="22"/>
          <w:szCs w:val="22"/>
        </w:rPr>
      </w:pPr>
      <w:r w:rsidRPr="00476ED6">
        <w:rPr>
          <w:bCs/>
          <w:sz w:val="22"/>
          <w:szCs w:val="22"/>
        </w:rPr>
        <w:t xml:space="preserve">Invited Speaker on “Early-Life Undernourishment in Developing Countries:  Prevalence, Impacts over the Life Cycle and Determinants”, </w:t>
      </w:r>
      <w:r w:rsidR="00227AA1" w:rsidRPr="00476ED6">
        <w:rPr>
          <w:bCs/>
          <w:sz w:val="22"/>
          <w:szCs w:val="22"/>
        </w:rPr>
        <w:t xml:space="preserve">Session on Topics in Education and Health in Development, </w:t>
      </w:r>
      <w:r w:rsidR="00966D60" w:rsidRPr="00476ED6">
        <w:rPr>
          <w:bCs/>
          <w:sz w:val="22"/>
          <w:szCs w:val="22"/>
        </w:rPr>
        <w:t>XVIII World Congress of the International Economic Association,</w:t>
      </w:r>
      <w:r w:rsidR="00966D60" w:rsidRPr="00476ED6">
        <w:rPr>
          <w:sz w:val="22"/>
          <w:szCs w:val="22"/>
        </w:rPr>
        <w:t xml:space="preserve"> </w:t>
      </w:r>
      <w:r w:rsidRPr="00476ED6">
        <w:rPr>
          <w:bCs/>
          <w:sz w:val="22"/>
          <w:szCs w:val="22"/>
        </w:rPr>
        <w:t>Mexico City, Mexico, 19 June 2017.</w:t>
      </w:r>
    </w:p>
    <w:p w14:paraId="6369AA4D" w14:textId="7B9671FF" w:rsidR="0048245D" w:rsidRPr="00476ED6" w:rsidRDefault="0048245D"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on “Early-Life Undernourishment in Developing Countries:  Prevalence, Impacts over the Life Cycle and Determinants”, California Population Center, University of California – Los Angeles, 10 May 2017.</w:t>
      </w:r>
    </w:p>
    <w:p w14:paraId="33283AA3" w14:textId="5F05DF6B" w:rsidR="00291416" w:rsidRPr="00476ED6" w:rsidRDefault="00291416"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2017 Irene B. Taeuber Award from Population Association of America “</w:t>
      </w:r>
      <w:r w:rsidRPr="00476ED6">
        <w:rPr>
          <w:rFonts w:ascii="Times New Roman" w:hAnsi="Times New Roman" w:cs="Times New Roman"/>
          <w:sz w:val="22"/>
          <w:szCs w:val="22"/>
        </w:rPr>
        <w:t>in recognition of an unusually original or important contribution to the scientific study of population, or for an accumulated record of exceptionally sound and innovative research</w:t>
      </w:r>
      <w:r w:rsidRPr="00476ED6">
        <w:rPr>
          <w:rFonts w:ascii="Times New Roman" w:hAnsi="Times New Roman" w:cs="Times New Roman"/>
          <w:bCs/>
          <w:sz w:val="22"/>
          <w:szCs w:val="22"/>
        </w:rPr>
        <w:t>”</w:t>
      </w:r>
      <w:r w:rsidR="0048245D" w:rsidRPr="00476ED6">
        <w:rPr>
          <w:rFonts w:ascii="Times New Roman" w:hAnsi="Times New Roman" w:cs="Times New Roman"/>
          <w:bCs/>
          <w:sz w:val="22"/>
          <w:szCs w:val="22"/>
        </w:rPr>
        <w:t xml:space="preserve"> 28 April 2017.</w:t>
      </w:r>
    </w:p>
    <w:p w14:paraId="1570863F" w14:textId="0603159B" w:rsidR="0048245D" w:rsidRPr="00476ED6" w:rsidRDefault="0048245D"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on “Early-Life Undernourishment in Developing Countries:  Prevalence, Impacts over the Life Cycle and Determinants”, Georgetown University, 30 March 2017.</w:t>
      </w:r>
    </w:p>
    <w:p w14:paraId="76BA0208" w14:textId="77777777" w:rsidR="00845733" w:rsidRPr="00476ED6" w:rsidRDefault="00845733"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w:t>
      </w:r>
      <w:r w:rsidRPr="00476ED6">
        <w:rPr>
          <w:rFonts w:ascii="Times New Roman" w:hAnsi="Times New Roman" w:cs="Times New Roman"/>
          <w:sz w:val="22"/>
          <w:szCs w:val="22"/>
        </w:rPr>
        <w:t xml:space="preserve">La experiencia de la EPS chilena en el contexto internacional de </w:t>
      </w:r>
      <w:r w:rsidRPr="00476ED6">
        <w:rPr>
          <w:rFonts w:ascii="Times New Roman" w:hAnsi="Times New Roman" w:cs="Times New Roman"/>
          <w:color w:val="000000"/>
          <w:sz w:val="22"/>
          <w:szCs w:val="22"/>
        </w:rPr>
        <w:t>encuestas longitudinales: su aporte al diseño de políticas públicas</w:t>
      </w:r>
      <w:r w:rsidRPr="00476ED6">
        <w:rPr>
          <w:rFonts w:ascii="Times New Roman" w:hAnsi="Times New Roman" w:cs="Times New Roman"/>
          <w:sz w:val="22"/>
          <w:szCs w:val="22"/>
        </w:rPr>
        <w:t>,”</w:t>
      </w:r>
      <w:r w:rsidRPr="00476ED6">
        <w:rPr>
          <w:rFonts w:ascii="Times New Roman" w:hAnsi="Times New Roman" w:cs="Times New Roman"/>
          <w:color w:val="000000"/>
          <w:sz w:val="22"/>
          <w:szCs w:val="22"/>
        </w:rPr>
        <w:t xml:space="preserve"> </w:t>
      </w:r>
      <w:r w:rsidRPr="00476ED6">
        <w:rPr>
          <w:rFonts w:ascii="Times New Roman" w:hAnsi="Times New Roman" w:cs="Times New Roman"/>
          <w:bCs/>
          <w:sz w:val="22"/>
          <w:szCs w:val="22"/>
        </w:rPr>
        <w:t>Taller de Análisis Metodológico sobre Encuestas Longitudinales de Protección Social en América Latina, Santiago de Chile, 23-</w:t>
      </w:r>
      <w:r w:rsidRPr="00476ED6">
        <w:rPr>
          <w:rFonts w:ascii="Times New Roman" w:hAnsi="Times New Roman" w:cs="Times New Roman"/>
          <w:bCs/>
          <w:color w:val="000000"/>
          <w:sz w:val="22"/>
          <w:szCs w:val="22"/>
        </w:rPr>
        <w:t xml:space="preserve">24 </w:t>
      </w:r>
      <w:r w:rsidRPr="00476ED6">
        <w:rPr>
          <w:rFonts w:ascii="Times New Roman" w:hAnsi="Times New Roman" w:cs="Times New Roman"/>
          <w:bCs/>
          <w:sz w:val="22"/>
          <w:szCs w:val="22"/>
        </w:rPr>
        <w:t>March</w:t>
      </w:r>
      <w:r w:rsidRPr="00476ED6">
        <w:rPr>
          <w:rFonts w:ascii="Times New Roman" w:hAnsi="Times New Roman" w:cs="Times New Roman"/>
          <w:bCs/>
          <w:color w:val="000000"/>
          <w:sz w:val="22"/>
          <w:szCs w:val="22"/>
        </w:rPr>
        <w:t xml:space="preserve"> 2017.</w:t>
      </w:r>
    </w:p>
    <w:p w14:paraId="792DEC77" w14:textId="77777777" w:rsidR="00B04241" w:rsidRPr="00476ED6" w:rsidRDefault="0048245D"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on “Early-Life Undernourishment in Developing Countries:  Prevalence, Impacts over the Life Cycle and Determinants”, Boston College, 22 February 2017.</w:t>
      </w:r>
      <w:r w:rsidR="00B04241" w:rsidRPr="00476ED6">
        <w:rPr>
          <w:rFonts w:ascii="Times New Roman" w:hAnsi="Times New Roman" w:cs="Times New Roman"/>
          <w:bCs/>
          <w:sz w:val="22"/>
          <w:szCs w:val="22"/>
        </w:rPr>
        <w:t xml:space="preserve"> </w:t>
      </w:r>
    </w:p>
    <w:p w14:paraId="00E9FA56" w14:textId="4ED08F4A" w:rsidR="0048245D" w:rsidRPr="00476ED6" w:rsidRDefault="0048245D"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Presentation on Evaluation, Consejo de evaluacion desarollo social de la ciudad de mexico, Mexico City, Mexico, 10 February 2017.</w:t>
      </w:r>
    </w:p>
    <w:p w14:paraId="7F975B9E" w14:textId="1DE0CB7F" w:rsidR="00837162" w:rsidRPr="00476ED6" w:rsidRDefault="00837162"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 xml:space="preserve">presented at Launch of </w:t>
      </w:r>
      <w:r w:rsidRPr="00476ED6">
        <w:rPr>
          <w:i/>
          <w:sz w:val="22"/>
          <w:szCs w:val="22"/>
        </w:rPr>
        <w:t>Lancet</w:t>
      </w:r>
      <w:r w:rsidRPr="00476ED6">
        <w:rPr>
          <w:sz w:val="22"/>
          <w:szCs w:val="22"/>
        </w:rPr>
        <w:t xml:space="preserve"> Third Series on Early Childhood Development, 9 February 2017, Universidad Iberoamericana, Mexico City, Mexico (with </w:t>
      </w:r>
      <w:r w:rsidRPr="00476ED6">
        <w:rPr>
          <w:color w:val="333333"/>
          <w:sz w:val="22"/>
          <w:szCs w:val="22"/>
          <w:bdr w:val="none" w:sz="0" w:space="0" w:color="auto" w:frame="1"/>
        </w:rPr>
        <w:t>Rafael Pérez-Escamilla, Yale University)</w:t>
      </w:r>
      <w:r w:rsidRPr="00476ED6">
        <w:rPr>
          <w:sz w:val="22"/>
          <w:szCs w:val="22"/>
        </w:rPr>
        <w:t>.</w:t>
      </w:r>
    </w:p>
    <w:p w14:paraId="0EF9261C" w14:textId="23239BC1" w:rsidR="00837162" w:rsidRPr="00476ED6" w:rsidRDefault="00837162"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 xml:space="preserve">presented at Launch of </w:t>
      </w:r>
      <w:r w:rsidRPr="00476ED6">
        <w:rPr>
          <w:i/>
          <w:sz w:val="22"/>
          <w:szCs w:val="22"/>
        </w:rPr>
        <w:t>Lancet</w:t>
      </w:r>
      <w:r w:rsidRPr="00476ED6">
        <w:rPr>
          <w:sz w:val="22"/>
          <w:szCs w:val="22"/>
        </w:rPr>
        <w:t xml:space="preserve"> Third Series on Early Childhood Development, 7 December 2016, Santiago, Chile (with </w:t>
      </w:r>
      <w:r w:rsidRPr="00476ED6">
        <w:rPr>
          <w:color w:val="333333"/>
          <w:sz w:val="22"/>
          <w:szCs w:val="22"/>
          <w:bdr w:val="none" w:sz="0" w:space="0" w:color="auto" w:frame="1"/>
        </w:rPr>
        <w:t>Rafael Pérez-Escamilla from Yale University and Florencia Lopez-Boo from Inter-American Development Bank)</w:t>
      </w:r>
      <w:r w:rsidRPr="00476ED6">
        <w:rPr>
          <w:sz w:val="22"/>
          <w:szCs w:val="22"/>
        </w:rPr>
        <w:t>.</w:t>
      </w:r>
    </w:p>
    <w:p w14:paraId="0B48487A" w14:textId="56FAFA3F" w:rsidR="00D9145A" w:rsidRPr="00476ED6" w:rsidRDefault="00A71D5E" w:rsidP="00112CE8">
      <w:pPr>
        <w:ind w:left="360" w:hanging="360"/>
        <w:jc w:val="both"/>
        <w:rPr>
          <w:sz w:val="22"/>
          <w:szCs w:val="22"/>
        </w:rPr>
      </w:pPr>
      <w:r w:rsidRPr="00476ED6">
        <w:rPr>
          <w:sz w:val="22"/>
          <w:szCs w:val="22"/>
        </w:rPr>
        <w:t xml:space="preserve">Keynote address on </w:t>
      </w:r>
      <w:r w:rsidR="009410C4" w:rsidRPr="00476ED6">
        <w:rPr>
          <w:sz w:val="22"/>
          <w:szCs w:val="22"/>
        </w:rPr>
        <w:t>"</w:t>
      </w:r>
      <w:r w:rsidR="00171E8E" w:rsidRPr="00476ED6">
        <w:rPr>
          <w:sz w:val="22"/>
          <w:szCs w:val="22"/>
          <w:lang w:val="en-GB"/>
        </w:rPr>
        <w:t>Advancing Early Childhood Development: from Science to Scale</w:t>
      </w:r>
      <w:r w:rsidR="009410C4" w:rsidRPr="00476ED6">
        <w:rPr>
          <w:sz w:val="22"/>
          <w:szCs w:val="22"/>
          <w:lang w:val="en-GB"/>
        </w:rPr>
        <w:t>"</w:t>
      </w:r>
      <w:r w:rsidR="00171E8E" w:rsidRPr="00476ED6">
        <w:rPr>
          <w:sz w:val="22"/>
          <w:szCs w:val="22"/>
          <w:lang w:val="en-GB"/>
        </w:rPr>
        <w:t xml:space="preserve"> </w:t>
      </w:r>
      <w:r w:rsidRPr="00476ED6">
        <w:rPr>
          <w:sz w:val="22"/>
          <w:szCs w:val="22"/>
        </w:rPr>
        <w:t>presented at</w:t>
      </w:r>
      <w:r w:rsidR="00915623" w:rsidRPr="00476ED6">
        <w:rPr>
          <w:sz w:val="22"/>
          <w:szCs w:val="22"/>
        </w:rPr>
        <w:t xml:space="preserve"> </w:t>
      </w:r>
      <w:r w:rsidR="009410C4" w:rsidRPr="00476ED6">
        <w:rPr>
          <w:sz w:val="22"/>
          <w:szCs w:val="22"/>
        </w:rPr>
        <w:t>"</w:t>
      </w:r>
      <w:r w:rsidRPr="00476ED6">
        <w:rPr>
          <w:sz w:val="22"/>
          <w:szCs w:val="22"/>
        </w:rPr>
        <w:t>Ensuring Foundation, Enhancing Learning</w:t>
      </w:r>
      <w:r w:rsidR="009410C4" w:rsidRPr="00476ED6">
        <w:rPr>
          <w:sz w:val="22"/>
          <w:szCs w:val="22"/>
        </w:rPr>
        <w:t>"</w:t>
      </w:r>
      <w:r w:rsidRPr="00476ED6">
        <w:rPr>
          <w:sz w:val="22"/>
          <w:szCs w:val="22"/>
        </w:rPr>
        <w:t>, National Conference on School Readiness, New Delhi, India, 20</w:t>
      </w:r>
      <w:r w:rsidRPr="00476ED6">
        <w:rPr>
          <w:sz w:val="22"/>
          <w:szCs w:val="22"/>
          <w:vertAlign w:val="superscript"/>
        </w:rPr>
        <w:t>th</w:t>
      </w:r>
      <w:r w:rsidRPr="00476ED6">
        <w:rPr>
          <w:sz w:val="22"/>
          <w:szCs w:val="22"/>
        </w:rPr>
        <w:t>- 21</w:t>
      </w:r>
      <w:r w:rsidRPr="00476ED6">
        <w:rPr>
          <w:sz w:val="22"/>
          <w:szCs w:val="22"/>
          <w:vertAlign w:val="superscript"/>
        </w:rPr>
        <w:t>st</w:t>
      </w:r>
      <w:r w:rsidRPr="00476ED6">
        <w:rPr>
          <w:sz w:val="22"/>
          <w:szCs w:val="22"/>
        </w:rPr>
        <w:t xml:space="preserve"> October, 2016.</w:t>
      </w:r>
    </w:p>
    <w:p w14:paraId="678F6709" w14:textId="5C9EA016" w:rsidR="00052D38" w:rsidRPr="00476ED6" w:rsidRDefault="00052D38" w:rsidP="00112CE8">
      <w:pPr>
        <w:ind w:left="360" w:hanging="360"/>
        <w:jc w:val="both"/>
        <w:rPr>
          <w:bCs/>
          <w:sz w:val="22"/>
          <w:szCs w:val="22"/>
        </w:rPr>
      </w:pPr>
      <w:r w:rsidRPr="00476ED6">
        <w:rPr>
          <w:bCs/>
          <w:sz w:val="22"/>
          <w:szCs w:val="22"/>
        </w:rPr>
        <w:t xml:space="preserve">Distinguished Visitor Speaker, </w:t>
      </w:r>
      <w:r w:rsidR="009410C4" w:rsidRPr="00476ED6">
        <w:rPr>
          <w:bCs/>
          <w:sz w:val="22"/>
          <w:szCs w:val="22"/>
        </w:rPr>
        <w:t>"</w:t>
      </w:r>
      <w:r w:rsidRPr="00476ED6">
        <w:rPr>
          <w:bCs/>
          <w:sz w:val="22"/>
          <w:szCs w:val="22"/>
        </w:rPr>
        <w:t>Early-Life Undernourishment in Developing Countries: Prevalence, Associations/Impacts over the Life Cycle and Determinants,</w:t>
      </w:r>
      <w:r w:rsidR="009410C4" w:rsidRPr="00476ED6">
        <w:rPr>
          <w:bCs/>
          <w:sz w:val="22"/>
          <w:szCs w:val="22"/>
        </w:rPr>
        <w:t>"</w:t>
      </w:r>
      <w:r w:rsidRPr="00476ED6">
        <w:rPr>
          <w:bCs/>
          <w:sz w:val="22"/>
          <w:szCs w:val="22"/>
        </w:rPr>
        <w:t xml:space="preserve"> Storrs, CN: </w:t>
      </w:r>
      <w:r w:rsidRPr="00476ED6">
        <w:rPr>
          <w:rFonts w:eastAsiaTheme="minorHAnsi"/>
          <w:bCs/>
          <w:sz w:val="22"/>
          <w:szCs w:val="22"/>
        </w:rPr>
        <w:t>University of Connecticut</w:t>
      </w:r>
      <w:r w:rsidRPr="00476ED6">
        <w:rPr>
          <w:bCs/>
          <w:i/>
          <w:sz w:val="22"/>
          <w:szCs w:val="22"/>
        </w:rPr>
        <w:t xml:space="preserve">, </w:t>
      </w:r>
      <w:r w:rsidRPr="00476ED6">
        <w:rPr>
          <w:bCs/>
          <w:sz w:val="22"/>
          <w:szCs w:val="22"/>
        </w:rPr>
        <w:t xml:space="preserve">20 September 2016. </w:t>
      </w:r>
    </w:p>
    <w:p w14:paraId="0370A648" w14:textId="16E269CE" w:rsidR="00052D38" w:rsidRPr="00476ED6" w:rsidRDefault="00052D38" w:rsidP="00112CE8">
      <w:pPr>
        <w:ind w:left="360" w:hanging="360"/>
        <w:jc w:val="both"/>
        <w:rPr>
          <w:sz w:val="22"/>
          <w:szCs w:val="22"/>
        </w:rPr>
      </w:pPr>
      <w:r w:rsidRPr="00476ED6">
        <w:rPr>
          <w:bCs/>
          <w:sz w:val="22"/>
          <w:szCs w:val="22"/>
        </w:rPr>
        <w:lastRenderedPageBreak/>
        <w:t>Distinguished Visitor Speaker</w:t>
      </w:r>
      <w:r w:rsidRPr="00476ED6">
        <w:rPr>
          <w:bCs/>
        </w:rPr>
        <w:t xml:space="preserve">, </w:t>
      </w:r>
      <w:r w:rsidR="009410C4" w:rsidRPr="00476ED6">
        <w:rPr>
          <w:sz w:val="22"/>
          <w:szCs w:val="22"/>
        </w:rPr>
        <w:t>"</w:t>
      </w:r>
      <w:r w:rsidRPr="00476ED6">
        <w:rPr>
          <w:sz w:val="22"/>
          <w:szCs w:val="22"/>
        </w:rPr>
        <w:t>Aligning Learning Incentives of Students and Teachers: Results from a Social Experiment in Mexican High Schools,</w:t>
      </w:r>
      <w:r w:rsidR="009410C4" w:rsidRPr="00476ED6">
        <w:rPr>
          <w:sz w:val="22"/>
          <w:szCs w:val="22"/>
        </w:rPr>
        <w:t>"</w:t>
      </w:r>
      <w:r w:rsidRPr="00476ED6">
        <w:rPr>
          <w:sz w:val="22"/>
          <w:szCs w:val="22"/>
        </w:rPr>
        <w:t xml:space="preserve"> </w:t>
      </w:r>
      <w:r w:rsidRPr="00476ED6">
        <w:rPr>
          <w:bCs/>
        </w:rPr>
        <w:t xml:space="preserve">Storrs, CN: </w:t>
      </w:r>
      <w:r w:rsidRPr="00476ED6">
        <w:rPr>
          <w:rFonts w:eastAsiaTheme="minorHAnsi"/>
          <w:bCs/>
          <w:sz w:val="22"/>
          <w:szCs w:val="22"/>
        </w:rPr>
        <w:t>University of Connecticut</w:t>
      </w:r>
      <w:r w:rsidRPr="00476ED6">
        <w:rPr>
          <w:bCs/>
          <w:i/>
        </w:rPr>
        <w:t xml:space="preserve">, </w:t>
      </w:r>
      <w:r w:rsidRPr="00476ED6">
        <w:rPr>
          <w:bCs/>
        </w:rPr>
        <w:t>20 September 2016.</w:t>
      </w:r>
    </w:p>
    <w:p w14:paraId="5A1FFF72" w14:textId="0C3936C7" w:rsidR="00D9145A" w:rsidRPr="00476ED6" w:rsidRDefault="00D9145A" w:rsidP="00112CE8">
      <w:pPr>
        <w:ind w:left="360" w:hanging="360"/>
        <w:jc w:val="both"/>
        <w:rPr>
          <w:sz w:val="22"/>
          <w:szCs w:val="22"/>
        </w:rPr>
      </w:pPr>
      <w:r w:rsidRPr="00476ED6">
        <w:rPr>
          <w:bCs/>
          <w:sz w:val="22"/>
          <w:szCs w:val="22"/>
        </w:rPr>
        <w:t xml:space="preserve">Keynote Speaker on </w:t>
      </w:r>
      <w:r w:rsidR="009410C4" w:rsidRPr="00476ED6">
        <w:rPr>
          <w:bCs/>
          <w:sz w:val="22"/>
          <w:szCs w:val="22"/>
        </w:rPr>
        <w:t>"</w:t>
      </w:r>
      <w:r w:rsidRPr="00476ED6">
        <w:rPr>
          <w:bCs/>
          <w:sz w:val="22"/>
          <w:szCs w:val="22"/>
        </w:rPr>
        <w:t>Early-Life Undernourishment in Developing Countries:</w:t>
      </w:r>
      <w:r w:rsidR="00915623" w:rsidRPr="00476ED6">
        <w:rPr>
          <w:bCs/>
          <w:sz w:val="22"/>
          <w:szCs w:val="22"/>
        </w:rPr>
        <w:t xml:space="preserve"> </w:t>
      </w:r>
      <w:r w:rsidRPr="00476ED6">
        <w:rPr>
          <w:bCs/>
          <w:sz w:val="22"/>
          <w:szCs w:val="22"/>
        </w:rPr>
        <w:t>Prevalence, Associations/Impacts over the Life Cycle and Determinants,</w:t>
      </w:r>
      <w:r w:rsidR="009410C4" w:rsidRPr="00476ED6">
        <w:rPr>
          <w:bCs/>
          <w:sz w:val="22"/>
          <w:szCs w:val="22"/>
        </w:rPr>
        <w:t>"</w:t>
      </w:r>
      <w:r w:rsidRPr="00476ED6">
        <w:rPr>
          <w:bCs/>
          <w:sz w:val="22"/>
          <w:szCs w:val="22"/>
        </w:rPr>
        <w:t xml:space="preserve"> </w:t>
      </w:r>
      <w:r w:rsidRPr="00476ED6">
        <w:rPr>
          <w:rFonts w:eastAsiaTheme="minorHAnsi"/>
          <w:bCs/>
          <w:sz w:val="22"/>
          <w:szCs w:val="22"/>
        </w:rPr>
        <w:t xml:space="preserve">Fordham University Economics Department and Center for International Policy Studies </w:t>
      </w:r>
      <w:r w:rsidRPr="00476ED6">
        <w:rPr>
          <w:bCs/>
          <w:i/>
          <w:sz w:val="22"/>
          <w:szCs w:val="22"/>
        </w:rPr>
        <w:t xml:space="preserve">Development Economics Conference, </w:t>
      </w:r>
      <w:r w:rsidRPr="00476ED6">
        <w:rPr>
          <w:bCs/>
          <w:sz w:val="22"/>
          <w:szCs w:val="22"/>
        </w:rPr>
        <w:t xml:space="preserve">16 September 2016. </w:t>
      </w:r>
    </w:p>
    <w:p w14:paraId="62F5BB61" w14:textId="67246542" w:rsidR="005D3AFC" w:rsidRPr="00476ED6" w:rsidRDefault="005D3AFC" w:rsidP="00112CE8">
      <w:pPr>
        <w:ind w:left="360" w:hanging="360"/>
        <w:jc w:val="both"/>
        <w:rPr>
          <w:sz w:val="22"/>
          <w:szCs w:val="22"/>
        </w:rPr>
      </w:pPr>
      <w:r w:rsidRPr="00476ED6">
        <w:rPr>
          <w:bCs/>
          <w:sz w:val="22"/>
          <w:szCs w:val="22"/>
        </w:rPr>
        <w:t xml:space="preserve">Invited plenary speaker, </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009410C4" w:rsidRPr="00476ED6">
        <w:rPr>
          <w:sz w:val="22"/>
          <w:szCs w:val="22"/>
        </w:rPr>
        <w:t>"</w:t>
      </w:r>
      <w:r w:rsidRPr="00476ED6">
        <w:rPr>
          <w:sz w:val="22"/>
          <w:szCs w:val="22"/>
        </w:rPr>
        <w:t>Improving Children’s Chances: Evidence on Early-Life Investments &amp; Economic Inequality</w:t>
      </w:r>
      <w:r w:rsidR="009410C4" w:rsidRPr="00476ED6">
        <w:rPr>
          <w:sz w:val="22"/>
          <w:szCs w:val="22"/>
        </w:rPr>
        <w:t>"</w:t>
      </w:r>
      <w:r w:rsidRPr="00476ED6">
        <w:rPr>
          <w:sz w:val="22"/>
          <w:szCs w:val="22"/>
        </w:rPr>
        <w:t xml:space="preserve">, conference on </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rPr>
        <w:t xml:space="preserve">"Building Good Economies", </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rPr>
        <w:t>Francis &amp; Ann Curran Center for American Catholic Studies, Fordham University, Manhattan, NY, 21 April 2016.</w:t>
      </w:r>
    </w:p>
    <w:p w14:paraId="4C263436" w14:textId="1DEC5ECD" w:rsidR="00D821D2" w:rsidRPr="00476ED6" w:rsidRDefault="00D821D2" w:rsidP="00112CE8">
      <w:pPr>
        <w:ind w:left="360" w:hanging="360"/>
        <w:jc w:val="both"/>
        <w:rPr>
          <w:b/>
          <w:bCs/>
          <w:sz w:val="22"/>
          <w:szCs w:val="22"/>
        </w:rPr>
      </w:pPr>
      <w:r w:rsidRPr="00476ED6">
        <w:rPr>
          <w:bCs/>
        </w:rPr>
        <w:t xml:space="preserve">Invited speaker, </w:t>
      </w:r>
      <w:r w:rsidR="009410C4" w:rsidRPr="00476ED6">
        <w:rPr>
          <w:sz w:val="22"/>
          <w:szCs w:val="22"/>
        </w:rPr>
        <w:t>"</w:t>
      </w:r>
      <w:r w:rsidRPr="00476ED6">
        <w:rPr>
          <w:sz w:val="22"/>
          <w:szCs w:val="22"/>
        </w:rPr>
        <w:t>Aligning Learning Incentives of Students and Teachers: Results from a Social Experiment in Mexican High Schools,</w:t>
      </w:r>
      <w:r w:rsidR="009410C4" w:rsidRPr="00476ED6">
        <w:rPr>
          <w:sz w:val="22"/>
          <w:szCs w:val="22"/>
        </w:rPr>
        <w:t>"</w:t>
      </w:r>
      <w:r w:rsidRPr="00476ED6">
        <w:rPr>
          <w:sz w:val="22"/>
          <w:szCs w:val="22"/>
        </w:rPr>
        <w:t xml:space="preserve"> </w:t>
      </w:r>
      <w:r w:rsidRPr="00476ED6">
        <w:rPr>
          <w:bCs/>
        </w:rPr>
        <w:t>West Lafayette, IN:</w:t>
      </w:r>
      <w:r w:rsidR="00915623" w:rsidRPr="00476ED6">
        <w:rPr>
          <w:bCs/>
        </w:rPr>
        <w:t xml:space="preserve"> </w:t>
      </w:r>
      <w:r w:rsidRPr="00476ED6">
        <w:rPr>
          <w:bCs/>
        </w:rPr>
        <w:t>Purdue University, 5 November 2015.</w:t>
      </w:r>
    </w:p>
    <w:p w14:paraId="67B12999" w14:textId="0842125C" w:rsidR="008365BC" w:rsidRPr="00476ED6" w:rsidRDefault="008365BC"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bCs/>
          <w:sz w:val="22"/>
          <w:szCs w:val="22"/>
        </w:rPr>
        <w:t xml:space="preserve">Invited presentation, </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009410C4" w:rsidRPr="00476ED6">
        <w:rPr>
          <w:sz w:val="22"/>
          <w:szCs w:val="22"/>
          <w:lang w:val="en-CA"/>
        </w:rPr>
        <w:t>"</w:t>
      </w:r>
      <w:r w:rsidRPr="00476ED6">
        <w:rPr>
          <w:sz w:val="22"/>
          <w:szCs w:val="22"/>
        </w:rPr>
        <w:t>Achieving Value for Money on Girls’ Education Projects,</w:t>
      </w:r>
      <w:r w:rsidR="009410C4" w:rsidRPr="00476ED6">
        <w:rPr>
          <w:sz w:val="22"/>
          <w:szCs w:val="22"/>
        </w:rPr>
        <w:t>"</w:t>
      </w:r>
      <w:r w:rsidRPr="00476ED6">
        <w:rPr>
          <w:sz w:val="22"/>
          <w:szCs w:val="22"/>
        </w:rPr>
        <w:t xml:space="preserve"> </w:t>
      </w:r>
      <w:r w:rsidRPr="00476ED6">
        <w:rPr>
          <w:bCs/>
          <w:color w:val="000000"/>
          <w:sz w:val="22"/>
          <w:szCs w:val="22"/>
        </w:rPr>
        <w:t xml:space="preserve">CHARGE: Collaborative Harnessing Ambition and Resources for Girls’ Education, </w:t>
      </w:r>
      <w:r w:rsidRPr="00476ED6">
        <w:rPr>
          <w:sz w:val="22"/>
          <w:szCs w:val="22"/>
        </w:rPr>
        <w:t>Millennium Challenge Corporation (MCC), Brookings Institution, Clinton Global Initiative, Care, Plan International, Population Council; Millennium Challenge Corporation, Washington, DC 30 July 2015.</w:t>
      </w:r>
    </w:p>
    <w:p w14:paraId="1295B81D" w14:textId="34724BA9" w:rsidR="00F75103" w:rsidRPr="00476ED6" w:rsidRDefault="00F75103"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sz w:val="22"/>
          <w:szCs w:val="22"/>
          <w:lang w:val="es-ES"/>
        </w:rPr>
        <w:t xml:space="preserve">Invited presentation, </w:t>
      </w:r>
      <w:r w:rsidR="009410C4" w:rsidRPr="00476ED6">
        <w:rPr>
          <w:bCs/>
          <w:sz w:val="22"/>
          <w:szCs w:val="22"/>
          <w:lang w:val="es-ES"/>
        </w:rPr>
        <w:t>"</w:t>
      </w:r>
      <w:r w:rsidRPr="00476ED6">
        <w:rPr>
          <w:bCs/>
          <w:sz w:val="22"/>
          <w:szCs w:val="22"/>
          <w:lang w:val="es-ES"/>
        </w:rPr>
        <w:t>Nutrición durante los primeros años de vida y sus consecuencias,</w:t>
      </w:r>
      <w:r w:rsidR="009410C4" w:rsidRPr="00476ED6">
        <w:rPr>
          <w:bCs/>
          <w:sz w:val="22"/>
          <w:szCs w:val="22"/>
          <w:lang w:val="es-ES"/>
        </w:rPr>
        <w:t>"</w:t>
      </w:r>
      <w:r w:rsidRPr="00476ED6">
        <w:rPr>
          <w:bCs/>
          <w:sz w:val="22"/>
          <w:szCs w:val="22"/>
          <w:lang w:val="es-ES"/>
        </w:rPr>
        <w:t xml:space="preserve"> </w:t>
      </w:r>
      <w:r w:rsidRPr="00476ED6">
        <w:rPr>
          <w:bCs/>
          <w:iCs/>
          <w:sz w:val="22"/>
          <w:szCs w:val="22"/>
          <w:lang w:val="es-ES"/>
        </w:rPr>
        <w:t xml:space="preserve">Foro/Taller Intersectorial sobre </w:t>
      </w:r>
      <w:r w:rsidR="009410C4" w:rsidRPr="00476ED6">
        <w:rPr>
          <w:bCs/>
          <w:iCs/>
          <w:sz w:val="22"/>
          <w:szCs w:val="22"/>
          <w:lang w:val="es-ES"/>
        </w:rPr>
        <w:t>"</w:t>
      </w:r>
      <w:r w:rsidRPr="00476ED6">
        <w:rPr>
          <w:bCs/>
          <w:iCs/>
          <w:sz w:val="22"/>
          <w:szCs w:val="22"/>
          <w:lang w:val="es-ES"/>
        </w:rPr>
        <w:t>Nutrición, Salud, Capital Humano y Sostenibilidad del Crecimiento Económico de Largo Plazo: Perspectivas y Desafíos.</w:t>
      </w:r>
      <w:r w:rsidR="009410C4" w:rsidRPr="00476ED6">
        <w:rPr>
          <w:bCs/>
          <w:iCs/>
          <w:sz w:val="22"/>
          <w:szCs w:val="22"/>
          <w:lang w:val="es-ES"/>
        </w:rPr>
        <w:t>"</w:t>
      </w:r>
      <w:r w:rsidRPr="00476ED6">
        <w:rPr>
          <w:bCs/>
          <w:iCs/>
          <w:sz w:val="22"/>
          <w:szCs w:val="22"/>
          <w:lang w:val="es-ES"/>
        </w:rPr>
        <w:t xml:space="preserve"> </w:t>
      </w:r>
      <w:r w:rsidRPr="00476ED6">
        <w:rPr>
          <w:bCs/>
          <w:sz w:val="22"/>
          <w:szCs w:val="22"/>
        </w:rPr>
        <w:t>San Salvador, El Salvador, 8-9 July 2015.</w:t>
      </w:r>
    </w:p>
    <w:p w14:paraId="14C4E8BC" w14:textId="1B2C3FB8" w:rsidR="00260A25" w:rsidRPr="00476ED6" w:rsidRDefault="009410C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t>
      </w:r>
      <w:r w:rsidR="00E91B3B" w:rsidRPr="00476ED6">
        <w:rPr>
          <w:sz w:val="22"/>
          <w:szCs w:val="22"/>
        </w:rPr>
        <w:t xml:space="preserve">Aligning Learning Incentives of Students and Teachers: Results from a Social Experiment in Mexican High Schools, </w:t>
      </w:r>
      <w:r w:rsidRPr="00476ED6">
        <w:rPr>
          <w:sz w:val="22"/>
          <w:szCs w:val="22"/>
        </w:rPr>
        <w:t>"</w:t>
      </w:r>
      <w:r w:rsidR="00260A25" w:rsidRPr="00476ED6">
        <w:rPr>
          <w:sz w:val="22"/>
          <w:szCs w:val="22"/>
        </w:rPr>
        <w:t xml:space="preserve">Keynote Speech, The Navarra Center for International Development of the University of Navarra a workshop on Development Economics, IESE Campus, </w:t>
      </w:r>
      <w:r w:rsidR="00260A25" w:rsidRPr="00476ED6">
        <w:rPr>
          <w:sz w:val="22"/>
          <w:szCs w:val="22"/>
          <w:lang w:val="en-GB"/>
        </w:rPr>
        <w:t>Madrid, Spain 1 June 2015</w:t>
      </w:r>
      <w:r w:rsidR="00260A25" w:rsidRPr="00476ED6">
        <w:rPr>
          <w:sz w:val="22"/>
          <w:szCs w:val="22"/>
        </w:rPr>
        <w:t>.</w:t>
      </w:r>
    </w:p>
    <w:p w14:paraId="6121309D" w14:textId="6976A03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presentation on </w:t>
      </w:r>
      <w:r w:rsidR="009410C4" w:rsidRPr="00476ED6">
        <w:rPr>
          <w:sz w:val="22"/>
          <w:szCs w:val="22"/>
          <w:lang w:val="en-GB"/>
        </w:rPr>
        <w:t>"</w:t>
      </w:r>
      <w:r w:rsidRPr="00476ED6">
        <w:rPr>
          <w:sz w:val="22"/>
          <w:szCs w:val="22"/>
        </w:rPr>
        <w:t>Population Quantity, Quality and Mobility,</w:t>
      </w:r>
      <w:r w:rsidR="009410C4" w:rsidRPr="00476ED6">
        <w:rPr>
          <w:sz w:val="22"/>
          <w:szCs w:val="22"/>
        </w:rPr>
        <w:t>"</w:t>
      </w:r>
      <w:r w:rsidRPr="00476ED6">
        <w:rPr>
          <w:sz w:val="22"/>
          <w:szCs w:val="22"/>
        </w:rPr>
        <w:t xml:space="preserve"> </w:t>
      </w:r>
      <w:r w:rsidRPr="00476ED6">
        <w:rPr>
          <w:sz w:val="22"/>
          <w:szCs w:val="22"/>
          <w:lang w:val="en-GB"/>
        </w:rPr>
        <w:t xml:space="preserve">Session on </w:t>
      </w:r>
      <w:r w:rsidR="009410C4" w:rsidRPr="00476ED6">
        <w:rPr>
          <w:sz w:val="22"/>
          <w:szCs w:val="22"/>
          <w:lang w:val="en-GB"/>
        </w:rPr>
        <w:t>"</w:t>
      </w:r>
      <w:r w:rsidRPr="00476ED6">
        <w:rPr>
          <w:sz w:val="22"/>
          <w:szCs w:val="22"/>
        </w:rPr>
        <w:t>Building Equity through Social and Economic Policies,</w:t>
      </w:r>
      <w:r w:rsidR="009410C4" w:rsidRPr="00476ED6">
        <w:rPr>
          <w:sz w:val="22"/>
          <w:szCs w:val="22"/>
          <w:lang w:val="en-GB"/>
        </w:rPr>
        <w:t>"</w:t>
      </w:r>
      <w:r w:rsidRPr="00476ED6">
        <w:rPr>
          <w:sz w:val="22"/>
          <w:szCs w:val="22"/>
          <w:lang w:val="en-GB"/>
        </w:rPr>
        <w:t xml:space="preserve"> </w:t>
      </w:r>
      <w:r w:rsidRPr="00476ED6">
        <w:rPr>
          <w:sz w:val="22"/>
          <w:szCs w:val="22"/>
        </w:rPr>
        <w:t>Global Network of Science Academies (IAP)</w:t>
      </w:r>
      <w:r w:rsidR="00F75103" w:rsidRPr="00476ED6">
        <w:rPr>
          <w:sz w:val="22"/>
          <w:szCs w:val="22"/>
        </w:rPr>
        <w:t xml:space="preserve"> </w:t>
      </w:r>
      <w:r w:rsidRPr="00476ED6">
        <w:rPr>
          <w:sz w:val="22"/>
          <w:szCs w:val="22"/>
        </w:rPr>
        <w:t xml:space="preserve">Workshop </w:t>
      </w:r>
      <w:r w:rsidR="009410C4" w:rsidRPr="00476ED6">
        <w:rPr>
          <w:sz w:val="22"/>
          <w:szCs w:val="22"/>
        </w:rPr>
        <w:t>"</w:t>
      </w:r>
      <w:r w:rsidRPr="00476ED6">
        <w:rPr>
          <w:sz w:val="22"/>
          <w:szCs w:val="22"/>
        </w:rPr>
        <w:t>Science for Poverty Eradication: a Call for Action</w:t>
      </w:r>
      <w:r w:rsidR="009410C4" w:rsidRPr="00476ED6">
        <w:rPr>
          <w:sz w:val="22"/>
          <w:szCs w:val="22"/>
        </w:rPr>
        <w:t>"</w:t>
      </w:r>
      <w:r w:rsidRPr="00476ED6">
        <w:rPr>
          <w:sz w:val="22"/>
          <w:szCs w:val="22"/>
        </w:rPr>
        <w:t>, hosted by the Brazilian Academy of Sciences and organized by the IAP Science for Poverty Eradication Committee, Manaus/Brazil, 3-5 December 2014 (Represented US National Academy of Sciences).</w:t>
      </w:r>
    </w:p>
    <w:p w14:paraId="5152D957" w14:textId="7E54DAA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presentation on </w:t>
      </w:r>
      <w:r w:rsidR="009410C4" w:rsidRPr="00476ED6">
        <w:rPr>
          <w:sz w:val="22"/>
          <w:szCs w:val="22"/>
        </w:rPr>
        <w:t>"</w:t>
      </w:r>
      <w:r w:rsidRPr="00476ED6">
        <w:rPr>
          <w:sz w:val="22"/>
          <w:szCs w:val="22"/>
        </w:rPr>
        <w:t>IFPRI and the Mexican PROGRESA Anti-Poverty and Human Resource Investment Conditional Cash Transfer Program</w:t>
      </w:r>
      <w:r w:rsidR="009410C4" w:rsidRPr="00476ED6">
        <w:rPr>
          <w:sz w:val="22"/>
          <w:szCs w:val="22"/>
        </w:rPr>
        <w:t>"</w:t>
      </w:r>
      <w:r w:rsidRPr="00476ED6">
        <w:rPr>
          <w:sz w:val="22"/>
          <w:szCs w:val="22"/>
        </w:rPr>
        <w:t xml:space="preserve"> at IFPRI-PIM-SPIA Workshop on Best Practice Methods for Assessing the Impact of Policy Oriented Research, International Food Policy Research Institute (IFPRI), Washington, DC, 12-13 November 2014.</w:t>
      </w:r>
    </w:p>
    <w:p w14:paraId="7268C46E" w14:textId="2E55D06A"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presentation on </w:t>
      </w:r>
      <w:r w:rsidR="009410C4" w:rsidRPr="00476ED6">
        <w:rPr>
          <w:sz w:val="22"/>
          <w:szCs w:val="22"/>
        </w:rPr>
        <w:t>"</w:t>
      </w:r>
      <w:r w:rsidRPr="00476ED6">
        <w:rPr>
          <w:sz w:val="22"/>
          <w:szCs w:val="22"/>
        </w:rPr>
        <w:t>Payoffs from Early Interventions</w:t>
      </w:r>
      <w:r w:rsidR="009410C4" w:rsidRPr="00476ED6">
        <w:rPr>
          <w:sz w:val="22"/>
          <w:szCs w:val="22"/>
        </w:rPr>
        <w:t>"</w:t>
      </w:r>
      <w:r w:rsidRPr="00476ED6">
        <w:rPr>
          <w:sz w:val="22"/>
          <w:szCs w:val="22"/>
        </w:rPr>
        <w:t>, 2014 Grand Challenges Meeting, Seattle, WA, 6 October 2014.</w:t>
      </w:r>
    </w:p>
    <w:p w14:paraId="3844AA65" w14:textId="53D16DDA"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presentation on </w:t>
      </w:r>
      <w:r w:rsidR="009410C4" w:rsidRPr="00476ED6">
        <w:rPr>
          <w:sz w:val="22"/>
          <w:szCs w:val="22"/>
        </w:rPr>
        <w:t>"</w:t>
      </w:r>
      <w:r w:rsidRPr="00476ED6">
        <w:rPr>
          <w:sz w:val="22"/>
          <w:szCs w:val="22"/>
        </w:rPr>
        <w:t>Costs of Inaction versus Costs of Action</w:t>
      </w:r>
      <w:r w:rsidR="009410C4" w:rsidRPr="00476ED6">
        <w:rPr>
          <w:sz w:val="22"/>
          <w:szCs w:val="22"/>
        </w:rPr>
        <w:t>"</w:t>
      </w:r>
      <w:r w:rsidRPr="00476ED6">
        <w:rPr>
          <w:sz w:val="22"/>
          <w:szCs w:val="22"/>
        </w:rPr>
        <w:t xml:space="preserve"> at The Board on Children, Youth, and Families of the Institute of Medicine (IOM) and National Research Council (NRC), in collaboration with the IOM's Board on Global Health Forum on Investing in Young Children Globally Workshop on the Cost of Inaction April 17- 18, 2014.</w:t>
      </w:r>
    </w:p>
    <w:p w14:paraId="3D49B70A" w14:textId="6AABB22A"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presentation on </w:t>
      </w:r>
      <w:r w:rsidR="009410C4" w:rsidRPr="00476ED6">
        <w:rPr>
          <w:sz w:val="22"/>
          <w:szCs w:val="22"/>
        </w:rPr>
        <w:t>"</w:t>
      </w:r>
      <w:r w:rsidRPr="00476ED6">
        <w:rPr>
          <w:sz w:val="22"/>
          <w:szCs w:val="22"/>
        </w:rPr>
        <w:t>Post-Infancy Growth and Associations with Cognitive Achievement</w:t>
      </w:r>
      <w:r w:rsidR="009410C4" w:rsidRPr="00476ED6">
        <w:rPr>
          <w:sz w:val="22"/>
          <w:szCs w:val="22"/>
        </w:rPr>
        <w:t>"</w:t>
      </w:r>
      <w:r w:rsidRPr="00476ED6">
        <w:rPr>
          <w:sz w:val="22"/>
          <w:szCs w:val="22"/>
        </w:rPr>
        <w:t>, Bill and Melinda Gates Foundation, Seattle, WA, 10 March 2014.</w:t>
      </w:r>
    </w:p>
    <w:p w14:paraId="4FFFC603" w14:textId="06BE3E0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Lecture on </w:t>
      </w:r>
      <w:r w:rsidR="009410C4" w:rsidRPr="00476ED6">
        <w:rPr>
          <w:sz w:val="22"/>
          <w:szCs w:val="22"/>
        </w:rPr>
        <w:t>"</w:t>
      </w:r>
      <w:r w:rsidRPr="00476ED6">
        <w:rPr>
          <w:sz w:val="22"/>
          <w:szCs w:val="22"/>
        </w:rPr>
        <w:t>Intergenerational Transmission of Poverty and Inequality: Young Lives,</w:t>
      </w:r>
      <w:r w:rsidR="009410C4" w:rsidRPr="00476ED6">
        <w:rPr>
          <w:sz w:val="22"/>
          <w:szCs w:val="22"/>
        </w:rPr>
        <w:t>"</w:t>
      </w:r>
      <w:r w:rsidRPr="00476ED6">
        <w:rPr>
          <w:sz w:val="22"/>
          <w:szCs w:val="22"/>
        </w:rPr>
        <w:t xml:space="preserve"> Discussion Panel on Social Mobility organized by Centro de Estudios Espinosa Yglesias, Latin American and Carribean Economic Association Annual Conference, Mexico City, Colegio de Mexico, 31 October </w:t>
      </w:r>
      <w:r w:rsidRPr="00476ED6">
        <w:rPr>
          <w:sz w:val="22"/>
          <w:szCs w:val="22"/>
        </w:rPr>
        <w:sym w:font="WP TypographicSymbols" w:char="0042"/>
      </w:r>
      <w:r w:rsidRPr="00476ED6">
        <w:rPr>
          <w:sz w:val="22"/>
          <w:szCs w:val="22"/>
        </w:rPr>
        <w:t xml:space="preserve"> 2 November 2013.</w:t>
      </w:r>
    </w:p>
    <w:p w14:paraId="225C309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Irving B. Kravis Award for Distinction in Undergraduate Teaching, Economics Department, University of Pennsylvania 2013.</w:t>
      </w:r>
    </w:p>
    <w:p w14:paraId="45C0DFF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National Academy of Sciences-National Research Council Committee on Population, 2012-</w:t>
      </w:r>
    </w:p>
    <w:p w14:paraId="135D72D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Economics/Social Science member of the National Advisory Child Health and Human Development Council for the National Institutes of Health (NIH)/National Institute of Child Health and Development (NICHD) for 2011-14.</w:t>
      </w:r>
    </w:p>
    <w:p w14:paraId="030B1645" w14:textId="0509E1F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Presentation on </w:t>
      </w:r>
      <w:r w:rsidR="009410C4" w:rsidRPr="00476ED6">
        <w:rPr>
          <w:sz w:val="22"/>
          <w:szCs w:val="22"/>
        </w:rPr>
        <w:t>"</w:t>
      </w:r>
      <w:r w:rsidRPr="00476ED6">
        <w:rPr>
          <w:sz w:val="22"/>
          <w:szCs w:val="22"/>
        </w:rPr>
        <w:t>Population Quantity, Quality and Mobility</w:t>
      </w:r>
      <w:r w:rsidR="009410C4" w:rsidRPr="00476ED6">
        <w:rPr>
          <w:sz w:val="22"/>
          <w:szCs w:val="22"/>
        </w:rPr>
        <w:t>"</w:t>
      </w:r>
      <w:r w:rsidRPr="00476ED6">
        <w:rPr>
          <w:sz w:val="22"/>
          <w:szCs w:val="22"/>
        </w:rPr>
        <w:t xml:space="preserve"> at Global Citizens Foundation Project on Towards a Better Global Economy High-Level Conferences, Geneva, Switzerland, 11-13 July 2013.</w:t>
      </w:r>
    </w:p>
    <w:p w14:paraId="5B62141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pgSz w:w="12240" w:h="15840"/>
          <w:pgMar w:top="720" w:right="720" w:bottom="720" w:left="720" w:header="720" w:footer="720" w:gutter="0"/>
          <w:cols w:space="720"/>
          <w:noEndnote/>
        </w:sectPr>
      </w:pPr>
    </w:p>
    <w:p w14:paraId="5CA93A41" w14:textId="3C7872B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Plenary Lecture on </w:t>
      </w:r>
      <w:r w:rsidR="009410C4" w:rsidRPr="00476ED6">
        <w:rPr>
          <w:sz w:val="22"/>
          <w:szCs w:val="22"/>
        </w:rPr>
        <w:t>"</w:t>
      </w:r>
      <w:r w:rsidRPr="00476ED6">
        <w:rPr>
          <w:sz w:val="22"/>
          <w:szCs w:val="22"/>
        </w:rPr>
        <w:t>Intergenerational Transmission of Poverty and Inequality: Young Lives,</w:t>
      </w:r>
      <w:r w:rsidR="009410C4" w:rsidRPr="00476ED6">
        <w:rPr>
          <w:sz w:val="22"/>
          <w:szCs w:val="22"/>
        </w:rPr>
        <w:t>"</w:t>
      </w:r>
      <w:r w:rsidRPr="00476ED6">
        <w:rPr>
          <w:sz w:val="22"/>
          <w:szCs w:val="22"/>
        </w:rPr>
        <w:t xml:space="preserve"> Conference on </w:t>
      </w:r>
      <w:r w:rsidR="009410C4" w:rsidRPr="00476ED6">
        <w:rPr>
          <w:sz w:val="22"/>
          <w:szCs w:val="22"/>
        </w:rPr>
        <w:t>"</w:t>
      </w:r>
      <w:r w:rsidRPr="00476ED6">
        <w:rPr>
          <w:sz w:val="22"/>
          <w:szCs w:val="22"/>
        </w:rPr>
        <w:t>Inequalities in Children</w:t>
      </w:r>
      <w:r w:rsidR="006C3022" w:rsidRPr="00476ED6">
        <w:rPr>
          <w:sz w:val="22"/>
          <w:szCs w:val="22"/>
        </w:rPr>
        <w:t>’</w:t>
      </w:r>
      <w:r w:rsidRPr="00476ED6">
        <w:rPr>
          <w:sz w:val="22"/>
          <w:szCs w:val="22"/>
        </w:rPr>
        <w:t>s Outcomes in Developing Countries,</w:t>
      </w:r>
      <w:r w:rsidR="009410C4" w:rsidRPr="00476ED6">
        <w:rPr>
          <w:sz w:val="22"/>
          <w:szCs w:val="22"/>
        </w:rPr>
        <w:t>"</w:t>
      </w:r>
      <w:r w:rsidRPr="00476ED6">
        <w:rPr>
          <w:sz w:val="22"/>
          <w:szCs w:val="22"/>
        </w:rPr>
        <w:t xml:space="preserve"> St Anne's College, Oxford, UK. 8-9 July 2013</w:t>
      </w:r>
    </w:p>
    <w:p w14:paraId="632CAB2D" w14:textId="628788C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Lecture on "Aligning Learning Incentives of Students and Teachers: Results from a Social Experiment in Mexican High Schools"</w:t>
      </w:r>
      <w:r w:rsidR="00915623" w:rsidRPr="00476ED6">
        <w:rPr>
          <w:sz w:val="22"/>
          <w:szCs w:val="22"/>
        </w:rPr>
        <w:t xml:space="preserve"> </w:t>
      </w:r>
      <w:r w:rsidRPr="00476ED6">
        <w:rPr>
          <w:sz w:val="22"/>
          <w:szCs w:val="22"/>
        </w:rPr>
        <w:t>at conference on Human Resources and Economic Development, June 24-25, 2013 at Hong Kong University of Science and Technology, supported by HKUST</w:t>
      </w:r>
      <w:r w:rsidR="006C3022" w:rsidRPr="00476ED6">
        <w:rPr>
          <w:sz w:val="22"/>
          <w:szCs w:val="22"/>
        </w:rPr>
        <w:t>’</w:t>
      </w:r>
      <w:r w:rsidRPr="00476ED6">
        <w:rPr>
          <w:sz w:val="22"/>
          <w:szCs w:val="22"/>
        </w:rPr>
        <w:t>s Department of Economics, Division of Social Science, Institute for Advanced Studies, and Institute for Emerging Market Studies.</w:t>
      </w:r>
    </w:p>
    <w:p w14:paraId="43AFB5D7" w14:textId="350EC23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 xml:space="preserve">Invited Lecture on </w:t>
      </w:r>
      <w:r w:rsidR="009410C4" w:rsidRPr="00476ED6">
        <w:rPr>
          <w:noProof/>
          <w:sz w:val="22"/>
          <w:szCs w:val="22"/>
        </w:rPr>
        <w:t>"</w:t>
      </w:r>
      <w:r w:rsidRPr="00476ED6">
        <w:rPr>
          <w:noProof/>
          <w:sz w:val="22"/>
          <w:szCs w:val="22"/>
          <w:lang w:val="es-ES"/>
        </w:rPr>
        <w:t>La primera infancia: perspectivas internacionales</w:t>
      </w:r>
      <w:r w:rsidR="009410C4" w:rsidRPr="00476ED6">
        <w:rPr>
          <w:noProof/>
          <w:sz w:val="22"/>
          <w:szCs w:val="22"/>
        </w:rPr>
        <w:t>"</w:t>
      </w:r>
      <w:r w:rsidRPr="00476ED6">
        <w:rPr>
          <w:noProof/>
          <w:sz w:val="22"/>
          <w:szCs w:val="22"/>
          <w:lang w:val="es-ES"/>
        </w:rPr>
        <w:t xml:space="preserve"> presented at seminar on "Desarrollo en la Primera Infancia: Evidencia longitudinal, </w:t>
      </w:r>
      <w:r w:rsidR="009410C4" w:rsidRPr="00476ED6">
        <w:rPr>
          <w:noProof/>
          <w:sz w:val="22"/>
          <w:szCs w:val="22"/>
        </w:rPr>
        <w:t>"</w:t>
      </w:r>
      <w:r w:rsidRPr="00476ED6">
        <w:rPr>
          <w:noProof/>
          <w:sz w:val="22"/>
          <w:szCs w:val="22"/>
          <w:lang w:val="es-ES"/>
        </w:rPr>
        <w:t>Universidad de Chile, Santiago</w:t>
      </w:r>
      <w:r w:rsidR="00915623" w:rsidRPr="00476ED6">
        <w:rPr>
          <w:noProof/>
          <w:sz w:val="22"/>
          <w:szCs w:val="22"/>
          <w:lang w:val="es-ES"/>
        </w:rPr>
        <w:t xml:space="preserve"> </w:t>
      </w:r>
      <w:r w:rsidRPr="00476ED6">
        <w:rPr>
          <w:noProof/>
          <w:sz w:val="22"/>
          <w:szCs w:val="22"/>
          <w:lang w:val="es-ES"/>
        </w:rPr>
        <w:t>21 March 2013.</w:t>
      </w:r>
    </w:p>
    <w:p w14:paraId="46DFC070" w14:textId="5239D07C"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Doctor Honoris Causa of the Universidad de Chile, 13 December 2011, invited lecture on </w:t>
      </w:r>
      <w:r w:rsidR="009410C4" w:rsidRPr="00476ED6">
        <w:rPr>
          <w:sz w:val="22"/>
          <w:szCs w:val="22"/>
        </w:rPr>
        <w:t>"</w:t>
      </w:r>
      <w:r w:rsidRPr="00476ED6">
        <w:rPr>
          <w:sz w:val="22"/>
          <w:szCs w:val="22"/>
        </w:rPr>
        <w:t>From Macro Econometric Analysis to Early Childhood Development</w:t>
      </w:r>
      <w:r w:rsidR="009410C4" w:rsidRPr="00476ED6">
        <w:rPr>
          <w:sz w:val="22"/>
          <w:szCs w:val="22"/>
        </w:rPr>
        <w:t>"</w:t>
      </w:r>
    </w:p>
    <w:p w14:paraId="10E65F88" w14:textId="0DEED7FA"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Lecture on </w:t>
      </w:r>
      <w:r w:rsidR="009410C4" w:rsidRPr="00476ED6">
        <w:rPr>
          <w:sz w:val="22"/>
          <w:szCs w:val="22"/>
        </w:rPr>
        <w:t>"</w:t>
      </w:r>
      <w:r w:rsidRPr="00476ED6">
        <w:rPr>
          <w:sz w:val="22"/>
          <w:szCs w:val="22"/>
        </w:rPr>
        <w:t>Making Early Childhood Interventions Effective</w:t>
      </w:r>
      <w:r w:rsidR="009410C4" w:rsidRPr="00476ED6">
        <w:rPr>
          <w:sz w:val="22"/>
          <w:szCs w:val="22"/>
        </w:rPr>
        <w:t>"</w:t>
      </w:r>
      <w:r w:rsidRPr="00476ED6">
        <w:rPr>
          <w:sz w:val="22"/>
          <w:szCs w:val="22"/>
        </w:rPr>
        <w:t xml:space="preserve"> at El Impacto del Desarrollo de la Primera Infanica en las Education y er Mercado Laboral</w:t>
      </w:r>
      <w:r w:rsidR="009410C4" w:rsidRPr="00476ED6">
        <w:rPr>
          <w:sz w:val="22"/>
          <w:szCs w:val="22"/>
        </w:rPr>
        <w:t>"</w:t>
      </w:r>
      <w:r w:rsidRPr="00476ED6">
        <w:rPr>
          <w:sz w:val="22"/>
          <w:szCs w:val="22"/>
        </w:rPr>
        <w:t xml:space="preserve"> at the University of Chile on 8 November 2011</w:t>
      </w:r>
    </w:p>
    <w:p w14:paraId="70EBABE3" w14:textId="684B0FF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lastRenderedPageBreak/>
        <w:t xml:space="preserve">Invited Lecutre on </w:t>
      </w:r>
      <w:r w:rsidR="009410C4" w:rsidRPr="00476ED6">
        <w:rPr>
          <w:sz w:val="22"/>
          <w:szCs w:val="22"/>
        </w:rPr>
        <w:t>"</w:t>
      </w:r>
      <w:r w:rsidRPr="00476ED6">
        <w:rPr>
          <w:sz w:val="22"/>
          <w:szCs w:val="22"/>
        </w:rPr>
        <w:t>Cognitive and Non-Cognitive Patterns in Chilean Early Childhood Development: Associations with Income and Other Factors</w:t>
      </w:r>
      <w:r w:rsidR="009410C4" w:rsidRPr="00476ED6">
        <w:rPr>
          <w:sz w:val="22"/>
          <w:szCs w:val="22"/>
        </w:rPr>
        <w:t>"</w:t>
      </w:r>
      <w:r w:rsidRPr="00476ED6">
        <w:rPr>
          <w:sz w:val="22"/>
          <w:szCs w:val="22"/>
        </w:rPr>
        <w:t xml:space="preserve"> at Latin American and Caribbean Economic Association Annual Meetings 9-12 November 2011 at Adolfo Ibanez University, Santiago Chile. </w:t>
      </w:r>
    </w:p>
    <w:p w14:paraId="1C2E083F" w14:textId="4A355319"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 xml:space="preserve">Invited Lecture on </w:t>
      </w:r>
      <w:r w:rsidR="009410C4" w:rsidRPr="00476ED6">
        <w:rPr>
          <w:sz w:val="22"/>
          <w:szCs w:val="22"/>
        </w:rPr>
        <w:t>"</w:t>
      </w:r>
      <w:r w:rsidRPr="00476ED6">
        <w:rPr>
          <w:sz w:val="22"/>
          <w:szCs w:val="22"/>
          <w:lang w:val="es-ES"/>
        </w:rPr>
        <w:t>Primera Infancia: una inversión en el desarrollo humano,</w:t>
      </w:r>
      <w:r w:rsidR="009410C4" w:rsidRPr="00476ED6">
        <w:rPr>
          <w:sz w:val="22"/>
          <w:szCs w:val="22"/>
        </w:rPr>
        <w:t>"</w:t>
      </w:r>
      <w:r w:rsidRPr="00476ED6">
        <w:rPr>
          <w:sz w:val="22"/>
          <w:szCs w:val="22"/>
          <w:lang w:val="es-ES"/>
        </w:rPr>
        <w:t xml:space="preserve"> Foro: Primera Infancia:</w:t>
      </w:r>
      <w:r w:rsidR="00915623" w:rsidRPr="00476ED6">
        <w:rPr>
          <w:sz w:val="22"/>
          <w:szCs w:val="22"/>
          <w:lang w:val="es-ES"/>
        </w:rPr>
        <w:t xml:space="preserve"> </w:t>
      </w:r>
      <w:r w:rsidRPr="00476ED6">
        <w:rPr>
          <w:sz w:val="22"/>
          <w:szCs w:val="22"/>
          <w:lang w:val="es-ES"/>
        </w:rPr>
        <w:t>Asegurando el Futro Hoy (Early Childhood Development Forum), Sponsored by</w:t>
      </w:r>
      <w:r w:rsidR="00915623" w:rsidRPr="00476ED6">
        <w:rPr>
          <w:sz w:val="22"/>
          <w:szCs w:val="22"/>
          <w:lang w:val="es-ES"/>
        </w:rPr>
        <w:t xml:space="preserve"> </w:t>
      </w:r>
      <w:r w:rsidRPr="00476ED6">
        <w:rPr>
          <w:sz w:val="22"/>
          <w:szCs w:val="22"/>
          <w:lang w:val="es-ES"/>
        </w:rPr>
        <w:t>H.S. Marta Linares de Martinelli, Primera Dama de la República y Presidenta del Consejo Asesor de la Primera Infancia, Ministerio de Desarrollo Social and Inter-American Development Bank, Panama City, Panama 20 October 2011.</w:t>
      </w:r>
    </w:p>
    <w:p w14:paraId="2CFF1834" w14:textId="179EC7D8"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Lecture on "Aligning Learning Incentives of Students and Teachers: Results from a Social Experiment in Mexican High Schools" Intemational Workshop on "Poverty and Individual Decisions in Developing Countries: What do We Learn from Microeconometrics?" The Research Department of the Agence Française de Dévelopement (AFD) and the Research Centre in Economic Development and Intemational Finance (DEFÐ of Aix-Marseille University, October</w:t>
      </w:r>
      <w:r w:rsidR="00915623" w:rsidRPr="00476ED6">
        <w:rPr>
          <w:sz w:val="22"/>
          <w:szCs w:val="22"/>
        </w:rPr>
        <w:t xml:space="preserve"> </w:t>
      </w:r>
      <w:r w:rsidRPr="00476ED6">
        <w:rPr>
          <w:sz w:val="22"/>
          <w:szCs w:val="22"/>
        </w:rPr>
        <w:t>13 2Oll, World Trade Center, Marseille, France.</w:t>
      </w:r>
    </w:p>
    <w:p w14:paraId="51504906" w14:textId="5ADBC38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Lecture on </w:t>
      </w:r>
      <w:r w:rsidR="009410C4" w:rsidRPr="00476ED6">
        <w:rPr>
          <w:sz w:val="22"/>
          <w:szCs w:val="22"/>
        </w:rPr>
        <w:t>"</w:t>
      </w:r>
      <w:r w:rsidRPr="00476ED6">
        <w:rPr>
          <w:sz w:val="22"/>
          <w:szCs w:val="22"/>
        </w:rPr>
        <w:t>Health, Nutrition, Education and Equity</w:t>
      </w:r>
      <w:r w:rsidR="009410C4" w:rsidRPr="00476ED6">
        <w:rPr>
          <w:sz w:val="22"/>
          <w:szCs w:val="22"/>
        </w:rPr>
        <w:t>"</w:t>
      </w:r>
      <w:r w:rsidRPr="00476ED6">
        <w:rPr>
          <w:sz w:val="22"/>
          <w:szCs w:val="22"/>
        </w:rPr>
        <w:t xml:space="preserve"> at World Bank Conference on "Equity, Development and Policy: Evidence, New Ideas &amp; Future Directions," Washington, DC: World Bank, 10 June 2011.</w:t>
      </w:r>
    </w:p>
    <w:p w14:paraId="100E459F" w14:textId="4881FA68"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 xml:space="preserve">Invited International Expert Participant in </w:t>
      </w:r>
      <w:r w:rsidR="009410C4" w:rsidRPr="00476ED6">
        <w:rPr>
          <w:sz w:val="22"/>
          <w:szCs w:val="22"/>
        </w:rPr>
        <w:t>"</w:t>
      </w:r>
      <w:r w:rsidRPr="00476ED6">
        <w:rPr>
          <w:sz w:val="22"/>
          <w:szCs w:val="22"/>
          <w:lang w:val="es-ES"/>
        </w:rPr>
        <w:t>Foro Técnico Sobre la Atención Integral de la Primaria Infancia</w:t>
      </w:r>
      <w:r w:rsidR="009410C4" w:rsidRPr="00476ED6">
        <w:rPr>
          <w:sz w:val="22"/>
          <w:szCs w:val="22"/>
        </w:rPr>
        <w:t>"</w:t>
      </w:r>
      <w:r w:rsidRPr="00476ED6">
        <w:rPr>
          <w:sz w:val="22"/>
          <w:szCs w:val="22"/>
          <w:lang w:val="es-ES"/>
        </w:rPr>
        <w:t xml:space="preserve">, Presidential Program </w:t>
      </w:r>
      <w:r w:rsidR="009410C4" w:rsidRPr="00476ED6">
        <w:rPr>
          <w:sz w:val="22"/>
          <w:szCs w:val="22"/>
        </w:rPr>
        <w:t>"</w:t>
      </w:r>
      <w:r w:rsidRPr="00476ED6">
        <w:rPr>
          <w:sz w:val="22"/>
          <w:szCs w:val="22"/>
          <w:lang w:val="es-ES"/>
        </w:rPr>
        <w:t>de Cero a Siempre</w:t>
      </w:r>
      <w:r w:rsidR="009410C4" w:rsidRPr="00476ED6">
        <w:rPr>
          <w:sz w:val="22"/>
          <w:szCs w:val="22"/>
        </w:rPr>
        <w:t>"</w:t>
      </w:r>
      <w:r w:rsidRPr="00476ED6">
        <w:rPr>
          <w:sz w:val="22"/>
          <w:szCs w:val="22"/>
          <w:lang w:val="es-ES"/>
        </w:rPr>
        <w:t xml:space="preserve">, Presidential Palace-Universidad de Los Andes, Bogota, Colombia, 21 February 2011. </w:t>
      </w:r>
    </w:p>
    <w:p w14:paraId="0E91A175" w14:textId="247429D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 xml:space="preserve">Invited Lecture at Meeting on </w:t>
      </w:r>
      <w:r w:rsidR="009410C4" w:rsidRPr="00476ED6">
        <w:rPr>
          <w:sz w:val="22"/>
          <w:szCs w:val="22"/>
        </w:rPr>
        <w:t>"</w:t>
      </w:r>
      <w:r w:rsidRPr="00476ED6">
        <w:rPr>
          <w:sz w:val="22"/>
          <w:szCs w:val="22"/>
          <w:lang w:val="es-ES"/>
        </w:rPr>
        <w:t>Desarrollo de la Primera Infancia:</w:t>
      </w:r>
      <w:r w:rsidR="00915623" w:rsidRPr="00476ED6">
        <w:rPr>
          <w:sz w:val="22"/>
          <w:szCs w:val="22"/>
          <w:lang w:val="es-ES"/>
        </w:rPr>
        <w:t xml:space="preserve"> </w:t>
      </w:r>
      <w:r w:rsidRPr="00476ED6">
        <w:rPr>
          <w:sz w:val="22"/>
          <w:szCs w:val="22"/>
          <w:lang w:val="es-ES"/>
        </w:rPr>
        <w:t>Evidencia internacional, políticas públicas y nuevo datos para Chile</w:t>
      </w:r>
      <w:r w:rsidR="009410C4" w:rsidRPr="00476ED6">
        <w:rPr>
          <w:sz w:val="22"/>
          <w:szCs w:val="22"/>
        </w:rPr>
        <w:t>"</w:t>
      </w:r>
      <w:r w:rsidRPr="00476ED6">
        <w:rPr>
          <w:sz w:val="22"/>
          <w:szCs w:val="22"/>
          <w:lang w:val="es-ES"/>
        </w:rPr>
        <w:t>, Santiago, Chile 13 December 2010.</w:t>
      </w:r>
    </w:p>
    <w:p w14:paraId="03EBBDE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Lecture at Latin American Population Association (ALAP) fourth Congress, Hotel Nacional, Havana, Cuba, November 16-19, 2010.</w:t>
      </w:r>
    </w:p>
    <w:p w14:paraId="05E1FE5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Lecture at Latin American and Caribbean Economic Society (LACEA) Annual Meetings, Medellin, Colombia 11-13 November 2010.</w:t>
      </w:r>
    </w:p>
    <w:p w14:paraId="49E665BB" w14:textId="01822F38"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sz w:val="22"/>
          <w:szCs w:val="22"/>
        </w:rPr>
        <w:t>2009 Consultative Group on International Agricultural Research (CGIAR) Science Award in the Outstanding Scientific Article category for</w:t>
      </w:r>
      <w:r w:rsidR="00915623" w:rsidRPr="00476ED6">
        <w:rPr>
          <w:sz w:val="22"/>
          <w:szCs w:val="22"/>
        </w:rPr>
        <w:t xml:space="preserve"> </w:t>
      </w:r>
      <w:r w:rsidR="009410C4" w:rsidRPr="00476ED6">
        <w:rPr>
          <w:sz w:val="22"/>
          <w:szCs w:val="22"/>
        </w:rPr>
        <w:t>"</w:t>
      </w:r>
      <w:r w:rsidRPr="00476ED6">
        <w:rPr>
          <w:sz w:val="22"/>
          <w:szCs w:val="22"/>
        </w:rPr>
        <w:t>The Impact of Nutrition During Early Childhood on Income, Hours Worked, and Wages of Guatemalan Adults (with John Hoddinott, John A. Maluccio, Rafael Flores and Reynaldo Martorell),</w:t>
      </w:r>
      <w:r w:rsidR="009410C4" w:rsidRPr="00476ED6">
        <w:rPr>
          <w:sz w:val="22"/>
          <w:szCs w:val="22"/>
        </w:rPr>
        <w:t>"</w:t>
      </w:r>
      <w:r w:rsidRPr="00476ED6">
        <w:rPr>
          <w:sz w:val="22"/>
          <w:szCs w:val="22"/>
        </w:rPr>
        <w:t xml:space="preserve"> </w:t>
      </w:r>
      <w:r w:rsidRPr="00476ED6">
        <w:rPr>
          <w:i/>
          <w:iCs/>
          <w:sz w:val="22"/>
          <w:szCs w:val="22"/>
        </w:rPr>
        <w:t>Lancet</w:t>
      </w:r>
      <w:r w:rsidR="00915623" w:rsidRPr="00476ED6">
        <w:rPr>
          <w:sz w:val="22"/>
          <w:szCs w:val="22"/>
        </w:rPr>
        <w:t xml:space="preserve"> </w:t>
      </w:r>
      <w:r w:rsidRPr="00476ED6">
        <w:rPr>
          <w:sz w:val="22"/>
          <w:szCs w:val="22"/>
        </w:rPr>
        <w:t xml:space="preserve"> 371 (February 2008), 411-416.</w:t>
      </w:r>
    </w:p>
    <w:p w14:paraId="26D99DE3" w14:textId="4197E49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speaker and </w:t>
      </w:r>
      <w:r w:rsidR="009410C4" w:rsidRPr="00476ED6">
        <w:rPr>
          <w:sz w:val="22"/>
          <w:szCs w:val="22"/>
        </w:rPr>
        <w:t>"</w:t>
      </w:r>
      <w:r w:rsidRPr="00476ED6">
        <w:rPr>
          <w:sz w:val="22"/>
          <w:szCs w:val="22"/>
        </w:rPr>
        <w:t>give my right arm</w:t>
      </w:r>
      <w:r w:rsidR="009410C4" w:rsidRPr="00476ED6">
        <w:rPr>
          <w:sz w:val="22"/>
          <w:szCs w:val="22"/>
        </w:rPr>
        <w:t>"</w:t>
      </w:r>
      <w:r w:rsidRPr="00476ED6">
        <w:rPr>
          <w:sz w:val="22"/>
          <w:szCs w:val="22"/>
        </w:rPr>
        <w:t xml:space="preserve"> commentator on Ph.D. work, Princeton University Joint Degree Program on Dilemmas in Inequality, 19 October 2009 (rescheduled 11 January 2010).</w:t>
      </w:r>
    </w:p>
    <w:p w14:paraId="058AD6F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speaker, Latin American and Caribbean Economics Society Annual Meetings, 1-3 October 2009, Buenos Aires, Argentina. </w:t>
      </w:r>
    </w:p>
    <w:p w14:paraId="3A65C93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keynote speaker, Society of Labor Economics (SOLE) Annual Meetings, 6-9 May 2009, Boston, MA.</w:t>
      </w:r>
    </w:p>
    <w:p w14:paraId="6DE492F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Carlos Diaz-Alejandro Prize 2008 (Biennial Award of the Latin American and Caribbean Economic Society (LACEA) for outstanding research on economics and Latin America, awarded and invited lecture at LACEA Annual Meetings, Rio de Janeiro, Brazil, 20-22 November 2008.</w:t>
      </w:r>
    </w:p>
    <w:p w14:paraId="74E663EB" w14:textId="42F33728"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sz w:val="22"/>
          <w:szCs w:val="22"/>
        </w:rPr>
        <w:t xml:space="preserve">Invited Keynote Speaker, </w:t>
      </w:r>
      <w:r w:rsidR="009410C4" w:rsidRPr="00476ED6">
        <w:rPr>
          <w:sz w:val="22"/>
          <w:szCs w:val="22"/>
        </w:rPr>
        <w:t>"</w:t>
      </w:r>
      <w:r w:rsidRPr="00476ED6">
        <w:rPr>
          <w:sz w:val="22"/>
          <w:szCs w:val="22"/>
        </w:rPr>
        <w:t>Research Evidence on Early Education Investment Returns,</w:t>
      </w:r>
      <w:r w:rsidR="009410C4" w:rsidRPr="00476ED6">
        <w:rPr>
          <w:sz w:val="22"/>
          <w:szCs w:val="22"/>
        </w:rPr>
        <w:t>"</w:t>
      </w:r>
      <w:r w:rsidRPr="00476ED6">
        <w:rPr>
          <w:sz w:val="22"/>
          <w:szCs w:val="22"/>
        </w:rPr>
        <w:t xml:space="preserve"> International Seminar on </w:t>
      </w:r>
      <w:r w:rsidR="009410C4" w:rsidRPr="00476ED6">
        <w:rPr>
          <w:sz w:val="22"/>
          <w:szCs w:val="22"/>
        </w:rPr>
        <w:t>"</w:t>
      </w:r>
      <w:r w:rsidRPr="00476ED6">
        <w:rPr>
          <w:sz w:val="22"/>
          <w:szCs w:val="22"/>
        </w:rPr>
        <w:t>The Impact of Early Education</w:t>
      </w:r>
      <w:r w:rsidR="009410C4" w:rsidRPr="00476ED6">
        <w:rPr>
          <w:sz w:val="22"/>
          <w:szCs w:val="22"/>
        </w:rPr>
        <w:t>"</w:t>
      </w:r>
      <w:r w:rsidRPr="00476ED6">
        <w:rPr>
          <w:sz w:val="22"/>
          <w:szCs w:val="22"/>
        </w:rPr>
        <w:t xml:space="preserve"> sponsored by Chilean Board of National Day Care Centers (JUNJI), 5-7 November 2008.</w:t>
      </w:r>
    </w:p>
    <w:p w14:paraId="4594211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sectPr w:rsidR="00260A25" w:rsidRPr="00476ED6">
          <w:type w:val="continuous"/>
          <w:pgSz w:w="12240" w:h="15840"/>
          <w:pgMar w:top="720" w:right="720" w:bottom="720" w:left="720" w:header="720" w:footer="720" w:gutter="0"/>
          <w:cols w:space="720"/>
          <w:noEndnote/>
        </w:sectPr>
      </w:pPr>
    </w:p>
    <w:p w14:paraId="5EC6266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_tradnl"/>
        </w:rPr>
      </w:pPr>
      <w:r w:rsidRPr="00476ED6">
        <w:rPr>
          <w:sz w:val="22"/>
          <w:szCs w:val="22"/>
          <w:lang w:val="es-ES"/>
        </w:rPr>
        <w:t xml:space="preserve">Invited Keynote Speaker, session on "Seguimiento, Monitoreo y Evaluación" at Regional Technical Conference on "Hacia la eradicación de la Desnutrición Infantil en América Latina y El Caribe," </w:t>
      </w:r>
      <w:r w:rsidRPr="00476ED6">
        <w:rPr>
          <w:sz w:val="22"/>
          <w:szCs w:val="22"/>
          <w:lang w:val="es-ES_tradnl"/>
        </w:rPr>
        <w:t>El Gobierno de Chile, el Programa Mundial de Alimentos de las Naciones Unidas para América Latina y el Caribe (PMA), y el Programa de Naciones Unidas para el Desarrollo (PNUD) en representación del Sistema de las Naciones Unidas, Santiago de Chile, 5 y 6 de mayo de 2008.</w:t>
      </w:r>
    </w:p>
    <w:p w14:paraId="72BD10D7" w14:textId="5EEBF68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Premio de Economía Víctor L. Urquidi (second place) for </w:t>
      </w:r>
      <w:r w:rsidR="009410C4" w:rsidRPr="00476ED6">
        <w:rPr>
          <w:sz w:val="22"/>
          <w:szCs w:val="22"/>
        </w:rPr>
        <w:t>""</w:t>
      </w:r>
      <w:r w:rsidRPr="00476ED6">
        <w:rPr>
          <w:sz w:val="22"/>
          <w:szCs w:val="22"/>
        </w:rPr>
        <w:t>Do school subsidy programs generate</w:t>
      </w:r>
      <w:r w:rsidR="00915623" w:rsidRPr="00476ED6">
        <w:rPr>
          <w:sz w:val="22"/>
          <w:szCs w:val="22"/>
        </w:rPr>
        <w:t xml:space="preserve"> </w:t>
      </w:r>
      <w:r w:rsidRPr="00476ED6">
        <w:rPr>
          <w:sz w:val="22"/>
          <w:szCs w:val="22"/>
        </w:rPr>
        <w:t>lasting benefits? A five-year follow-up of Oportunidades participants</w:t>
      </w:r>
      <w:r w:rsidR="009410C4" w:rsidRPr="00476ED6">
        <w:rPr>
          <w:sz w:val="22"/>
          <w:szCs w:val="22"/>
        </w:rPr>
        <w:t>"</w:t>
      </w:r>
      <w:r w:rsidRPr="00476ED6">
        <w:rPr>
          <w:sz w:val="22"/>
          <w:szCs w:val="22"/>
        </w:rPr>
        <w:t xml:space="preserve"> (with Susan Parker and Petra Todd), Mexico City, Colegio de Mexcio, 4 December 2007.</w:t>
      </w:r>
    </w:p>
    <w:p w14:paraId="5A3C01D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Expert Panel Member, Latin American Copenhagen Consensus, San Jose, Costa Rica, 22-24 October 2007. </w:t>
      </w:r>
    </w:p>
    <w:p w14:paraId="4B205B91" w14:textId="7D7E104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w:t>
      </w:r>
      <w:r w:rsidRPr="00476ED6">
        <w:rPr>
          <w:sz w:val="22"/>
          <w:szCs w:val="22"/>
          <w:lang w:val="en-GB"/>
        </w:rPr>
        <w:t>K</w:t>
      </w:r>
      <w:r w:rsidRPr="00476ED6">
        <w:rPr>
          <w:sz w:val="22"/>
          <w:szCs w:val="22"/>
        </w:rPr>
        <w:t xml:space="preserve">eynote Speaker on </w:t>
      </w:r>
      <w:r w:rsidR="009410C4" w:rsidRPr="00476ED6">
        <w:rPr>
          <w:sz w:val="22"/>
          <w:szCs w:val="22"/>
        </w:rPr>
        <w:t>"</w:t>
      </w:r>
      <w:r w:rsidRPr="00476ED6">
        <w:rPr>
          <w:sz w:val="22"/>
          <w:szCs w:val="22"/>
        </w:rPr>
        <w:t xml:space="preserve">A Researcher's Viewpoint on Policy Issues Relating to </w:t>
      </w:r>
      <w:r w:rsidR="006C3022" w:rsidRPr="00476ED6">
        <w:rPr>
          <w:sz w:val="22"/>
          <w:szCs w:val="22"/>
        </w:rPr>
        <w:t>‘</w:t>
      </w:r>
      <w:r w:rsidRPr="00476ED6">
        <w:rPr>
          <w:sz w:val="22"/>
          <w:szCs w:val="22"/>
        </w:rPr>
        <w:t>What have we learned, and what</w:t>
      </w:r>
      <w:r w:rsidR="006C3022" w:rsidRPr="00476ED6">
        <w:rPr>
          <w:sz w:val="22"/>
          <w:szCs w:val="22"/>
        </w:rPr>
        <w:t>’</w:t>
      </w:r>
      <w:r w:rsidRPr="00476ED6">
        <w:rPr>
          <w:sz w:val="22"/>
          <w:szCs w:val="22"/>
        </w:rPr>
        <w:t>s next?</w:t>
      </w:r>
      <w:r w:rsidR="006C3022" w:rsidRPr="00476ED6">
        <w:rPr>
          <w:sz w:val="22"/>
          <w:szCs w:val="22"/>
        </w:rPr>
        <w:t>’</w:t>
      </w:r>
      <w:r w:rsidRPr="00476ED6">
        <w:rPr>
          <w:sz w:val="22"/>
          <w:szCs w:val="22"/>
        </w:rPr>
        <w:t xml:space="preserve"> on the MDGs,</w:t>
      </w:r>
      <w:r w:rsidR="009410C4" w:rsidRPr="00476ED6">
        <w:rPr>
          <w:sz w:val="22"/>
          <w:szCs w:val="22"/>
        </w:rPr>
        <w:t>"</w:t>
      </w:r>
      <w:r w:rsidRPr="00476ED6">
        <w:rPr>
          <w:sz w:val="22"/>
          <w:szCs w:val="22"/>
        </w:rPr>
        <w:t xml:space="preserve"> Policy Conference on Reaching the MDGs, Sixth General Poverty and Economic Policy (PEP) Research Network Meeting, Sheraton Lima Hotel, Paseo de la Republica 170, Lima, Peru, 9-16 June 2007.</w:t>
      </w:r>
    </w:p>
    <w:p w14:paraId="3365B32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sz w:val="22"/>
          <w:szCs w:val="22"/>
        </w:rPr>
        <w:t>Invited Speaker, Annual Meeting of the Latin American and Caribbean Economic Association (LACEA) and Latin American Meeting of the Econometric Society (LAMES), Instituto Tecnológico Autónomo de México (ITAM), Mexico City, Mexico, 2-4 November, 2006.</w:t>
      </w:r>
    </w:p>
    <w:p w14:paraId="5F97959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Keynote Speaker, United Nations University (UNU)-World Institute for Development Economics Research (WIDER) Conference on Health Deprivation and Inequality, 29-30 September 2006, Helsinkii, Finland.</w:t>
      </w:r>
    </w:p>
    <w:p w14:paraId="5552D6A9" w14:textId="04E3F43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 xml:space="preserve">Invited Keynote Speaker, Symposium </w:t>
      </w:r>
      <w:r w:rsidR="009410C4" w:rsidRPr="00476ED6">
        <w:rPr>
          <w:noProof/>
          <w:sz w:val="22"/>
          <w:szCs w:val="22"/>
        </w:rPr>
        <w:t>"</w:t>
      </w:r>
      <w:r w:rsidRPr="00476ED6">
        <w:rPr>
          <w:noProof/>
          <w:sz w:val="22"/>
          <w:szCs w:val="22"/>
          <w:lang w:val="es-ES"/>
        </w:rPr>
        <w:t>Capital Humano, Crecimiento, Pobreza: Problemática Mexicana</w:t>
      </w:r>
      <w:r w:rsidR="009410C4" w:rsidRPr="00476ED6">
        <w:rPr>
          <w:noProof/>
          <w:sz w:val="22"/>
          <w:szCs w:val="22"/>
        </w:rPr>
        <w:t>"</w:t>
      </w:r>
      <w:r w:rsidRPr="00476ED6">
        <w:rPr>
          <w:noProof/>
          <w:sz w:val="22"/>
          <w:szCs w:val="22"/>
          <w:lang w:val="es-ES"/>
        </w:rPr>
        <w:t xml:space="preserve"> Department of Economics, Monterrey, NL Mexico</w:t>
      </w:r>
      <w:r w:rsidR="00915623" w:rsidRPr="00476ED6">
        <w:rPr>
          <w:noProof/>
          <w:sz w:val="22"/>
          <w:szCs w:val="22"/>
          <w:lang w:val="es-ES"/>
        </w:rPr>
        <w:t xml:space="preserve"> </w:t>
      </w:r>
      <w:r w:rsidRPr="00476ED6">
        <w:rPr>
          <w:noProof/>
          <w:sz w:val="22"/>
          <w:szCs w:val="22"/>
          <w:lang w:val="es-ES"/>
        </w:rPr>
        <w:t>13-14 October 2005.</w:t>
      </w:r>
    </w:p>
    <w:p w14:paraId="6602078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Distinguished Visitor, Economics Department, University of California-Riverside, May 2005.</w:t>
      </w:r>
    </w:p>
    <w:p w14:paraId="76E8BD95" w14:textId="7903F095"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Keynote Speaker at The Graduate School for Integration, Production and Welfare Workshop on </w:t>
      </w:r>
      <w:r w:rsidR="009410C4" w:rsidRPr="00476ED6">
        <w:rPr>
          <w:sz w:val="22"/>
          <w:szCs w:val="22"/>
        </w:rPr>
        <w:t>"</w:t>
      </w:r>
      <w:r w:rsidRPr="00476ED6">
        <w:rPr>
          <w:sz w:val="22"/>
          <w:szCs w:val="22"/>
        </w:rPr>
        <w:t xml:space="preserve">Analyses of Intergenerational Issues </w:t>
      </w:r>
      <w:r w:rsidRPr="00476ED6">
        <w:rPr>
          <w:sz w:val="22"/>
          <w:szCs w:val="22"/>
        </w:rPr>
        <w:sym w:font="WP TypographicSymbols" w:char="0042"/>
      </w:r>
      <w:r w:rsidRPr="00476ED6">
        <w:rPr>
          <w:sz w:val="22"/>
          <w:szCs w:val="22"/>
        </w:rPr>
        <w:t xml:space="preserve"> A Workshop with Jere R. Behrman,</w:t>
      </w:r>
      <w:r w:rsidR="009410C4" w:rsidRPr="00476ED6">
        <w:rPr>
          <w:sz w:val="22"/>
          <w:szCs w:val="22"/>
        </w:rPr>
        <w:t>"</w:t>
      </w:r>
      <w:r w:rsidRPr="00476ED6">
        <w:rPr>
          <w:sz w:val="22"/>
          <w:szCs w:val="22"/>
        </w:rPr>
        <w:t xml:space="preserve"> June 7-8, 2004, Aarhus School of Business, Aarhus, Denmark.</w:t>
      </w:r>
    </w:p>
    <w:p w14:paraId="59BDE5A7" w14:textId="2E51727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Keynote Speaker at AMID &amp; CAM, University of Copenhagen, Workshop on </w:t>
      </w:r>
      <w:r w:rsidR="009410C4" w:rsidRPr="00476ED6">
        <w:rPr>
          <w:sz w:val="22"/>
          <w:szCs w:val="22"/>
        </w:rPr>
        <w:t>"</w:t>
      </w:r>
      <w:r w:rsidRPr="00476ED6">
        <w:rPr>
          <w:sz w:val="22"/>
          <w:szCs w:val="22"/>
        </w:rPr>
        <w:t xml:space="preserve">From Parent to Child </w:t>
      </w:r>
      <w:r w:rsidRPr="00476ED6">
        <w:rPr>
          <w:sz w:val="22"/>
          <w:szCs w:val="22"/>
        </w:rPr>
        <w:sym w:font="WP TypographicSymbols" w:char="0042"/>
      </w:r>
      <w:r w:rsidRPr="00476ED6">
        <w:rPr>
          <w:sz w:val="22"/>
          <w:szCs w:val="22"/>
        </w:rPr>
        <w:t xml:space="preserve"> A Workshop with Jere R. Behrman,</w:t>
      </w:r>
      <w:r w:rsidR="009410C4" w:rsidRPr="00476ED6">
        <w:rPr>
          <w:sz w:val="22"/>
          <w:szCs w:val="22"/>
        </w:rPr>
        <w:t>"</w:t>
      </w:r>
      <w:r w:rsidRPr="00476ED6">
        <w:rPr>
          <w:sz w:val="22"/>
          <w:szCs w:val="22"/>
        </w:rPr>
        <w:t xml:space="preserve"> 8-9 June 2004, Copenhagen, Denmark.</w:t>
      </w:r>
    </w:p>
    <w:p w14:paraId="6520207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Wei Lun Visiting Professor, Chinese University of Hong Kong, April 2004.</w:t>
      </w:r>
    </w:p>
    <w:p w14:paraId="1C8B600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Bureau for Research and Economic Analysis of Development (BREAD) Senior Fellow, 2002-</w:t>
      </w:r>
    </w:p>
    <w:p w14:paraId="29F00014" w14:textId="3CB8E5F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Keynote Speech on </w:t>
      </w:r>
      <w:r w:rsidR="009410C4" w:rsidRPr="00476ED6">
        <w:rPr>
          <w:sz w:val="22"/>
          <w:szCs w:val="22"/>
        </w:rPr>
        <w:t>"</w:t>
      </w:r>
      <w:r w:rsidRPr="00476ED6">
        <w:rPr>
          <w:sz w:val="22"/>
          <w:szCs w:val="22"/>
        </w:rPr>
        <w:t>The Social Benefits of Education:</w:t>
      </w:r>
      <w:r w:rsidR="00915623" w:rsidRPr="00476ED6">
        <w:rPr>
          <w:sz w:val="22"/>
          <w:szCs w:val="22"/>
        </w:rPr>
        <w:t xml:space="preserve"> </w:t>
      </w:r>
      <w:r w:rsidRPr="00476ED6">
        <w:rPr>
          <w:sz w:val="22"/>
          <w:szCs w:val="22"/>
        </w:rPr>
        <w:t>Conceptual and Measurement Issues,</w:t>
      </w:r>
      <w:r w:rsidR="009410C4" w:rsidRPr="00476ED6">
        <w:rPr>
          <w:sz w:val="22"/>
          <w:szCs w:val="22"/>
        </w:rPr>
        <w:t>"</w:t>
      </w:r>
      <w:r w:rsidRPr="00476ED6">
        <w:rPr>
          <w:sz w:val="22"/>
          <w:szCs w:val="22"/>
        </w:rPr>
        <w:t xml:space="preserve"> Conference on "Wider (non-economic) Benefits of Learning," Institute of Education, London, July 2001.</w:t>
      </w:r>
    </w:p>
    <w:p w14:paraId="773FCBB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Invited Lecturer on Health Economics, Departamento de Economia, Universidad de Costa Rica, San Jose, Costa Rica, November 2000.</w:t>
      </w:r>
    </w:p>
    <w:p w14:paraId="657629A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Distinguished Visiting Lecturer, Universidad de Belgrano, Buenos Aires, Argentina, 18-24 August 1994.</w:t>
      </w:r>
    </w:p>
    <w:p w14:paraId="0127E7B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Committee on Scholarly Communication with the People's Republic of China (CSCPRC) Visiting Scholar Exchange Program Award (National Academy of Sciences, American Council of Learned Societies and Social Science Research Council), 1987 (declined), 1988.</w:t>
      </w:r>
    </w:p>
    <w:p w14:paraId="72F15CB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Fulbright 40th Anniversary Distinguished Fellow, 1987.</w:t>
      </w:r>
    </w:p>
    <w:p w14:paraId="307E3D9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Fellow, Econometric Society, 1980-</w:t>
      </w:r>
    </w:p>
    <w:p w14:paraId="760D5A9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Compton Foundation Fellowship, 1980-1981.</w:t>
      </w:r>
    </w:p>
    <w:p w14:paraId="7958338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Guggenheim Foundation Faculty Fellowship, 1979-1980.</w:t>
      </w:r>
    </w:p>
    <w:p w14:paraId="47BEC87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Ford Foundation Faculty Fellowship in Economics, 1971-1972.</w:t>
      </w:r>
    </w:p>
    <w:p w14:paraId="7D1E77F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American Farm Economic Association of Merit for outstanding research in agricultural economics, 1967.</w:t>
      </w:r>
    </w:p>
    <w:p w14:paraId="14EE2C8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National Science Foundation Fellowship, 1962-1963.</w:t>
      </w:r>
    </w:p>
    <w:p w14:paraId="102F2E8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Danforth Foundation Fellowship, 1962-1963.</w:t>
      </w:r>
    </w:p>
    <w:p w14:paraId="7D19CC8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Tyng Foundation Fellowship, 1962-1964.</w:t>
      </w:r>
    </w:p>
    <w:p w14:paraId="61C9750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M.I.T. Center for International Studies Fellowship for Thesis Field Research in Thailand, 1964-1965.</w:t>
      </w:r>
    </w:p>
    <w:p w14:paraId="089B306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Carnegie Fellowship for Russian Language Study Tour, 1961.</w:t>
      </w:r>
    </w:p>
    <w:p w14:paraId="449C0B3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National Merit Scholarship, 1958-1962.</w:t>
      </w:r>
    </w:p>
    <w:p w14:paraId="3166771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Phi Beta Kappa, Junior Year, Williams College, 1961.</w:t>
      </w:r>
    </w:p>
    <w:p w14:paraId="42F2DBA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Benedict Prize (Outstanding Mathematics Student, Williams College), 1960.</w:t>
      </w:r>
    </w:p>
    <w:p w14:paraId="79E2A2D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Grosvenor Cup (Outstanding member of Class of 1962, Williams College), 1961.</w:t>
      </w:r>
    </w:p>
    <w:p w14:paraId="068ECD6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3530DEE6" w14:textId="03E9C5C0" w:rsidR="00AE7492" w:rsidRDefault="00260A25" w:rsidP="00AE74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b/>
          <w:bCs/>
          <w:sz w:val="22"/>
          <w:szCs w:val="22"/>
        </w:rPr>
        <w:t>Academic Positions:</w:t>
      </w:r>
    </w:p>
    <w:p w14:paraId="202BE32A" w14:textId="6A91A9D7" w:rsidR="0025176E" w:rsidRDefault="0025176E" w:rsidP="00AE74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Pr>
          <w:sz w:val="22"/>
          <w:szCs w:val="22"/>
        </w:rPr>
        <w:t xml:space="preserve">Faculty Fellow, Perry World House, </w:t>
      </w:r>
      <w:r w:rsidRPr="0025176E">
        <w:rPr>
          <w:sz w:val="22"/>
          <w:szCs w:val="22"/>
        </w:rPr>
        <w:t>University of Pennsylvania</w:t>
      </w:r>
      <w:r>
        <w:rPr>
          <w:sz w:val="22"/>
          <w:szCs w:val="22"/>
        </w:rPr>
        <w:t>, 2021-</w:t>
      </w:r>
    </w:p>
    <w:p w14:paraId="3A541265" w14:textId="7747FFC3" w:rsidR="00105A03" w:rsidRPr="00105A03" w:rsidRDefault="00105A03" w:rsidP="00AE74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105A03">
        <w:rPr>
          <w:sz w:val="22"/>
          <w:szCs w:val="22"/>
        </w:rPr>
        <w:t xml:space="preserve">Senior Fellow &amp; Economist, </w:t>
      </w:r>
      <w:r w:rsidRPr="00105A03">
        <w:rPr>
          <w:color w:val="1A1A1A"/>
          <w:sz w:val="22"/>
          <w:szCs w:val="22"/>
          <w:shd w:val="clear" w:color="auto" w:fill="FFFFFF"/>
        </w:rPr>
        <w:t>Center for Benefit-Cost Studies of Education, University of Pennsylvania,</w:t>
      </w:r>
      <w:r>
        <w:rPr>
          <w:color w:val="1A1A1A"/>
          <w:sz w:val="22"/>
          <w:szCs w:val="22"/>
          <w:shd w:val="clear" w:color="auto" w:fill="FFFFFF"/>
        </w:rPr>
        <w:t xml:space="preserve"> 2020-</w:t>
      </w:r>
      <w:r w:rsidRPr="00105A03">
        <w:rPr>
          <w:color w:val="1A1A1A"/>
          <w:sz w:val="22"/>
          <w:szCs w:val="22"/>
          <w:shd w:val="clear" w:color="auto" w:fill="FFFFFF"/>
        </w:rPr>
        <w:t xml:space="preserve"> </w:t>
      </w:r>
    </w:p>
    <w:p w14:paraId="2A4C5393" w14:textId="709D7D0D" w:rsidR="00AE7492" w:rsidRPr="00105A03" w:rsidRDefault="00AE7492" w:rsidP="00AE74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105A03">
        <w:rPr>
          <w:sz w:val="22"/>
          <w:szCs w:val="22"/>
        </w:rPr>
        <w:t>Center for Global Genomics and Health Equity, University of Pennsylvania, 2020-</w:t>
      </w:r>
    </w:p>
    <w:p w14:paraId="6D054ADC" w14:textId="14D8D943" w:rsidR="005B71CD" w:rsidRPr="001B5114" w:rsidRDefault="005B71C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1B5114">
        <w:rPr>
          <w:sz w:val="22"/>
          <w:szCs w:val="22"/>
        </w:rPr>
        <w:t xml:space="preserve">GRADE </w:t>
      </w:r>
      <w:r w:rsidR="001B5114" w:rsidRPr="001B5114">
        <w:rPr>
          <w:sz w:val="22"/>
          <w:szCs w:val="22"/>
        </w:rPr>
        <w:t xml:space="preserve">(Grupo de Análisis para el Desarrollo) </w:t>
      </w:r>
      <w:r w:rsidRPr="001B5114">
        <w:rPr>
          <w:sz w:val="22"/>
          <w:szCs w:val="22"/>
        </w:rPr>
        <w:t>External Affiliate Researcher, GRADE, Peru 2018-</w:t>
      </w:r>
    </w:p>
    <w:p w14:paraId="2FA518E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William R. Kenan, Jr. Professor of Economics, University of Pennsylvania, 1983-</w:t>
      </w:r>
    </w:p>
    <w:p w14:paraId="6BB8997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Faculty Associate, Annenberg School for Communication, University of Pennsylvania, 2000-5.</w:t>
      </w:r>
    </w:p>
    <w:p w14:paraId="23E3BA9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International Research Associate, Institute for Fiscal Studies, University College London, 2004-5.</w:t>
      </w:r>
    </w:p>
    <w:p w14:paraId="7279858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Arnold Bernhard Professor of Economics, Williams College, Williamstown, MA</w:t>
      </w:r>
      <w:r w:rsidR="00785CC9" w:rsidRPr="00476ED6">
        <w:rPr>
          <w:sz w:val="22"/>
          <w:szCs w:val="22"/>
        </w:rPr>
        <w:t xml:space="preserve">, </w:t>
      </w:r>
      <w:r w:rsidR="003F63F5" w:rsidRPr="00476ED6">
        <w:rPr>
          <w:sz w:val="22"/>
          <w:szCs w:val="22"/>
        </w:rPr>
        <w:t>Spring 1991</w:t>
      </w:r>
      <w:r w:rsidRPr="00476ED6">
        <w:rPr>
          <w:sz w:val="22"/>
          <w:szCs w:val="22"/>
        </w:rPr>
        <w:t>.</w:t>
      </w:r>
    </w:p>
    <w:p w14:paraId="3B0443A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Faculty Member, Master of Environmental Studies, College of General Studies in cooperation with the Institute for Environmental Studies, School of Arts and Sciences, University of Pennsylvania, 1997-2000.</w:t>
      </w:r>
    </w:p>
    <w:p w14:paraId="2DA3BC0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7D711D0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Faculty Fellow, Center for the Advanced Study of India, University of Pennsylvania, 1993-</w:t>
      </w:r>
    </w:p>
    <w:p w14:paraId="7773702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Member, Graduate Group in Social Welfare, University of Pennsylvania, 1994-1999.</w:t>
      </w:r>
    </w:p>
    <w:p w14:paraId="22A1930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Head, Graduate Group in International Studies, University of Pennsylvania, 1984-1987, member 1988-1993.</w:t>
      </w:r>
    </w:p>
    <w:p w14:paraId="2B935DA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Affiliated Faculty, Alice Paul Research Center for the Study of Women, University of Pennsylvania, 1988-</w:t>
      </w:r>
    </w:p>
    <w:p w14:paraId="4F7D644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Member, Graduate Group in South Asian Regional Studies, University of Pennsylvania, 1983-</w:t>
      </w:r>
    </w:p>
    <w:p w14:paraId="187DCF7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Member, Graduate Group in Regional Science, University of Pennsylvania, 1992-</w:t>
      </w:r>
    </w:p>
    <w:p w14:paraId="2D8DCF5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Member, Graduate Group in Demography, University of Pennsylvania, 1982-</w:t>
      </w:r>
    </w:p>
    <w:p w14:paraId="345924A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Co-Director and Senior Member, Center for Analysis of Developing Economies (CADE), University of Pennsylvania, 1982-1995.</w:t>
      </w:r>
    </w:p>
    <w:p w14:paraId="5ADF52B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Co-Director and Senior Member, Center for Household and Family Economics (CHAFE), University of Pennsylvania, 1982-1995.</w:t>
      </w:r>
    </w:p>
    <w:p w14:paraId="4475E81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Associate, Middle East Research Institute, University of Pennsylvania, 1983-1988.</w:t>
      </w:r>
    </w:p>
    <w:p w14:paraId="7A56770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Faculty Associate, Graduate Communication Program, The Annenberg School of Communications, University of Pennsylvania, 1987-</w:t>
      </w:r>
    </w:p>
    <w:p w14:paraId="62202C5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Academic Visitor, Department of Economics and International Center for Economics and Related Disciplines, The London School of Economics and Political Science, University of London, 1979- 1980, 1981.</w:t>
      </w:r>
    </w:p>
    <w:p w14:paraId="0752E53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Associate, Population Studies Center, University of Pennsylvania, 1979-</w:t>
      </w:r>
    </w:p>
    <w:p w14:paraId="1231663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Associate, Center for Latin American Development Studies, Boston University, 1978-1979.</w:t>
      </w:r>
    </w:p>
    <w:p w14:paraId="0C2B655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Honorary Fellow, Department of Economics, University of Wisconsin, 1976-1977.</w:t>
      </w:r>
    </w:p>
    <w:p w14:paraId="77DC4D4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Member, Graduate Group in City Planning, University of Pennsylvania, 1974-</w:t>
      </w:r>
    </w:p>
    <w:p w14:paraId="598E0C0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Member, Graduate Group in International Relations, University of Pennsylvania, 1972-</w:t>
      </w:r>
    </w:p>
    <w:p w14:paraId="3970B4B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Visiting Lecturer in Public and International Affairs, Princeton University, 1973.</w:t>
      </w:r>
    </w:p>
    <w:p w14:paraId="33D1F5E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Professor, University of Pennsylvania, 1971-</w:t>
      </w:r>
    </w:p>
    <w:p w14:paraId="18D43AF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Visiting Seminar Coordinator, Universidad Catolica, Santiago, Chile, 1969.</w:t>
      </w:r>
    </w:p>
    <w:p w14:paraId="20E72CF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Associate Professor, University of Pennsylvania, 1968-1971.</w:t>
      </w:r>
    </w:p>
    <w:p w14:paraId="5FB3BBC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Assistant Professor, University of Pennsylvania, 1965-1968.</w:t>
      </w:r>
    </w:p>
    <w:p w14:paraId="0D3834F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40548F8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b/>
          <w:bCs/>
          <w:sz w:val="22"/>
          <w:szCs w:val="22"/>
        </w:rPr>
        <w:t>Administrative Positions:</w:t>
      </w:r>
    </w:p>
    <w:p w14:paraId="0712A61B" w14:textId="4E5DEE91" w:rsidR="00260A25" w:rsidRPr="00476ED6" w:rsidRDefault="00260A25" w:rsidP="00112CE8">
      <w:pPr>
        <w:ind w:left="360" w:hanging="360"/>
        <w:jc w:val="both"/>
        <w:rPr>
          <w:sz w:val="22"/>
          <w:szCs w:val="22"/>
        </w:rPr>
      </w:pPr>
      <w:r w:rsidRPr="00476ED6">
        <w:rPr>
          <w:sz w:val="22"/>
          <w:szCs w:val="22"/>
        </w:rPr>
        <w:t xml:space="preserve">Associate Director, Population Aging Reserch Center (PARC), </w:t>
      </w:r>
      <w:r w:rsidR="002D1CF7" w:rsidRPr="00476ED6">
        <w:t xml:space="preserve">P30-AG-012836 </w:t>
      </w:r>
      <w:r w:rsidRPr="00476ED6">
        <w:rPr>
          <w:sz w:val="22"/>
          <w:szCs w:val="22"/>
        </w:rPr>
        <w:t>University of Pennsylvania, 2013-</w:t>
      </w:r>
      <w:r w:rsidR="00F10406">
        <w:rPr>
          <w:sz w:val="22"/>
          <w:szCs w:val="22"/>
        </w:rPr>
        <w:t>20</w:t>
      </w:r>
    </w:p>
    <w:p w14:paraId="717B038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Board of Directors, Population Association of America, 2004-2006.</w:t>
      </w:r>
    </w:p>
    <w:p w14:paraId="1743CC0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Director, Population Studies Center, University of Pennsylvania, 1998-2005.</w:t>
      </w:r>
    </w:p>
    <w:p w14:paraId="1EF61A6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Director, Population Aging Research Center, University of Pennsylvania, 1998-9.</w:t>
      </w:r>
    </w:p>
    <w:p w14:paraId="625FCBA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Acting Chair, Graduate Group of Economics, 1995-6.</w:t>
      </w:r>
    </w:p>
    <w:p w14:paraId="1015285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Acting Director, Population Studies Center (PSC), University of Pennsylvania, 1992-3.</w:t>
      </w:r>
    </w:p>
    <w:p w14:paraId="16B8E3C1" w14:textId="4DF32B1E" w:rsidR="00260A25" w:rsidRPr="00476ED6" w:rsidRDefault="00464141"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Foun</w:t>
      </w:r>
      <w:r w:rsidR="00B324A6" w:rsidRPr="00476ED6">
        <w:rPr>
          <w:sz w:val="22"/>
          <w:szCs w:val="22"/>
        </w:rPr>
        <w:t>d</w:t>
      </w:r>
      <w:r w:rsidRPr="00476ED6">
        <w:rPr>
          <w:sz w:val="22"/>
          <w:szCs w:val="22"/>
        </w:rPr>
        <w:t>in</w:t>
      </w:r>
      <w:r w:rsidR="00B324A6" w:rsidRPr="00476ED6">
        <w:rPr>
          <w:sz w:val="22"/>
          <w:szCs w:val="22"/>
        </w:rPr>
        <w:t>g</w:t>
      </w:r>
      <w:r w:rsidRPr="00476ED6">
        <w:rPr>
          <w:sz w:val="22"/>
          <w:szCs w:val="22"/>
        </w:rPr>
        <w:t xml:space="preserve"> </w:t>
      </w:r>
      <w:r w:rsidR="00260A25" w:rsidRPr="00476ED6">
        <w:rPr>
          <w:sz w:val="22"/>
          <w:szCs w:val="22"/>
        </w:rPr>
        <w:t>Associate Director, Joseph H. Lauder Institute of Management and International Studies, University of Pennsylvania, 1983-1987.</w:t>
      </w:r>
    </w:p>
    <w:p w14:paraId="4E06104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Director, Center for Analysis of Developing Economies (CADE), University of Pennsylvania, 1982- 1995.</w:t>
      </w:r>
    </w:p>
    <w:p w14:paraId="59ABFB6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Chair, Department of Economics, University of Pennsylvania, 1973-1979.</w:t>
      </w:r>
      <w:r w:rsidRPr="00476ED6">
        <w:rPr>
          <w:sz w:val="22"/>
          <w:szCs w:val="22"/>
        </w:rPr>
        <w:tab/>
      </w:r>
    </w:p>
    <w:p w14:paraId="35D8059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3B5C5385" w14:textId="301CF962" w:rsidR="00260A25"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b/>
          <w:bCs/>
          <w:sz w:val="22"/>
          <w:szCs w:val="22"/>
        </w:rPr>
        <w:t>Research Positions:</w:t>
      </w:r>
    </w:p>
    <w:p w14:paraId="369BC56C" w14:textId="77777777" w:rsidR="0067260D" w:rsidRDefault="00C435D8" w:rsidP="0067260D">
      <w:pPr>
        <w:ind w:left="360" w:hanging="360"/>
        <w:jc w:val="both"/>
        <w:rPr>
          <w:sz w:val="22"/>
          <w:szCs w:val="22"/>
          <w:shd w:val="clear" w:color="auto" w:fill="E8E8E8"/>
        </w:rPr>
      </w:pPr>
      <w:r w:rsidRPr="00C435D8">
        <w:rPr>
          <w:sz w:val="22"/>
          <w:szCs w:val="22"/>
        </w:rPr>
        <w:t xml:space="preserve">Co-Principal Investigator </w:t>
      </w:r>
      <w:r>
        <w:rPr>
          <w:sz w:val="22"/>
          <w:szCs w:val="22"/>
        </w:rPr>
        <w:t>(</w:t>
      </w:r>
      <w:r w:rsidRPr="00C435D8">
        <w:rPr>
          <w:sz w:val="22"/>
          <w:szCs w:val="22"/>
        </w:rPr>
        <w:t>Michael Levy</w:t>
      </w:r>
      <w:r>
        <w:rPr>
          <w:sz w:val="22"/>
          <w:szCs w:val="22"/>
        </w:rPr>
        <w:t>, PI</w:t>
      </w:r>
      <w:r w:rsidRPr="00C435D8">
        <w:rPr>
          <w:sz w:val="22"/>
          <w:szCs w:val="22"/>
        </w:rPr>
        <w:t xml:space="preserve">) NIH </w:t>
      </w:r>
      <w:hyperlink r:id="rId9" w:tgtFrame="_blank" w:history="1">
        <w:r w:rsidRPr="00C435D8">
          <w:rPr>
            <w:rStyle w:val="Hyperlink"/>
            <w:color w:val="auto"/>
            <w:sz w:val="22"/>
            <w:szCs w:val="22"/>
            <w:u w:val="none"/>
            <w:shd w:val="clear" w:color="auto" w:fill="E8E8E8"/>
          </w:rPr>
          <w:t>1R01AI146129-01</w:t>
        </w:r>
      </w:hyperlink>
      <w:r w:rsidRPr="00C435D8">
        <w:rPr>
          <w:sz w:val="22"/>
          <w:szCs w:val="22"/>
        </w:rPr>
        <w:t xml:space="preserve"> ‘</w:t>
      </w:r>
      <w:r w:rsidRPr="00C435D8">
        <w:rPr>
          <w:sz w:val="22"/>
          <w:szCs w:val="22"/>
          <w:shd w:val="clear" w:color="auto" w:fill="E8E8E8"/>
        </w:rPr>
        <w:t>An immune system for the city: a new paradigm for control of urban disease vectors,” 7/1/2019-6/30/2024</w:t>
      </w:r>
      <w:r w:rsidR="00071339">
        <w:rPr>
          <w:sz w:val="22"/>
          <w:szCs w:val="22"/>
          <w:shd w:val="clear" w:color="auto" w:fill="E8E8E8"/>
        </w:rPr>
        <w:t>.</w:t>
      </w:r>
    </w:p>
    <w:p w14:paraId="24304F3C" w14:textId="126EDFDF" w:rsidR="0067260D" w:rsidRPr="00692F44" w:rsidRDefault="0067260D" w:rsidP="0067260D">
      <w:pPr>
        <w:ind w:left="360" w:hanging="360"/>
        <w:jc w:val="both"/>
        <w:rPr>
          <w:sz w:val="22"/>
          <w:szCs w:val="22"/>
          <w:shd w:val="clear" w:color="auto" w:fill="E8E8E8"/>
        </w:rPr>
      </w:pPr>
      <w:r w:rsidRPr="00692F44">
        <w:rPr>
          <w:sz w:val="22"/>
          <w:szCs w:val="22"/>
          <w:shd w:val="clear" w:color="auto" w:fill="E8E8E8"/>
        </w:rPr>
        <w:t xml:space="preserve">Principal Investigator on Contract to University of Pennsylvania, </w:t>
      </w:r>
      <w:r w:rsidR="00570A3B" w:rsidRPr="00692F44">
        <w:rPr>
          <w:sz w:val="22"/>
          <w:szCs w:val="22"/>
        </w:rPr>
        <w:t xml:space="preserve">Economic and Social Research Council (ESRC) </w:t>
      </w:r>
      <w:r w:rsidR="00692F44" w:rsidRPr="00692F44">
        <w:rPr>
          <w:rFonts w:eastAsiaTheme="minorEastAsia"/>
          <w:sz w:val="22"/>
          <w:szCs w:val="22"/>
          <w:lang w:eastAsia="es-ES"/>
        </w:rPr>
        <w:t>Grant Ref: ES/T003936/1</w:t>
      </w:r>
      <w:r w:rsidR="00570A3B" w:rsidRPr="00692F44">
        <w:rPr>
          <w:sz w:val="22"/>
          <w:szCs w:val="22"/>
        </w:rPr>
        <w:t xml:space="preserve"> Award to University of Oxford</w:t>
      </w:r>
      <w:r w:rsidRPr="00692F44">
        <w:rPr>
          <w:iCs/>
          <w:sz w:val="22"/>
          <w:szCs w:val="22"/>
          <w:lang w:val="en-GB"/>
        </w:rPr>
        <w:t xml:space="preserve"> (PIs: Alan Stein, Linda Richter), “Harnessing the power of global data to support young children's learning and development: Analyses, dissemination and implementation” 1/1/2020-12/31/202</w:t>
      </w:r>
      <w:r w:rsidR="00692F44" w:rsidRPr="00692F44">
        <w:rPr>
          <w:iCs/>
          <w:sz w:val="22"/>
          <w:szCs w:val="22"/>
          <w:lang w:val="en-GB"/>
        </w:rPr>
        <w:t>3</w:t>
      </w:r>
      <w:r w:rsidRPr="00692F44">
        <w:rPr>
          <w:iCs/>
          <w:sz w:val="22"/>
          <w:szCs w:val="22"/>
          <w:lang w:val="en-GB"/>
        </w:rPr>
        <w:t xml:space="preserve">. </w:t>
      </w:r>
    </w:p>
    <w:p w14:paraId="1BE41D21" w14:textId="77777777" w:rsidR="007B2BD9" w:rsidRDefault="00DF603D" w:rsidP="007B2BD9">
      <w:pPr>
        <w:autoSpaceDE w:val="0"/>
        <w:autoSpaceDN w:val="0"/>
        <w:adjustRightInd w:val="0"/>
        <w:ind w:left="360" w:hanging="360"/>
        <w:jc w:val="both"/>
        <w:rPr>
          <w:rFonts w:eastAsiaTheme="minorEastAsia"/>
          <w:sz w:val="22"/>
          <w:szCs w:val="22"/>
          <w:lang w:eastAsia="es-ES"/>
        </w:rPr>
      </w:pPr>
      <w:r w:rsidRPr="00505BC6">
        <w:rPr>
          <w:sz w:val="22"/>
          <w:szCs w:val="22"/>
          <w:shd w:val="clear" w:color="auto" w:fill="E8E8E8"/>
        </w:rPr>
        <w:t xml:space="preserve">Co-Principal Investigator (Arijit Nandi, PI, McGill University), Canadian Social Science and Humanities, Research Council of Canada, </w:t>
      </w:r>
      <w:r w:rsidR="0054269D" w:rsidRPr="00505BC6">
        <w:rPr>
          <w:sz w:val="22"/>
          <w:szCs w:val="22"/>
          <w:lang w:val="en-CA"/>
        </w:rPr>
        <w:t>EPICER: Evaluating the Policy Impact of Childhood Education Reforms,</w:t>
      </w:r>
      <w:r w:rsidR="0054269D" w:rsidRPr="00505BC6">
        <w:rPr>
          <w:sz w:val="22"/>
          <w:szCs w:val="22"/>
          <w:shd w:val="clear" w:color="auto" w:fill="E8E8E8"/>
        </w:rPr>
        <w:t xml:space="preserve"> </w:t>
      </w:r>
      <w:r w:rsidRPr="00505BC6">
        <w:rPr>
          <w:sz w:val="22"/>
          <w:szCs w:val="22"/>
          <w:shd w:val="clear" w:color="auto" w:fill="E8E8E8"/>
        </w:rPr>
        <w:t>“</w:t>
      </w:r>
      <w:r w:rsidRPr="00505BC6">
        <w:rPr>
          <w:rFonts w:eastAsiaTheme="minorEastAsia"/>
          <w:sz w:val="22"/>
          <w:szCs w:val="22"/>
          <w:lang w:eastAsia="es-ES"/>
        </w:rPr>
        <w:t xml:space="preserve">Evaluating the impact of universal early childhood education policies on adolescent scholastic achievement, health, and well-being in high-income countries,” 2019-2024. </w:t>
      </w:r>
    </w:p>
    <w:p w14:paraId="3E4ED79D" w14:textId="5A384C33" w:rsidR="0030501A" w:rsidRDefault="007B2BD9" w:rsidP="0030501A">
      <w:pPr>
        <w:autoSpaceDE w:val="0"/>
        <w:autoSpaceDN w:val="0"/>
        <w:adjustRightInd w:val="0"/>
        <w:ind w:left="360" w:hanging="360"/>
        <w:jc w:val="both"/>
        <w:rPr>
          <w:sz w:val="22"/>
          <w:szCs w:val="22"/>
        </w:rPr>
      </w:pPr>
      <w:r w:rsidRPr="007B2BD9">
        <w:rPr>
          <w:rFonts w:eastAsiaTheme="minorEastAsia"/>
          <w:sz w:val="22"/>
          <w:szCs w:val="22"/>
          <w:lang w:eastAsia="es-ES"/>
        </w:rPr>
        <w:t xml:space="preserve">Co-Principal Investigator, </w:t>
      </w:r>
      <w:r w:rsidRPr="007B2BD9">
        <w:rPr>
          <w:sz w:val="22"/>
          <w:szCs w:val="22"/>
        </w:rPr>
        <w:t>NSF SES 1948943 (PI:  Petra Todd), “Using New Longitudinal Linked Data to Investigate the Determinants of Educational Attainment and Achievement in Mexico,” 7/1</w:t>
      </w:r>
      <w:r w:rsidR="009F1202">
        <w:rPr>
          <w:sz w:val="22"/>
          <w:szCs w:val="22"/>
        </w:rPr>
        <w:t>5</w:t>
      </w:r>
      <w:r w:rsidRPr="007B2BD9">
        <w:rPr>
          <w:sz w:val="22"/>
          <w:szCs w:val="22"/>
        </w:rPr>
        <w:t>/20-6/30/23.</w:t>
      </w:r>
    </w:p>
    <w:p w14:paraId="54A69C00" w14:textId="1A8F83EB" w:rsidR="004F7BCC" w:rsidRPr="004F7BCC" w:rsidRDefault="004F7BCC" w:rsidP="004F7BCC">
      <w:pPr>
        <w:pStyle w:val="gmail-m-3895023030639221109msolistparagraph"/>
        <w:spacing w:before="0" w:beforeAutospacing="0" w:after="0" w:afterAutospacing="0"/>
        <w:ind w:left="360" w:hanging="360"/>
        <w:rPr>
          <w:rFonts w:ascii="Times New Roman" w:eastAsia="Times New Roman" w:hAnsi="Times New Roman" w:cs="Times New Roman"/>
        </w:rPr>
      </w:pPr>
      <w:r w:rsidRPr="004F7BCC">
        <w:rPr>
          <w:rFonts w:ascii="Times New Roman" w:hAnsi="Times New Roman" w:cs="Times New Roman"/>
        </w:rPr>
        <w:t>Co-Principal Investigator, Global TIES for Children, New York University (A Brooks Bowden, PI). “</w:t>
      </w:r>
      <w:r w:rsidRPr="004F7BCC">
        <w:rPr>
          <w:rFonts w:ascii="Times New Roman" w:eastAsia="Times New Roman" w:hAnsi="Times New Roman" w:cs="Times New Roman"/>
        </w:rPr>
        <w:t>Cost-effectiveness of early childhood development interventions in humanitarian settings - Ahlan Simsim,” 2021-2024</w:t>
      </w:r>
    </w:p>
    <w:p w14:paraId="16BB90EE" w14:textId="0EC49B1A" w:rsidR="004F7BCC" w:rsidRPr="004F7BCC" w:rsidRDefault="004F7BCC" w:rsidP="004F7BCC">
      <w:pPr>
        <w:pStyle w:val="gmail-m-3895023030639221109msolistparagraph"/>
        <w:spacing w:before="0" w:beforeAutospacing="0" w:after="0" w:afterAutospacing="0"/>
        <w:ind w:left="360" w:hanging="360"/>
        <w:rPr>
          <w:rFonts w:ascii="Times New Roman" w:eastAsia="Times New Roman" w:hAnsi="Times New Roman" w:cs="Times New Roman"/>
        </w:rPr>
      </w:pPr>
      <w:r w:rsidRPr="004F7BCC">
        <w:rPr>
          <w:rFonts w:ascii="Times New Roman" w:hAnsi="Times New Roman" w:cs="Times New Roman"/>
        </w:rPr>
        <w:t>Co-Principal Investigator, Global TIES for Children, New York University (A Brooks Bowden, PI). “</w:t>
      </w:r>
      <w:r w:rsidRPr="004F7BCC">
        <w:rPr>
          <w:rFonts w:ascii="Times New Roman" w:eastAsia="Times New Roman" w:hAnsi="Times New Roman" w:cs="Times New Roman"/>
        </w:rPr>
        <w:t>Cost-effectiveness of early childhood development interventions in humanitarian settings - Play to Learn,” 2021-2024</w:t>
      </w:r>
    </w:p>
    <w:p w14:paraId="3A50DC34" w14:textId="4202C010" w:rsidR="0030501A" w:rsidRDefault="0030501A" w:rsidP="0030501A">
      <w:pPr>
        <w:autoSpaceDE w:val="0"/>
        <w:autoSpaceDN w:val="0"/>
        <w:adjustRightInd w:val="0"/>
        <w:ind w:left="360" w:hanging="360"/>
        <w:jc w:val="both"/>
        <w:rPr>
          <w:iCs/>
          <w:color w:val="000000"/>
          <w:sz w:val="22"/>
          <w:szCs w:val="22"/>
          <w:lang w:val="en-GB"/>
        </w:rPr>
      </w:pPr>
      <w:r w:rsidRPr="0030501A">
        <w:rPr>
          <w:sz w:val="22"/>
          <w:szCs w:val="22"/>
        </w:rPr>
        <w:t xml:space="preserve">Investigator (Karen Macours, PI), </w:t>
      </w:r>
      <w:r w:rsidRPr="0030501A">
        <w:rPr>
          <w:iCs/>
          <w:color w:val="000000"/>
          <w:sz w:val="22"/>
          <w:szCs w:val="22"/>
          <w:lang w:val="en-GB"/>
        </w:rPr>
        <w:t xml:space="preserve">TRECC learning and evaluation team, </w:t>
      </w:r>
      <w:r w:rsidRPr="0030501A">
        <w:rPr>
          <w:color w:val="000000"/>
          <w:sz w:val="22"/>
          <w:szCs w:val="22"/>
          <w:lang w:val="en-GB"/>
        </w:rPr>
        <w:t>Innovations for Poverty Action</w:t>
      </w:r>
      <w:r w:rsidRPr="0030501A">
        <w:rPr>
          <w:sz w:val="22"/>
          <w:szCs w:val="22"/>
        </w:rPr>
        <w:t>“</w:t>
      </w:r>
      <w:r w:rsidRPr="0030501A">
        <w:rPr>
          <w:iCs/>
          <w:color w:val="000000"/>
          <w:sz w:val="22"/>
          <w:szCs w:val="22"/>
          <w:lang w:val="en-GB"/>
        </w:rPr>
        <w:t>Development and Implementation of a Research &amp; Evaluation Learning Agenda for Parenting Interventions in Côte d’Ivoire</w:t>
      </w:r>
      <w:r>
        <w:rPr>
          <w:iCs/>
          <w:color w:val="000000"/>
          <w:sz w:val="22"/>
          <w:szCs w:val="22"/>
          <w:lang w:val="en-GB"/>
        </w:rPr>
        <w:t>,</w:t>
      </w:r>
      <w:r w:rsidRPr="0030501A">
        <w:rPr>
          <w:iCs/>
          <w:color w:val="000000"/>
          <w:sz w:val="22"/>
          <w:szCs w:val="22"/>
          <w:lang w:val="en-GB"/>
        </w:rPr>
        <w:t>”</w:t>
      </w:r>
      <w:r>
        <w:rPr>
          <w:iCs/>
          <w:color w:val="000000"/>
          <w:sz w:val="22"/>
          <w:szCs w:val="22"/>
          <w:lang w:val="en-GB"/>
        </w:rPr>
        <w:t xml:space="preserve"> 2020-23.</w:t>
      </w:r>
    </w:p>
    <w:p w14:paraId="4D462E9C" w14:textId="393063FF" w:rsidR="00195DD0" w:rsidRPr="00195DD0" w:rsidRDefault="00195DD0" w:rsidP="00195DD0">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195DD0">
        <w:rPr>
          <w:rFonts w:ascii="Times New Roman" w:hAnsi="Times New Roman" w:cs="Times New Roman"/>
          <w:color w:val="333E48"/>
          <w:sz w:val="22"/>
          <w:szCs w:val="22"/>
        </w:rPr>
        <w:t>Co-Prinicipal Investigator (PI:  Irma Elo), University of Pennsylvania Global Engagement Fund, “Impacts of Covid-19 on Chilean Indigenous Peoples</w:t>
      </w:r>
      <w:r>
        <w:rPr>
          <w:rFonts w:ascii="Times New Roman" w:hAnsi="Times New Roman" w:cs="Times New Roman"/>
          <w:color w:val="333E48"/>
          <w:sz w:val="22"/>
          <w:szCs w:val="22"/>
        </w:rPr>
        <w:t>” 5/1/2021-4/30/2023.</w:t>
      </w:r>
    </w:p>
    <w:p w14:paraId="47D8D9E2" w14:textId="5D919EF2" w:rsidR="00EC197C" w:rsidRPr="00EC197C" w:rsidRDefault="00EC197C" w:rsidP="00EC197C">
      <w:pPr>
        <w:pStyle w:val="xxmsonormal"/>
        <w:ind w:left="360" w:hanging="360"/>
        <w:rPr>
          <w:rFonts w:ascii="Times New Roman" w:hAnsi="Times New Roman" w:cs="Times New Roman"/>
        </w:rPr>
      </w:pPr>
      <w:r w:rsidRPr="00EC197C">
        <w:rPr>
          <w:rFonts w:ascii="Times New Roman" w:hAnsi="Times New Roman" w:cs="Times New Roman"/>
          <w:iCs/>
          <w:color w:val="000000"/>
          <w:lang w:val="en-GB"/>
        </w:rPr>
        <w:t>Investigator (</w:t>
      </w:r>
      <w:r w:rsidRPr="00EC197C">
        <w:rPr>
          <w:rFonts w:ascii="Times New Roman" w:hAnsi="Times New Roman" w:cs="Times New Roman"/>
          <w:color w:val="444444"/>
          <w:shd w:val="clear" w:color="auto" w:fill="FFFFFF"/>
        </w:rPr>
        <w:t xml:space="preserve">Elisabetta Aurino, PI), </w:t>
      </w:r>
      <w:r w:rsidRPr="00EC197C">
        <w:rPr>
          <w:rFonts w:ascii="Times New Roman" w:hAnsi="Times New Roman" w:cs="Times New Roman"/>
          <w:bCs/>
          <w:color w:val="000000"/>
        </w:rPr>
        <w:t>UKRI proposal reference:</w:t>
      </w:r>
      <w:r w:rsidRPr="00EC197C">
        <w:rPr>
          <w:rFonts w:ascii="Times New Roman" w:hAnsi="Times New Roman" w:cs="Times New Roman"/>
          <w:color w:val="000000"/>
        </w:rPr>
        <w:t>  GCRF_NF46, “</w:t>
      </w:r>
      <w:r w:rsidRPr="00EC197C">
        <w:rPr>
          <w:rFonts w:ascii="Times New Roman" w:hAnsi="Times New Roman" w:cs="Times New Roman"/>
          <w:color w:val="444444"/>
          <w:shd w:val="clear" w:color="auto" w:fill="FFFFFF"/>
        </w:rPr>
        <w:t xml:space="preserve">Children's learning and development in the time of Covid19: Evidence from an ongoing longitudinal study in Ghana.” </w:t>
      </w:r>
      <w:r>
        <w:rPr>
          <w:rFonts w:ascii="Times New Roman" w:hAnsi="Times New Roman" w:cs="Times New Roman"/>
          <w:color w:val="444444"/>
          <w:shd w:val="clear" w:color="auto" w:fill="FFFFFF"/>
        </w:rPr>
        <w:t>14-8-</w:t>
      </w:r>
      <w:r w:rsidRPr="00EC197C">
        <w:rPr>
          <w:rFonts w:ascii="Times New Roman" w:hAnsi="Times New Roman" w:cs="Times New Roman"/>
          <w:color w:val="444444"/>
          <w:shd w:val="clear" w:color="auto" w:fill="FFFFFF"/>
        </w:rPr>
        <w:t>2020-2021.</w:t>
      </w:r>
    </w:p>
    <w:p w14:paraId="684DB63D" w14:textId="334C30DD" w:rsidR="004B56BA" w:rsidRPr="00476ED6" w:rsidRDefault="00C072F8" w:rsidP="00112CE8">
      <w:pPr>
        <w:ind w:left="360" w:hanging="360"/>
        <w:jc w:val="both"/>
        <w:rPr>
          <w:sz w:val="22"/>
          <w:szCs w:val="22"/>
        </w:rPr>
      </w:pPr>
      <w:r w:rsidRPr="00476ED6">
        <w:rPr>
          <w:bCs/>
          <w:sz w:val="22"/>
          <w:szCs w:val="22"/>
        </w:rPr>
        <w:t xml:space="preserve">Mentor, </w:t>
      </w:r>
      <w:r w:rsidRPr="00476ED6">
        <w:rPr>
          <w:sz w:val="22"/>
          <w:szCs w:val="22"/>
        </w:rPr>
        <w:t>1K01AG055691-01A1</w:t>
      </w:r>
      <w:r w:rsidR="00F61B24">
        <w:rPr>
          <w:sz w:val="22"/>
          <w:szCs w:val="22"/>
        </w:rPr>
        <w:t xml:space="preserve"> </w:t>
      </w:r>
      <w:r w:rsidRPr="00476ED6">
        <w:rPr>
          <w:sz w:val="22"/>
          <w:szCs w:val="22"/>
        </w:rPr>
        <w:t xml:space="preserve">(Heather Schofield, PI), </w:t>
      </w:r>
      <w:r w:rsidR="004B56BA" w:rsidRPr="00476ED6">
        <w:rPr>
          <w:sz w:val="22"/>
          <w:szCs w:val="22"/>
        </w:rPr>
        <w:t>“</w:t>
      </w:r>
      <w:r w:rsidRPr="00476ED6">
        <w:rPr>
          <w:sz w:val="22"/>
          <w:szCs w:val="22"/>
        </w:rPr>
        <w:t>The Health and Behavioral Effects of Sleep Deprivation Among the Urban Poor in India,</w:t>
      </w:r>
      <w:r w:rsidR="004B56BA" w:rsidRPr="00476ED6">
        <w:rPr>
          <w:sz w:val="22"/>
          <w:szCs w:val="22"/>
        </w:rPr>
        <w:t>”</w:t>
      </w:r>
      <w:r w:rsidRPr="00476ED6">
        <w:rPr>
          <w:sz w:val="22"/>
          <w:szCs w:val="22"/>
        </w:rPr>
        <w:t xml:space="preserve"> 2017-2022.</w:t>
      </w:r>
    </w:p>
    <w:p w14:paraId="3B14F3D6" w14:textId="2D928038" w:rsidR="004B56BA" w:rsidRPr="00476ED6" w:rsidRDefault="004B56BA" w:rsidP="00112CE8">
      <w:pPr>
        <w:ind w:left="360" w:hanging="360"/>
        <w:jc w:val="both"/>
        <w:rPr>
          <w:sz w:val="22"/>
          <w:szCs w:val="22"/>
        </w:rPr>
      </w:pPr>
      <w:r w:rsidRPr="00476ED6">
        <w:rPr>
          <w:sz w:val="22"/>
          <w:szCs w:val="22"/>
        </w:rPr>
        <w:t>Mentor, K99HD088751 (Sarah Reynolds, PI), “How Father and Grandparent Household Transitions Impact Child Growth and Cognition”, 2017-2022.</w:t>
      </w:r>
    </w:p>
    <w:p w14:paraId="785F69AC" w14:textId="22F19B67" w:rsidR="00476ED6" w:rsidRDefault="00476ED6"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476ED6">
        <w:rPr>
          <w:rFonts w:ascii="Times New Roman" w:hAnsi="Times New Roman" w:cs="Times New Roman"/>
          <w:sz w:val="22"/>
          <w:szCs w:val="22"/>
        </w:rPr>
        <w:t>Co-Principal Investigator (Multiple PIs Hans-Peter Kohler and Philip Anglewicz</w:t>
      </w:r>
      <w:r w:rsidRPr="00476ED6">
        <w:rPr>
          <w:rFonts w:ascii="Times New Roman" w:hAnsi="Times New Roman" w:cs="Times New Roman"/>
          <w:sz w:val="22"/>
          <w:szCs w:val="22"/>
          <w:lang w:val="en-GB"/>
        </w:rPr>
        <w:t>) the Eunice Kennedy Shriver National Institute of Child Health and Human Development (NICHD)</w:t>
      </w:r>
      <w:r w:rsidRPr="00476ED6">
        <w:rPr>
          <w:rFonts w:ascii="Times New Roman" w:hAnsi="Times New Roman" w:cs="Times New Roman"/>
          <w:sz w:val="22"/>
          <w:szCs w:val="22"/>
          <w:lang w:val="pt-BR"/>
        </w:rPr>
        <w:t xml:space="preserve"> </w:t>
      </w:r>
      <w:r w:rsidRPr="00476ED6">
        <w:rPr>
          <w:rFonts w:ascii="Times New Roman" w:hAnsi="Times New Roman" w:cs="Times New Roman"/>
          <w:bCs/>
          <w:sz w:val="22"/>
          <w:szCs w:val="22"/>
        </w:rPr>
        <w:t>R01 HD087391</w:t>
      </w:r>
      <w:r w:rsidRPr="00476ED6">
        <w:rPr>
          <w:rFonts w:ascii="Times New Roman" w:hAnsi="Times New Roman" w:cs="Times New Roman"/>
          <w:sz w:val="22"/>
          <w:szCs w:val="22"/>
        </w:rPr>
        <w:t xml:space="preserve"> "Surviving the Epidemic: Families and Well-Being, Malawi 1998--2020" 9/15/2017—6./30/2022. </w:t>
      </w:r>
    </w:p>
    <w:p w14:paraId="29E38214" w14:textId="29DE87B4" w:rsidR="000100BF" w:rsidRDefault="000100BF" w:rsidP="00F90FA1">
      <w:pPr>
        <w:autoSpaceDE w:val="0"/>
        <w:autoSpaceDN w:val="0"/>
        <w:adjustRightInd w:val="0"/>
        <w:ind w:left="450" w:hanging="450"/>
        <w:jc w:val="both"/>
        <w:rPr>
          <w:rFonts w:eastAsiaTheme="minorEastAsia"/>
          <w:bCs/>
          <w:color w:val="333E48"/>
          <w:sz w:val="22"/>
          <w:szCs w:val="22"/>
          <w:lang w:eastAsia="es-ES"/>
        </w:rPr>
      </w:pPr>
      <w:r w:rsidRPr="009D7615">
        <w:rPr>
          <w:sz w:val="22"/>
          <w:szCs w:val="22"/>
        </w:rPr>
        <w:t xml:space="preserve">Co-Principal Investigator (Juan Pablo Atal, PI), </w:t>
      </w:r>
      <w:r w:rsidRPr="009D7615">
        <w:rPr>
          <w:color w:val="333E48"/>
          <w:sz w:val="22"/>
          <w:szCs w:val="22"/>
        </w:rPr>
        <w:t>University of Pennsylvania Global Engagement Fund, “</w:t>
      </w:r>
      <w:r w:rsidRPr="009D7615">
        <w:rPr>
          <w:rFonts w:eastAsiaTheme="minorEastAsia"/>
          <w:bCs/>
          <w:sz w:val="22"/>
          <w:szCs w:val="22"/>
          <w:lang w:eastAsia="es-ES"/>
        </w:rPr>
        <w:t>The Role of Nurses in Hospital Productivity</w:t>
      </w:r>
      <w:r w:rsidR="009D7615" w:rsidRPr="009D7615">
        <w:rPr>
          <w:rFonts w:eastAsiaTheme="minorEastAsia"/>
          <w:bCs/>
          <w:sz w:val="22"/>
          <w:szCs w:val="22"/>
          <w:lang w:eastAsia="es-ES"/>
        </w:rPr>
        <w:t>,</w:t>
      </w:r>
      <w:r w:rsidRPr="009D7615">
        <w:rPr>
          <w:rFonts w:eastAsiaTheme="minorEastAsia"/>
          <w:bCs/>
          <w:sz w:val="22"/>
          <w:szCs w:val="22"/>
          <w:lang w:eastAsia="es-ES"/>
        </w:rPr>
        <w:t>”</w:t>
      </w:r>
      <w:r w:rsidR="009D7615" w:rsidRPr="009D7615">
        <w:rPr>
          <w:rFonts w:eastAsiaTheme="minorEastAsia"/>
          <w:bCs/>
          <w:sz w:val="22"/>
          <w:szCs w:val="22"/>
          <w:lang w:eastAsia="es-ES"/>
        </w:rPr>
        <w:t xml:space="preserve"> </w:t>
      </w:r>
      <w:r w:rsidR="009D7615" w:rsidRPr="009D7615">
        <w:rPr>
          <w:rFonts w:eastAsiaTheme="minorEastAsia"/>
          <w:bCs/>
          <w:color w:val="333E48"/>
          <w:sz w:val="22"/>
          <w:szCs w:val="22"/>
          <w:lang w:eastAsia="es-ES"/>
        </w:rPr>
        <w:t>7/1/21 - 6/30/22.</w:t>
      </w:r>
    </w:p>
    <w:p w14:paraId="5908DC48" w14:textId="5F0DF6C1" w:rsidR="000A2E8E" w:rsidRPr="000A2E8E" w:rsidRDefault="000A2E8E" w:rsidP="00F90FA1">
      <w:pPr>
        <w:pStyle w:val="Default"/>
        <w:spacing w:after="0" w:line="240" w:lineRule="auto"/>
        <w:ind w:left="360" w:hanging="360"/>
        <w:jc w:val="both"/>
        <w:rPr>
          <w:sz w:val="22"/>
          <w:szCs w:val="22"/>
        </w:rPr>
      </w:pPr>
      <w:r w:rsidRPr="000A2E8E">
        <w:rPr>
          <w:bCs/>
          <w:color w:val="333E48"/>
          <w:sz w:val="22"/>
          <w:szCs w:val="22"/>
        </w:rPr>
        <w:t xml:space="preserve">Principal Investigator, </w:t>
      </w:r>
      <w:r w:rsidRPr="000A2E8E">
        <w:rPr>
          <w:sz w:val="22"/>
          <w:szCs w:val="22"/>
        </w:rPr>
        <w:t>University of Pennsylvania Institute for the Advanced Study of India (“UPIASI”), in partnership with Penn Global, “Impact and Recovery from COVID-19 for Indian adolescents</w:t>
      </w:r>
      <w:r>
        <w:rPr>
          <w:sz w:val="22"/>
          <w:szCs w:val="22"/>
        </w:rPr>
        <w:t>,</w:t>
      </w:r>
      <w:r w:rsidRPr="000A2E8E">
        <w:rPr>
          <w:sz w:val="22"/>
          <w:szCs w:val="22"/>
        </w:rPr>
        <w:t>”</w:t>
      </w:r>
      <w:r>
        <w:rPr>
          <w:sz w:val="22"/>
          <w:szCs w:val="22"/>
        </w:rPr>
        <w:t xml:space="preserve"> </w:t>
      </w:r>
      <w:r w:rsidR="001A6057">
        <w:rPr>
          <w:sz w:val="22"/>
          <w:szCs w:val="22"/>
        </w:rPr>
        <w:t>September 1, 2021 – August 31, 2022</w:t>
      </w:r>
      <w:r>
        <w:rPr>
          <w:sz w:val="22"/>
          <w:szCs w:val="22"/>
        </w:rPr>
        <w:t>.</w:t>
      </w:r>
    </w:p>
    <w:p w14:paraId="10ED0EE5" w14:textId="398E2859" w:rsidR="00071339" w:rsidRDefault="00071339" w:rsidP="00F90FA1">
      <w:pPr>
        <w:autoSpaceDE w:val="0"/>
        <w:autoSpaceDN w:val="0"/>
        <w:adjustRightInd w:val="0"/>
        <w:ind w:left="360" w:hanging="360"/>
        <w:jc w:val="both"/>
        <w:rPr>
          <w:sz w:val="22"/>
          <w:szCs w:val="22"/>
        </w:rPr>
      </w:pPr>
      <w:r w:rsidRPr="00071339">
        <w:rPr>
          <w:bCs/>
          <w:sz w:val="22"/>
          <w:szCs w:val="22"/>
        </w:rPr>
        <w:t>Principal Investigator</w:t>
      </w:r>
      <w:r w:rsidR="002F300E">
        <w:rPr>
          <w:bCs/>
          <w:sz w:val="22"/>
          <w:szCs w:val="22"/>
        </w:rPr>
        <w:t xml:space="preserve">, </w:t>
      </w:r>
      <w:r w:rsidR="002F300E" w:rsidRPr="00476ED6">
        <w:rPr>
          <w:sz w:val="22"/>
          <w:szCs w:val="22"/>
          <w:lang w:val="en-GB"/>
        </w:rPr>
        <w:t>the Eunice Kennedy Shriver National Institute of Child Health and Human Development</w:t>
      </w:r>
      <w:r w:rsidRPr="00071339">
        <w:rPr>
          <w:bCs/>
          <w:sz w:val="22"/>
          <w:szCs w:val="22"/>
        </w:rPr>
        <w:t xml:space="preserve"> (NICHD R21 </w:t>
      </w:r>
      <w:r w:rsidRPr="00071339">
        <w:rPr>
          <w:sz w:val="22"/>
          <w:szCs w:val="22"/>
        </w:rPr>
        <w:t>HD097576</w:t>
      </w:r>
      <w:r w:rsidRPr="00071339">
        <w:rPr>
          <w:bCs/>
          <w:sz w:val="22"/>
          <w:szCs w:val="22"/>
        </w:rPr>
        <w:t>)</w:t>
      </w:r>
      <w:r>
        <w:rPr>
          <w:bCs/>
          <w:sz w:val="22"/>
          <w:szCs w:val="22"/>
        </w:rPr>
        <w:t>,</w:t>
      </w:r>
      <w:r w:rsidRPr="00071339">
        <w:rPr>
          <w:bCs/>
          <w:sz w:val="22"/>
          <w:szCs w:val="22"/>
        </w:rPr>
        <w:t xml:space="preserve"> “</w:t>
      </w:r>
      <w:r w:rsidRPr="00071339">
        <w:rPr>
          <w:rFonts w:eastAsiaTheme="minorEastAsia"/>
          <w:bCs/>
          <w:sz w:val="22"/>
          <w:szCs w:val="22"/>
          <w:lang w:eastAsia="es-ES"/>
        </w:rPr>
        <w:t>Foundational cognitive skills in developing countries: early-life nutritional, climatic and policy determinants and impacts on adolescent education, socio-emotional competencies and risky behaviors</w:t>
      </w:r>
      <w:r>
        <w:rPr>
          <w:rFonts w:eastAsiaTheme="minorEastAsia"/>
          <w:bCs/>
          <w:sz w:val="22"/>
          <w:szCs w:val="22"/>
          <w:lang w:eastAsia="es-ES"/>
        </w:rPr>
        <w:t>,</w:t>
      </w:r>
      <w:r w:rsidRPr="00071339">
        <w:rPr>
          <w:rFonts w:eastAsiaTheme="minorEastAsia"/>
          <w:bCs/>
          <w:sz w:val="22"/>
          <w:szCs w:val="22"/>
          <w:lang w:eastAsia="es-ES"/>
        </w:rPr>
        <w:t xml:space="preserve">” </w:t>
      </w:r>
      <w:r w:rsidRPr="00071339">
        <w:rPr>
          <w:sz w:val="22"/>
          <w:szCs w:val="22"/>
        </w:rPr>
        <w:t>9/1/2019-8/31/202</w:t>
      </w:r>
      <w:r w:rsidR="00E97759">
        <w:rPr>
          <w:sz w:val="22"/>
          <w:szCs w:val="22"/>
        </w:rPr>
        <w:t>2</w:t>
      </w:r>
      <w:r>
        <w:rPr>
          <w:sz w:val="22"/>
          <w:szCs w:val="22"/>
        </w:rPr>
        <w:t>.</w:t>
      </w:r>
    </w:p>
    <w:p w14:paraId="58251B15" w14:textId="0BF6ADAD" w:rsidR="00443B1D" w:rsidRDefault="00443B1D" w:rsidP="00443B1D">
      <w:pPr>
        <w:spacing w:before="2" w:line="252" w:lineRule="auto"/>
        <w:ind w:left="360" w:hanging="360"/>
        <w:jc w:val="both"/>
        <w:rPr>
          <w:sz w:val="22"/>
          <w:szCs w:val="22"/>
        </w:rPr>
      </w:pPr>
      <w:r w:rsidRPr="00443B1D">
        <w:rPr>
          <w:sz w:val="22"/>
          <w:szCs w:val="22"/>
        </w:rPr>
        <w:t>Princip</w:t>
      </w:r>
      <w:r w:rsidR="005833CD">
        <w:rPr>
          <w:sz w:val="22"/>
          <w:szCs w:val="22"/>
        </w:rPr>
        <w:t>a</w:t>
      </w:r>
      <w:r w:rsidRPr="00443B1D">
        <w:rPr>
          <w:sz w:val="22"/>
          <w:szCs w:val="22"/>
        </w:rPr>
        <w:t xml:space="preserve">l Investigator, </w:t>
      </w:r>
      <w:r w:rsidRPr="00443B1D">
        <w:rPr>
          <w:color w:val="232323"/>
          <w:position w:val="1"/>
          <w:sz w:val="22"/>
          <w:szCs w:val="22"/>
        </w:rPr>
        <w:t>African</w:t>
      </w:r>
      <w:r w:rsidRPr="00443B1D">
        <w:rPr>
          <w:color w:val="232323"/>
          <w:spacing w:val="28"/>
          <w:position w:val="1"/>
          <w:sz w:val="22"/>
          <w:szCs w:val="22"/>
        </w:rPr>
        <w:t xml:space="preserve"> </w:t>
      </w:r>
      <w:r w:rsidRPr="00443B1D">
        <w:rPr>
          <w:color w:val="232323"/>
          <w:position w:val="1"/>
          <w:sz w:val="22"/>
          <w:szCs w:val="22"/>
        </w:rPr>
        <w:t>Economic</w:t>
      </w:r>
      <w:r w:rsidRPr="00443B1D">
        <w:rPr>
          <w:color w:val="232323"/>
          <w:spacing w:val="19"/>
          <w:position w:val="1"/>
          <w:sz w:val="22"/>
          <w:szCs w:val="22"/>
        </w:rPr>
        <w:t xml:space="preserve"> </w:t>
      </w:r>
      <w:r w:rsidRPr="00443B1D">
        <w:rPr>
          <w:color w:val="232323"/>
          <w:position w:val="1"/>
          <w:sz w:val="22"/>
          <w:szCs w:val="22"/>
        </w:rPr>
        <w:t>Research</w:t>
      </w:r>
      <w:r w:rsidRPr="00443B1D">
        <w:rPr>
          <w:color w:val="232323"/>
          <w:spacing w:val="24"/>
          <w:position w:val="1"/>
          <w:sz w:val="22"/>
          <w:szCs w:val="22"/>
        </w:rPr>
        <w:t xml:space="preserve"> </w:t>
      </w:r>
      <w:r w:rsidRPr="00443B1D">
        <w:rPr>
          <w:color w:val="232323"/>
          <w:position w:val="1"/>
          <w:sz w:val="22"/>
          <w:szCs w:val="22"/>
        </w:rPr>
        <w:t xml:space="preserve">Consortium </w:t>
      </w:r>
      <w:r w:rsidRPr="00443B1D">
        <w:rPr>
          <w:color w:val="232323"/>
          <w:w w:val="105"/>
          <w:sz w:val="22"/>
          <w:szCs w:val="22"/>
        </w:rPr>
        <w:t>Grant No: RC20510, "Early-Life Human</w:t>
      </w:r>
      <w:r w:rsidRPr="00443B1D">
        <w:rPr>
          <w:color w:val="232323"/>
          <w:spacing w:val="1"/>
          <w:w w:val="105"/>
          <w:sz w:val="22"/>
          <w:szCs w:val="22"/>
        </w:rPr>
        <w:t xml:space="preserve"> </w:t>
      </w:r>
      <w:r w:rsidRPr="00443B1D">
        <w:rPr>
          <w:color w:val="232323"/>
          <w:w w:val="110"/>
          <w:sz w:val="22"/>
          <w:szCs w:val="22"/>
        </w:rPr>
        <w:t xml:space="preserve">Capital Investments in SSA", in the context of the AERC Collaborative project on </w:t>
      </w:r>
      <w:r w:rsidRPr="00443B1D">
        <w:rPr>
          <w:color w:val="343434"/>
          <w:w w:val="110"/>
          <w:sz w:val="22"/>
          <w:szCs w:val="22"/>
        </w:rPr>
        <w:t>"Human</w:t>
      </w:r>
      <w:r w:rsidRPr="00443B1D">
        <w:rPr>
          <w:color w:val="343434"/>
          <w:spacing w:val="1"/>
          <w:w w:val="110"/>
          <w:sz w:val="22"/>
          <w:szCs w:val="22"/>
        </w:rPr>
        <w:t xml:space="preserve"> </w:t>
      </w:r>
      <w:r w:rsidRPr="00443B1D">
        <w:rPr>
          <w:color w:val="232323"/>
          <w:w w:val="110"/>
          <w:sz w:val="22"/>
          <w:szCs w:val="22"/>
        </w:rPr>
        <w:t>Capital</w:t>
      </w:r>
      <w:r w:rsidRPr="00443B1D">
        <w:rPr>
          <w:color w:val="232323"/>
          <w:spacing w:val="10"/>
          <w:w w:val="110"/>
          <w:sz w:val="22"/>
          <w:szCs w:val="22"/>
        </w:rPr>
        <w:t xml:space="preserve"> </w:t>
      </w:r>
      <w:r w:rsidRPr="00443B1D">
        <w:rPr>
          <w:color w:val="232323"/>
          <w:w w:val="110"/>
          <w:sz w:val="22"/>
          <w:szCs w:val="22"/>
        </w:rPr>
        <w:t>Development</w:t>
      </w:r>
      <w:r w:rsidRPr="00443B1D">
        <w:rPr>
          <w:color w:val="232323"/>
          <w:spacing w:val="18"/>
          <w:w w:val="110"/>
          <w:sz w:val="22"/>
          <w:szCs w:val="22"/>
        </w:rPr>
        <w:t xml:space="preserve"> </w:t>
      </w:r>
      <w:r w:rsidRPr="00443B1D">
        <w:rPr>
          <w:color w:val="232323"/>
          <w:w w:val="110"/>
          <w:sz w:val="22"/>
          <w:szCs w:val="22"/>
        </w:rPr>
        <w:t>in</w:t>
      </w:r>
      <w:r w:rsidRPr="00443B1D">
        <w:rPr>
          <w:color w:val="232323"/>
          <w:spacing w:val="2"/>
          <w:w w:val="110"/>
          <w:sz w:val="22"/>
          <w:szCs w:val="22"/>
        </w:rPr>
        <w:t xml:space="preserve"> </w:t>
      </w:r>
      <w:r w:rsidRPr="00443B1D">
        <w:rPr>
          <w:color w:val="232323"/>
          <w:w w:val="110"/>
          <w:sz w:val="22"/>
          <w:szCs w:val="22"/>
        </w:rPr>
        <w:t>Africa,” 24 February-31 December, 2021.</w:t>
      </w:r>
    </w:p>
    <w:p w14:paraId="5AA979F8" w14:textId="5F1A1956" w:rsidR="00C0448E" w:rsidRPr="00071339" w:rsidRDefault="00C0448E" w:rsidP="00F90FA1">
      <w:pPr>
        <w:autoSpaceDE w:val="0"/>
        <w:autoSpaceDN w:val="0"/>
        <w:adjustRightInd w:val="0"/>
        <w:ind w:left="360" w:hanging="360"/>
        <w:jc w:val="both"/>
        <w:rPr>
          <w:bCs/>
          <w:sz w:val="22"/>
          <w:szCs w:val="22"/>
        </w:rPr>
      </w:pPr>
      <w:r>
        <w:rPr>
          <w:lang w:val="en-CA"/>
        </w:rPr>
        <w:fldChar w:fldCharType="begin"/>
      </w:r>
      <w:r>
        <w:rPr>
          <w:lang w:val="en-CA"/>
        </w:rPr>
        <w:instrText xml:space="preserve"> SEQ CHAPTER \h \r 1</w:instrText>
      </w:r>
      <w:r>
        <w:rPr>
          <w:lang w:val="en-CA"/>
        </w:rPr>
        <w:fldChar w:fldCharType="end"/>
      </w:r>
      <w:r>
        <w:rPr>
          <w:sz w:val="22"/>
          <w:szCs w:val="22"/>
        </w:rPr>
        <w:t>Co-Principal Investigator (PI: Elisabetta Aurino; PI on Penn subcontract Sharon Wolfe) “Examining Long-Term Impacts of the ‘Quality Preschool for Ghana’ Interventions on Academic and Non-Academic Outcomes in Middle-Childhood”, The British Academy, September 2019-May 2021.</w:t>
      </w:r>
    </w:p>
    <w:p w14:paraId="4027DEB8" w14:textId="516E625A" w:rsidR="00922357" w:rsidRPr="00922357" w:rsidRDefault="00922357"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922357">
        <w:rPr>
          <w:rFonts w:ascii="Times New Roman" w:hAnsi="Times New Roman" w:cs="Times New Roman"/>
          <w:sz w:val="22"/>
          <w:szCs w:val="22"/>
        </w:rPr>
        <w:t xml:space="preserve">Co-Principal Investigator (PI: Vikesh Amin), </w:t>
      </w:r>
      <w:r w:rsidRPr="00922357">
        <w:rPr>
          <w:rFonts w:ascii="Times New Roman" w:hAnsi="Times New Roman" w:cs="Times New Roman"/>
          <w:sz w:val="22"/>
          <w:szCs w:val="22"/>
          <w:lang w:val="en-GB"/>
        </w:rPr>
        <w:t>the Eunice Kennedy Shriver National Institute of Child Health and Human Development (NICHD</w:t>
      </w:r>
      <w:r w:rsidRPr="00922357">
        <w:rPr>
          <w:rFonts w:ascii="Times New Roman" w:hAnsi="Times New Roman" w:cs="Times New Roman"/>
          <w:sz w:val="22"/>
          <w:szCs w:val="22"/>
        </w:rPr>
        <w:t xml:space="preserve"> R01HD094011 “Genes, Education, and Gene-Education Interactions in Obesity and Mental Health” 09/01/2018 – 08/31/2021</w:t>
      </w:r>
    </w:p>
    <w:p w14:paraId="1AC43291" w14:textId="492DECF2" w:rsidR="00F46715" w:rsidRDefault="00476ED6" w:rsidP="00F46715">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476ED6">
        <w:rPr>
          <w:rFonts w:ascii="Times New Roman" w:hAnsi="Times New Roman" w:cs="Times New Roman"/>
          <w:sz w:val="22"/>
          <w:szCs w:val="22"/>
          <w:lang w:val="pt-BR"/>
        </w:rPr>
        <w:t xml:space="preserve">Co-Principal Investigator </w:t>
      </w:r>
      <w:r w:rsidRPr="00476ED6">
        <w:rPr>
          <w:rFonts w:ascii="Times New Roman" w:eastAsia="Times New Roman" w:hAnsi="Times New Roman" w:cs="Times New Roman"/>
          <w:sz w:val="22"/>
          <w:szCs w:val="22"/>
        </w:rPr>
        <w:t xml:space="preserve">(Multiple PIs: Rachel Kidman and Hans-Peter Kohler) </w:t>
      </w:r>
      <w:r w:rsidRPr="00476ED6">
        <w:rPr>
          <w:rFonts w:ascii="Times New Roman" w:hAnsi="Times New Roman" w:cs="Times New Roman"/>
          <w:sz w:val="22"/>
          <w:szCs w:val="22"/>
          <w:lang w:val="en-GB"/>
        </w:rPr>
        <w:t>the Eunice Kennedy Shriver National Institute of Child Health and Human Development (NICHD)</w:t>
      </w:r>
      <w:r w:rsidRPr="00476ED6">
        <w:rPr>
          <w:rFonts w:ascii="Times New Roman" w:hAnsi="Times New Roman" w:cs="Times New Roman"/>
          <w:sz w:val="22"/>
          <w:szCs w:val="22"/>
          <w:lang w:val="pt-BR"/>
        </w:rPr>
        <w:t xml:space="preserve"> </w:t>
      </w:r>
      <w:r w:rsidRPr="00476ED6">
        <w:rPr>
          <w:rFonts w:ascii="Times New Roman" w:hAnsi="Times New Roman" w:cs="Times New Roman"/>
          <w:bCs/>
          <w:sz w:val="22"/>
          <w:szCs w:val="22"/>
        </w:rPr>
        <w:t>R01</w:t>
      </w:r>
      <w:r w:rsidRPr="00476ED6">
        <w:rPr>
          <w:rFonts w:ascii="Times New Roman" w:hAnsi="Times New Roman" w:cs="Times New Roman"/>
          <w:sz w:val="22"/>
          <w:szCs w:val="22"/>
        </w:rPr>
        <w:t xml:space="preserve"> HD090988 "Adverse childhood experiences and adolescent HIV risk: Causal inferences from a high HIV prevalence context" 9/26/2016-5/31/2021</w:t>
      </w:r>
    </w:p>
    <w:p w14:paraId="01E7EE23" w14:textId="1E283821" w:rsidR="00C42C30" w:rsidRPr="00F032E7" w:rsidRDefault="00C42C30" w:rsidP="00F46715">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F032E7">
        <w:rPr>
          <w:rFonts w:ascii="Times New Roman" w:hAnsi="Times New Roman" w:cs="Times New Roman"/>
          <w:sz w:val="22"/>
          <w:szCs w:val="22"/>
        </w:rPr>
        <w:t>Consultant (</w:t>
      </w:r>
      <w:r w:rsidR="00F032E7" w:rsidRPr="00F032E7">
        <w:rPr>
          <w:rFonts w:ascii="Times New Roman" w:hAnsi="Times New Roman" w:cs="Times New Roman"/>
          <w:sz w:val="22"/>
          <w:szCs w:val="22"/>
        </w:rPr>
        <w:t xml:space="preserve">NICHD </w:t>
      </w:r>
      <w:r w:rsidRPr="00F032E7">
        <w:rPr>
          <w:rFonts w:ascii="Times New Roman" w:hAnsi="Times New Roman" w:cs="Times New Roman"/>
          <w:sz w:val="22"/>
          <w:szCs w:val="22"/>
        </w:rPr>
        <w:t>R03HD097425</w:t>
      </w:r>
      <w:r w:rsidR="00F032E7" w:rsidRPr="00F032E7">
        <w:rPr>
          <w:rFonts w:ascii="Times New Roman" w:hAnsi="Times New Roman" w:cs="Times New Roman"/>
          <w:sz w:val="22"/>
          <w:szCs w:val="22"/>
        </w:rPr>
        <w:t>, PI: Muhammad Farhan Majid</w:t>
      </w:r>
      <w:r w:rsidRPr="00F032E7">
        <w:rPr>
          <w:rFonts w:ascii="Times New Roman" w:hAnsi="Times New Roman" w:cs="Times New Roman"/>
          <w:sz w:val="22"/>
          <w:szCs w:val="22"/>
        </w:rPr>
        <w:t>), “Household income at birth and preschool child health</w:t>
      </w:r>
      <w:r w:rsidR="00F032E7" w:rsidRPr="00F032E7">
        <w:rPr>
          <w:rFonts w:ascii="Times New Roman" w:hAnsi="Times New Roman" w:cs="Times New Roman"/>
          <w:sz w:val="22"/>
          <w:szCs w:val="22"/>
        </w:rPr>
        <w:t>,</w:t>
      </w:r>
      <w:r w:rsidRPr="00F032E7">
        <w:rPr>
          <w:rFonts w:ascii="Times New Roman" w:hAnsi="Times New Roman" w:cs="Times New Roman"/>
          <w:sz w:val="22"/>
          <w:szCs w:val="22"/>
        </w:rPr>
        <w:t>”</w:t>
      </w:r>
      <w:r w:rsidR="00F032E7" w:rsidRPr="00F032E7">
        <w:rPr>
          <w:rFonts w:ascii="Times New Roman" w:hAnsi="Times New Roman" w:cs="Times New Roman"/>
          <w:sz w:val="22"/>
          <w:szCs w:val="22"/>
        </w:rPr>
        <w:t xml:space="preserve"> 03/15/2019 - 02/29/2021.</w:t>
      </w:r>
    </w:p>
    <w:p w14:paraId="27F7BCC2" w14:textId="5F23B53B" w:rsidR="008362A2" w:rsidRDefault="0070028C" w:rsidP="008362A2">
      <w:pPr>
        <w:ind w:left="360" w:hanging="360"/>
        <w:jc w:val="both"/>
        <w:rPr>
          <w:sz w:val="22"/>
          <w:szCs w:val="22"/>
        </w:rPr>
      </w:pPr>
      <w:r w:rsidRPr="0070028C">
        <w:rPr>
          <w:sz w:val="22"/>
          <w:szCs w:val="22"/>
        </w:rPr>
        <w:t xml:space="preserve">Principal Investigator (with Sharon M. Ravitch, Subha Mani, </w:t>
      </w:r>
      <w:bookmarkStart w:id="1" w:name="_Hlk513983253"/>
      <w:r w:rsidRPr="0070028C">
        <w:rPr>
          <w:sz w:val="22"/>
          <w:szCs w:val="22"/>
        </w:rPr>
        <w:t>Ramanan Laxminarayan, Arindam Nandi, Anjana S. Lamkang)</w:t>
      </w:r>
      <w:bookmarkEnd w:id="1"/>
      <w:r w:rsidRPr="0070028C">
        <w:rPr>
          <w:sz w:val="22"/>
          <w:szCs w:val="22"/>
        </w:rPr>
        <w:t>, “Evaluation of the Magic Bus Foundations’ Sports-Based Curriculum Targeted to Improve Health, Education, and Gender Attitudes among Adolescents in Rural India,” Penn India Research and Engagement Fund, 2018-</w:t>
      </w:r>
      <w:r w:rsidR="00F61B24">
        <w:rPr>
          <w:sz w:val="22"/>
          <w:szCs w:val="22"/>
        </w:rPr>
        <w:t>2</w:t>
      </w:r>
      <w:r w:rsidR="00F90FA1">
        <w:rPr>
          <w:sz w:val="22"/>
          <w:szCs w:val="22"/>
        </w:rPr>
        <w:t>2</w:t>
      </w:r>
      <w:r w:rsidR="00F61B24">
        <w:rPr>
          <w:sz w:val="22"/>
          <w:szCs w:val="22"/>
        </w:rPr>
        <w:t>.</w:t>
      </w:r>
    </w:p>
    <w:p w14:paraId="5DBBF7C5" w14:textId="4BEA3F25" w:rsidR="00675A4C" w:rsidRPr="00675A4C" w:rsidRDefault="00675A4C" w:rsidP="00675A4C">
      <w:pPr>
        <w:autoSpaceDE w:val="0"/>
        <w:autoSpaceDN w:val="0"/>
        <w:ind w:left="360" w:hanging="360"/>
        <w:jc w:val="both"/>
        <w:rPr>
          <w:sz w:val="22"/>
          <w:szCs w:val="22"/>
        </w:rPr>
      </w:pPr>
      <w:r w:rsidRPr="00675A4C">
        <w:rPr>
          <w:sz w:val="22"/>
          <w:szCs w:val="22"/>
        </w:rPr>
        <w:t xml:space="preserve">Consultant (PI: Jinkook Lee, USC) </w:t>
      </w:r>
      <w:r w:rsidRPr="00675A4C">
        <w:rPr>
          <w:rFonts w:cs="Arial"/>
          <w:sz w:val="22"/>
          <w:szCs w:val="22"/>
        </w:rPr>
        <w:t xml:space="preserve">NIH/NIA 3R01 AG030153-15S1 “Supplement to Integrating Information about Aging Survey: </w:t>
      </w:r>
      <w:r w:rsidRPr="00675A4C">
        <w:rPr>
          <w:rFonts w:cs="Arial"/>
          <w:bCs/>
          <w:sz w:val="22"/>
          <w:szCs w:val="22"/>
        </w:rPr>
        <w:t xml:space="preserve">Incorporating the harmonized Cognitive Assessment Protocol (HCAP) into the Gateway to Global Aging Data” </w:t>
      </w:r>
      <w:r w:rsidRPr="00675A4C">
        <w:rPr>
          <w:rFonts w:cs="Arial"/>
          <w:sz w:val="22"/>
          <w:szCs w:val="22"/>
        </w:rPr>
        <w:t>8/1/2020 – 3/31/2021.</w:t>
      </w:r>
    </w:p>
    <w:p w14:paraId="3CF5353F" w14:textId="68944061" w:rsidR="008362A2" w:rsidRDefault="008362A2" w:rsidP="008362A2">
      <w:pPr>
        <w:ind w:left="360" w:hanging="360"/>
        <w:jc w:val="both"/>
        <w:rPr>
          <w:sz w:val="22"/>
          <w:szCs w:val="22"/>
        </w:rPr>
      </w:pPr>
      <w:r w:rsidRPr="008362A2">
        <w:rPr>
          <w:sz w:val="22"/>
          <w:szCs w:val="22"/>
        </w:rPr>
        <w:t>Consultant (PI: Armando Sanchez</w:t>
      </w:r>
      <w:r w:rsidR="00675A4C">
        <w:rPr>
          <w:sz w:val="22"/>
          <w:szCs w:val="22"/>
        </w:rPr>
        <w:t>, UNAM</w:t>
      </w:r>
      <w:r w:rsidRPr="008362A2">
        <w:rPr>
          <w:sz w:val="22"/>
          <w:szCs w:val="22"/>
        </w:rPr>
        <w:t xml:space="preserve">), </w:t>
      </w:r>
      <w:r w:rsidRPr="008362A2">
        <w:rPr>
          <w:rFonts w:eastAsiaTheme="minorEastAsia"/>
          <w:color w:val="000000"/>
          <w:sz w:val="22"/>
          <w:szCs w:val="22"/>
          <w:lang w:eastAsia="es-ES"/>
        </w:rPr>
        <w:t>Maya Train Project with the Institute for Economic research at UNAM, Mexico</w:t>
      </w:r>
      <w:r>
        <w:rPr>
          <w:sz w:val="22"/>
          <w:szCs w:val="22"/>
        </w:rPr>
        <w:t>, 2020-2021.</w:t>
      </w:r>
    </w:p>
    <w:p w14:paraId="2F1E02AC" w14:textId="4A702459" w:rsidR="00404303" w:rsidRDefault="00404303" w:rsidP="008362A2">
      <w:pPr>
        <w:ind w:left="360" w:hanging="360"/>
        <w:jc w:val="both"/>
        <w:rPr>
          <w:sz w:val="22"/>
          <w:szCs w:val="22"/>
        </w:rPr>
      </w:pPr>
      <w:r w:rsidRPr="0089733F">
        <w:rPr>
          <w:sz w:val="22"/>
          <w:szCs w:val="22"/>
        </w:rPr>
        <w:t xml:space="preserve">Co-Principal Investigator (PI: Hyunjoon Park) NSF </w:t>
      </w:r>
      <w:r w:rsidRPr="000B50CD">
        <w:rPr>
          <w:sz w:val="22"/>
          <w:szCs w:val="22"/>
        </w:rPr>
        <w:t xml:space="preserve">1823521 </w:t>
      </w:r>
      <w:r w:rsidRPr="0089733F">
        <w:rPr>
          <w:sz w:val="22"/>
          <w:szCs w:val="22"/>
        </w:rPr>
        <w:t>“</w:t>
      </w:r>
      <w:r w:rsidRPr="0089733F">
        <w:rPr>
          <w:bCs/>
          <w:sz w:val="22"/>
          <w:szCs w:val="22"/>
        </w:rPr>
        <w:t>Collaborative Research: Causal Effects of Grandparents on</w:t>
      </w:r>
      <w:r>
        <w:rPr>
          <w:bCs/>
          <w:sz w:val="22"/>
          <w:szCs w:val="22"/>
        </w:rPr>
        <w:t xml:space="preserve"> </w:t>
      </w:r>
      <w:r w:rsidRPr="0089733F">
        <w:rPr>
          <w:bCs/>
          <w:sz w:val="22"/>
          <w:szCs w:val="22"/>
        </w:rPr>
        <w:t>Grandchildren’s Sociodemographic Outcomes (CEGSO)</w:t>
      </w:r>
      <w:r w:rsidRPr="0089733F">
        <w:rPr>
          <w:sz w:val="22"/>
          <w:szCs w:val="22"/>
        </w:rPr>
        <w:t>”, 09/01/2018-8/30/202</w:t>
      </w:r>
      <w:r w:rsidR="00675A4C">
        <w:rPr>
          <w:sz w:val="22"/>
          <w:szCs w:val="22"/>
        </w:rPr>
        <w:t>1</w:t>
      </w:r>
    </w:p>
    <w:p w14:paraId="24C379E7" w14:textId="6E2C2B1B" w:rsidR="00404303" w:rsidRDefault="00404303" w:rsidP="00404303">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color w:val="000000"/>
          <w:sz w:val="22"/>
          <w:szCs w:val="22"/>
        </w:rPr>
      </w:pPr>
      <w:r w:rsidRPr="00F46715">
        <w:rPr>
          <w:rFonts w:ascii="Times New Roman" w:hAnsi="Times New Roman" w:cs="Times New Roman"/>
          <w:sz w:val="22"/>
          <w:szCs w:val="22"/>
        </w:rPr>
        <w:t xml:space="preserve">Co-Principal Investigator (PI: Emily Hannum) NSF </w:t>
      </w:r>
      <w:r w:rsidRPr="00F46715">
        <w:rPr>
          <w:rFonts w:ascii="Times New Roman" w:hAnsi="Times New Roman" w:cs="Times New Roman"/>
          <w:bCs/>
          <w:sz w:val="22"/>
          <w:szCs w:val="22"/>
        </w:rPr>
        <w:t>1756738 “</w:t>
      </w:r>
      <w:r w:rsidRPr="00F46715">
        <w:rPr>
          <w:rFonts w:ascii="Times New Roman" w:hAnsi="Times New Roman" w:cs="Times New Roman"/>
          <w:color w:val="000000"/>
          <w:sz w:val="22"/>
          <w:szCs w:val="22"/>
        </w:rPr>
        <w:t>Prenatal Air Pollution Exposures and Early Childhood Health and Development,” 10/1/2018 - 9/30/202</w:t>
      </w:r>
      <w:r w:rsidR="00675A4C">
        <w:rPr>
          <w:rFonts w:ascii="Times New Roman" w:hAnsi="Times New Roman" w:cs="Times New Roman"/>
          <w:color w:val="000000"/>
          <w:sz w:val="22"/>
          <w:szCs w:val="22"/>
        </w:rPr>
        <w:t>1</w:t>
      </w:r>
    </w:p>
    <w:p w14:paraId="3CEDC04A" w14:textId="249F5B73" w:rsidR="0098661D" w:rsidRPr="00A81A55" w:rsidRDefault="0098661D" w:rsidP="0070028C">
      <w:pPr>
        <w:ind w:left="360" w:hanging="360"/>
        <w:jc w:val="both"/>
        <w:rPr>
          <w:sz w:val="22"/>
          <w:szCs w:val="22"/>
        </w:rPr>
      </w:pPr>
      <w:r w:rsidRPr="00A81A55">
        <w:rPr>
          <w:sz w:val="22"/>
          <w:szCs w:val="22"/>
        </w:rPr>
        <w:t>Investigator</w:t>
      </w:r>
      <w:r w:rsidR="00A81A55" w:rsidRPr="00A81A55">
        <w:rPr>
          <w:sz w:val="22"/>
          <w:szCs w:val="22"/>
        </w:rPr>
        <w:t xml:space="preserve"> (PI: Petra Todd) “</w:t>
      </w:r>
      <w:r w:rsidR="00A81A55" w:rsidRPr="00A81A55">
        <w:rPr>
          <w:color w:val="000000"/>
          <w:sz w:val="22"/>
          <w:szCs w:val="22"/>
        </w:rPr>
        <w:t>Understanding Effects of Mexico's Prospera Program on Reducing Inequalities in Schooling and Academic Achievement in Diverse Communities,</w:t>
      </w:r>
      <w:r w:rsidR="00A81A55" w:rsidRPr="00A81A55">
        <w:rPr>
          <w:sz w:val="22"/>
          <w:szCs w:val="22"/>
        </w:rPr>
        <w:t>” Making a Difference in Diverse Communities grant from the School of Arts and Sciences and the Dean’s Global Inquiries Fund, 6/1/19 – 5/30/2</w:t>
      </w:r>
      <w:r w:rsidR="00675A4C">
        <w:rPr>
          <w:sz w:val="22"/>
          <w:szCs w:val="22"/>
        </w:rPr>
        <w:t>1</w:t>
      </w:r>
      <w:r w:rsidR="00A81A55" w:rsidRPr="00A81A55">
        <w:rPr>
          <w:sz w:val="22"/>
          <w:szCs w:val="22"/>
        </w:rPr>
        <w:t>.</w:t>
      </w:r>
    </w:p>
    <w:p w14:paraId="380F60A2" w14:textId="2CBB9FB9" w:rsidR="00A81A55" w:rsidRDefault="00A81A55" w:rsidP="00A81A55">
      <w:pPr>
        <w:ind w:left="360" w:hanging="360"/>
        <w:jc w:val="both"/>
        <w:rPr>
          <w:sz w:val="22"/>
          <w:szCs w:val="22"/>
        </w:rPr>
      </w:pPr>
      <w:r w:rsidRPr="00A81A55">
        <w:rPr>
          <w:sz w:val="22"/>
          <w:szCs w:val="22"/>
        </w:rPr>
        <w:t>Investigator (PI: Irma Elo) “</w:t>
      </w:r>
      <w:r w:rsidRPr="00A81A55">
        <w:rPr>
          <w:color w:val="000000"/>
          <w:sz w:val="22"/>
          <w:szCs w:val="22"/>
        </w:rPr>
        <w:t>Cognitive Decline with Aging in Diverse Chilean Communities and in Comparison with Mexico and US,</w:t>
      </w:r>
      <w:r w:rsidRPr="00A81A55">
        <w:rPr>
          <w:sz w:val="22"/>
          <w:szCs w:val="22"/>
        </w:rPr>
        <w:t>” Making a Difference in Diverse Communities grant from the School of Arts and Sciences and the Dean’s Global Inquiries Fund, 7/1/19 – 6/30/2</w:t>
      </w:r>
      <w:r w:rsidR="00675A4C">
        <w:rPr>
          <w:sz w:val="22"/>
          <w:szCs w:val="22"/>
        </w:rPr>
        <w:t>1</w:t>
      </w:r>
      <w:r w:rsidRPr="00A81A55">
        <w:rPr>
          <w:sz w:val="22"/>
          <w:szCs w:val="22"/>
        </w:rPr>
        <w:t>.</w:t>
      </w:r>
    </w:p>
    <w:p w14:paraId="41A76F2C" w14:textId="753EE46C" w:rsidR="00675A4C" w:rsidRDefault="00607938" w:rsidP="00675A4C">
      <w:pPr>
        <w:ind w:left="360" w:hanging="360"/>
        <w:jc w:val="both"/>
        <w:rPr>
          <w:sz w:val="22"/>
          <w:szCs w:val="22"/>
        </w:rPr>
      </w:pPr>
      <w:r>
        <w:rPr>
          <w:sz w:val="22"/>
          <w:szCs w:val="22"/>
        </w:rPr>
        <w:t>Co-Prin</w:t>
      </w:r>
      <w:r w:rsidR="00675A4C" w:rsidRPr="00F64755">
        <w:rPr>
          <w:sz w:val="22"/>
          <w:szCs w:val="22"/>
        </w:rPr>
        <w:t>c</w:t>
      </w:r>
      <w:r>
        <w:rPr>
          <w:sz w:val="22"/>
          <w:szCs w:val="22"/>
        </w:rPr>
        <w:t>i</w:t>
      </w:r>
      <w:r w:rsidR="00675A4C" w:rsidRPr="00F64755">
        <w:rPr>
          <w:sz w:val="22"/>
          <w:szCs w:val="22"/>
        </w:rPr>
        <w:t xml:space="preserve">pal Investigator (PI: I. Elo), NIA P30 AG012836, Administrative Supplement to </w:t>
      </w:r>
      <w:r w:rsidR="00675A4C" w:rsidRPr="00F64755">
        <w:rPr>
          <w:bCs/>
          <w:sz w:val="22"/>
          <w:szCs w:val="22"/>
          <w:lang w:val="pt-BR"/>
        </w:rPr>
        <w:t>Population Aging Research Center, “ADRD in a Developing Country: Collecting and Validating Harmonized Cognitive Assessment Protocol (HCAP) and Examining it’s Precursors and Correlates”</w:t>
      </w:r>
      <w:r w:rsidR="00675A4C" w:rsidRPr="00F64755">
        <w:rPr>
          <w:sz w:val="22"/>
          <w:szCs w:val="22"/>
        </w:rPr>
        <w:t xml:space="preserve"> 9/6/2018-6/30/20</w:t>
      </w:r>
      <w:r w:rsidR="00675A4C">
        <w:rPr>
          <w:sz w:val="22"/>
          <w:szCs w:val="22"/>
        </w:rPr>
        <w:t>21</w:t>
      </w:r>
      <w:r w:rsidR="00675A4C" w:rsidRPr="00F64755">
        <w:rPr>
          <w:sz w:val="22"/>
          <w:szCs w:val="22"/>
        </w:rPr>
        <w:t>.</w:t>
      </w:r>
    </w:p>
    <w:p w14:paraId="5B74BFF6" w14:textId="77777777" w:rsidR="00675A4C" w:rsidRPr="00404303" w:rsidRDefault="00675A4C" w:rsidP="00675A4C">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404303">
        <w:rPr>
          <w:rFonts w:ascii="Times New Roman" w:hAnsi="Times New Roman" w:cs="Times New Roman"/>
          <w:sz w:val="22"/>
          <w:szCs w:val="22"/>
        </w:rPr>
        <w:t>Consultant (ChildFund International), “</w:t>
      </w:r>
      <w:r w:rsidRPr="00404303">
        <w:rPr>
          <w:rFonts w:ascii="Times New Roman" w:hAnsi="Times New Roman" w:cs="Times New Roman"/>
          <w:bCs/>
          <w:sz w:val="22"/>
          <w:szCs w:val="22"/>
        </w:rPr>
        <w:t>To Develop “Plug And Play” Program (PPP) For Cost of Inaction (Coi) for Early-Life Investment Programs in Low- and Middle-Income Countries</w:t>
      </w:r>
      <w:r>
        <w:rPr>
          <w:rFonts w:ascii="Times New Roman" w:hAnsi="Times New Roman" w:cs="Times New Roman"/>
          <w:bCs/>
          <w:sz w:val="22"/>
          <w:szCs w:val="22"/>
        </w:rPr>
        <w:t>,</w:t>
      </w:r>
      <w:r w:rsidRPr="00404303">
        <w:rPr>
          <w:rFonts w:ascii="Times New Roman" w:hAnsi="Times New Roman" w:cs="Times New Roman"/>
          <w:bCs/>
          <w:sz w:val="22"/>
          <w:szCs w:val="22"/>
        </w:rPr>
        <w:t>”</w:t>
      </w:r>
      <w:r>
        <w:rPr>
          <w:rFonts w:ascii="Times New Roman" w:hAnsi="Times New Roman" w:cs="Times New Roman"/>
          <w:bCs/>
          <w:sz w:val="22"/>
          <w:szCs w:val="22"/>
        </w:rPr>
        <w:t xml:space="preserve"> 02/07/2020-07/07/2020.</w:t>
      </w:r>
    </w:p>
    <w:p w14:paraId="3D62AE24" w14:textId="023EAC08" w:rsidR="00FC00E4" w:rsidRDefault="00FC00E4" w:rsidP="00A81A55">
      <w:pPr>
        <w:ind w:left="360" w:hanging="360"/>
        <w:jc w:val="both"/>
        <w:rPr>
          <w:sz w:val="22"/>
          <w:szCs w:val="22"/>
        </w:rPr>
      </w:pPr>
      <w:r w:rsidRPr="00FC00E4">
        <w:rPr>
          <w:sz w:val="22"/>
          <w:szCs w:val="22"/>
        </w:rPr>
        <w:t>Investigator (PI: Irma Elo) “</w:t>
      </w:r>
      <w:r w:rsidRPr="00FC00E4">
        <w:rPr>
          <w:color w:val="000000"/>
          <w:sz w:val="22"/>
          <w:szCs w:val="22"/>
        </w:rPr>
        <w:t>Global Engagement to Investigate the New Global Issue of Cognitive Decline</w:t>
      </w:r>
      <w:r>
        <w:rPr>
          <w:color w:val="000000"/>
          <w:sz w:val="22"/>
          <w:szCs w:val="22"/>
        </w:rPr>
        <w:t>,</w:t>
      </w:r>
      <w:r w:rsidRPr="00FC00E4">
        <w:rPr>
          <w:sz w:val="22"/>
          <w:szCs w:val="22"/>
        </w:rPr>
        <w:t>”</w:t>
      </w:r>
      <w:r>
        <w:rPr>
          <w:sz w:val="22"/>
          <w:szCs w:val="22"/>
        </w:rPr>
        <w:t xml:space="preserve"> University of Pennsylvania Global Engagement Fund, 7/1/19-</w:t>
      </w:r>
      <w:r w:rsidR="00675A4C">
        <w:rPr>
          <w:sz w:val="22"/>
          <w:szCs w:val="22"/>
        </w:rPr>
        <w:t>12</w:t>
      </w:r>
      <w:r>
        <w:rPr>
          <w:sz w:val="22"/>
          <w:szCs w:val="22"/>
        </w:rPr>
        <w:t>/30/20</w:t>
      </w:r>
      <w:r w:rsidR="004E426C">
        <w:rPr>
          <w:sz w:val="22"/>
          <w:szCs w:val="22"/>
        </w:rPr>
        <w:t>.</w:t>
      </w:r>
    </w:p>
    <w:p w14:paraId="49988200" w14:textId="2A1D948D" w:rsidR="004E426C" w:rsidRPr="00AF4CE7" w:rsidRDefault="004E426C" w:rsidP="004E426C">
      <w:pPr>
        <w:ind w:left="360" w:hanging="360"/>
        <w:jc w:val="both"/>
        <w:rPr>
          <w:sz w:val="22"/>
          <w:szCs w:val="22"/>
        </w:rPr>
      </w:pPr>
      <w:r w:rsidRPr="00AF4CE7">
        <w:rPr>
          <w:sz w:val="22"/>
          <w:szCs w:val="22"/>
        </w:rPr>
        <w:t>Investigator (PI: Irma Elo) “</w:t>
      </w:r>
      <w:r w:rsidRPr="00AF4CE7">
        <w:rPr>
          <w:i/>
          <w:iCs/>
          <w:color w:val="000000"/>
          <w:sz w:val="22"/>
          <w:szCs w:val="22"/>
        </w:rPr>
        <w:t>Alzheimer’s Disease and Related Dementias (ADRD)</w:t>
      </w:r>
      <w:r w:rsidRPr="00AF4CE7">
        <w:rPr>
          <w:color w:val="000000"/>
          <w:sz w:val="22"/>
          <w:szCs w:val="22"/>
        </w:rPr>
        <w:t xml:space="preserve"> in a Developing Country: Expanding the Sample to Give More Power for Collecting and Validating </w:t>
      </w:r>
      <w:r w:rsidRPr="00AF4CE7">
        <w:rPr>
          <w:i/>
          <w:iCs/>
          <w:sz w:val="22"/>
          <w:szCs w:val="22"/>
        </w:rPr>
        <w:t>Harmonized Cognitive Assessment Protocol (HCAP</w:t>
      </w:r>
      <w:r w:rsidRPr="00AF4CE7">
        <w:rPr>
          <w:i/>
          <w:iCs/>
          <w:color w:val="1F497D"/>
          <w:sz w:val="22"/>
          <w:szCs w:val="22"/>
        </w:rPr>
        <w:t>)</w:t>
      </w:r>
      <w:r w:rsidRPr="00AF4CE7">
        <w:rPr>
          <w:i/>
          <w:iCs/>
          <w:sz w:val="22"/>
          <w:szCs w:val="22"/>
        </w:rPr>
        <w:t xml:space="preserve"> </w:t>
      </w:r>
      <w:r w:rsidRPr="00AF4CE7">
        <w:rPr>
          <w:color w:val="000000"/>
          <w:sz w:val="22"/>
          <w:szCs w:val="22"/>
        </w:rPr>
        <w:t xml:space="preserve">and Examining Its Precursors and Correlates,” </w:t>
      </w:r>
      <w:r w:rsidRPr="00AF4CE7">
        <w:rPr>
          <w:sz w:val="22"/>
          <w:szCs w:val="22"/>
        </w:rPr>
        <w:t>Quartet Pilot Competition (Boettner Institute, PARC, PSC, CHIBE), University of Pennsylvania</w:t>
      </w:r>
      <w:r w:rsidR="00AF4CE7">
        <w:rPr>
          <w:sz w:val="22"/>
          <w:szCs w:val="22"/>
        </w:rPr>
        <w:t>,</w:t>
      </w:r>
      <w:r w:rsidRPr="00AF4CE7">
        <w:rPr>
          <w:sz w:val="22"/>
          <w:szCs w:val="22"/>
        </w:rPr>
        <w:t xml:space="preserve"> 7/1/19-</w:t>
      </w:r>
      <w:r w:rsidR="00675A4C" w:rsidRPr="00AF4CE7">
        <w:rPr>
          <w:sz w:val="22"/>
          <w:szCs w:val="22"/>
        </w:rPr>
        <w:t>12</w:t>
      </w:r>
      <w:r w:rsidRPr="00AF4CE7">
        <w:rPr>
          <w:sz w:val="22"/>
          <w:szCs w:val="22"/>
        </w:rPr>
        <w:t>/30/20</w:t>
      </w:r>
      <w:r w:rsidR="00AF4CE7">
        <w:rPr>
          <w:sz w:val="22"/>
          <w:szCs w:val="22"/>
        </w:rPr>
        <w:t>.</w:t>
      </w:r>
    </w:p>
    <w:p w14:paraId="51EF64D7" w14:textId="3ED58CE3" w:rsidR="005D11FC" w:rsidRDefault="005D11FC" w:rsidP="005D11F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Initiative for Impact Evaluation (3IE), Bill and Linda Gates Foundation support for HIV/AIDS research, 10-2011 to 12-20</w:t>
      </w:r>
      <w:r w:rsidR="00220F29">
        <w:rPr>
          <w:sz w:val="22"/>
          <w:szCs w:val="22"/>
        </w:rPr>
        <w:t>20</w:t>
      </w:r>
      <w:r w:rsidRPr="00476ED6">
        <w:rPr>
          <w:sz w:val="22"/>
          <w:szCs w:val="22"/>
        </w:rPr>
        <w:t>.</w:t>
      </w:r>
    </w:p>
    <w:p w14:paraId="25526ABA" w14:textId="36749F34" w:rsidR="00DA1085" w:rsidRPr="00AF4CE7" w:rsidRDefault="00DA1085" w:rsidP="00DA1085">
      <w:pPr>
        <w:ind w:left="360" w:hanging="360"/>
        <w:jc w:val="both"/>
        <w:rPr>
          <w:sz w:val="22"/>
          <w:szCs w:val="22"/>
        </w:rPr>
      </w:pPr>
      <w:r w:rsidRPr="00AF4CE7">
        <w:rPr>
          <w:sz w:val="22"/>
          <w:szCs w:val="22"/>
        </w:rPr>
        <w:t>Assoc</w:t>
      </w:r>
      <w:r w:rsidR="00332E2E" w:rsidRPr="00AF4CE7">
        <w:rPr>
          <w:sz w:val="22"/>
          <w:szCs w:val="22"/>
        </w:rPr>
        <w:t>iate</w:t>
      </w:r>
      <w:r w:rsidRPr="00AF4CE7">
        <w:rPr>
          <w:sz w:val="22"/>
          <w:szCs w:val="22"/>
        </w:rPr>
        <w:t xml:space="preserve"> Director/Core Leader, National Institute of Aging (NIA)/ Population Aging Research Center (PARC) P30-AG-012836, Center on the Demography of Aging, 8/15/1997-5/31/2019 </w:t>
      </w:r>
    </w:p>
    <w:p w14:paraId="0537BA5F" w14:textId="77777777" w:rsidR="00476ED6" w:rsidRPr="00476ED6" w:rsidRDefault="00476ED6" w:rsidP="00112CE8">
      <w:pPr>
        <w:pStyle w:val="Default"/>
        <w:spacing w:after="0" w:line="240" w:lineRule="auto"/>
        <w:ind w:left="360" w:hanging="360"/>
        <w:jc w:val="both"/>
        <w:rPr>
          <w:sz w:val="22"/>
          <w:szCs w:val="22"/>
        </w:rPr>
      </w:pPr>
      <w:r w:rsidRPr="00476ED6">
        <w:rPr>
          <w:sz w:val="22"/>
          <w:szCs w:val="22"/>
        </w:rPr>
        <w:t xml:space="preserve">Co-Principal Investigator </w:t>
      </w:r>
      <w:bookmarkStart w:id="2" w:name="_Hlk492023474"/>
      <w:r w:rsidRPr="00476ED6">
        <w:rPr>
          <w:sz w:val="22"/>
          <w:szCs w:val="22"/>
        </w:rPr>
        <w:t>(Sharon Wolf, PI), British Academy Early Childhood Development Program EC170023, “</w:t>
      </w:r>
      <w:r w:rsidRPr="00476ED6">
        <w:rPr>
          <w:sz w:val="23"/>
          <w:szCs w:val="23"/>
        </w:rPr>
        <w:t>Assessing Sustained Impacts of the Quality Preschool for Ghana Teacher Training Intervention on Children’s Early Primary Grade outcomes,</w:t>
      </w:r>
      <w:r w:rsidRPr="00476ED6">
        <w:rPr>
          <w:sz w:val="22"/>
          <w:szCs w:val="22"/>
        </w:rPr>
        <w:t>”</w:t>
      </w:r>
      <w:bookmarkEnd w:id="2"/>
      <w:r w:rsidRPr="00476ED6">
        <w:rPr>
          <w:sz w:val="22"/>
          <w:szCs w:val="22"/>
        </w:rPr>
        <w:t xml:space="preserve"> </w:t>
      </w:r>
      <w:bookmarkStart w:id="3" w:name="_Hlk492025135"/>
      <w:r w:rsidRPr="00476ED6">
        <w:rPr>
          <w:sz w:val="22"/>
          <w:szCs w:val="22"/>
        </w:rPr>
        <w:t>29-9-2017 to 30-3-2019</w:t>
      </w:r>
      <w:bookmarkEnd w:id="3"/>
      <w:r w:rsidRPr="00476ED6">
        <w:rPr>
          <w:sz w:val="22"/>
          <w:szCs w:val="22"/>
        </w:rPr>
        <w:t xml:space="preserve">. </w:t>
      </w:r>
    </w:p>
    <w:p w14:paraId="45F57D0B" w14:textId="4A2C4848" w:rsidR="00476ED6" w:rsidRDefault="00476ED6" w:rsidP="00112CE8">
      <w:pPr>
        <w:pStyle w:val="Default"/>
        <w:spacing w:after="0" w:line="240" w:lineRule="auto"/>
        <w:ind w:left="360" w:hanging="360"/>
        <w:jc w:val="both"/>
        <w:rPr>
          <w:sz w:val="22"/>
          <w:szCs w:val="22"/>
        </w:rPr>
      </w:pPr>
      <w:r w:rsidRPr="00476ED6">
        <w:rPr>
          <w:sz w:val="22"/>
          <w:szCs w:val="22"/>
        </w:rPr>
        <w:t>Co-I (Sharon Wolf, PI) World Bank, Understanding sustained impacts of the Quality Preschool for Ghana (QP4G) teacher- and parent-training programs 1/1/2017-12/31/2018</w:t>
      </w:r>
    </w:p>
    <w:p w14:paraId="6B6D75A7" w14:textId="61B6A8AB" w:rsidR="008C31C5" w:rsidRPr="005F28DE" w:rsidRDefault="008C31C5" w:rsidP="001D557B">
      <w:pPr>
        <w:pStyle w:val="Default"/>
        <w:spacing w:after="0" w:line="240" w:lineRule="auto"/>
        <w:ind w:left="360" w:hanging="360"/>
        <w:jc w:val="both"/>
        <w:rPr>
          <w:iCs/>
          <w:sz w:val="22"/>
          <w:szCs w:val="22"/>
        </w:rPr>
      </w:pPr>
      <w:r w:rsidRPr="005F28DE">
        <w:rPr>
          <w:sz w:val="22"/>
          <w:szCs w:val="22"/>
        </w:rPr>
        <w:t xml:space="preserve">Consultant (with Shibani Ghosh), Evaluation Study of the IFPRI/A4NH Research Program on </w:t>
      </w:r>
      <w:r w:rsidRPr="005F28DE">
        <w:rPr>
          <w:i/>
          <w:iCs/>
          <w:sz w:val="22"/>
          <w:szCs w:val="22"/>
        </w:rPr>
        <w:t>Diet quality and Health of the Poor</w:t>
      </w:r>
      <w:r w:rsidRPr="005F28DE">
        <w:rPr>
          <w:iCs/>
          <w:sz w:val="22"/>
          <w:szCs w:val="22"/>
        </w:rPr>
        <w:t xml:space="preserve">, Washington, DC, International Food Policy Institute, 2018-2019. </w:t>
      </w:r>
    </w:p>
    <w:p w14:paraId="0830F7AA" w14:textId="5A67AF26" w:rsidR="008C31C5" w:rsidRPr="005F28DE" w:rsidRDefault="008C31C5" w:rsidP="005F28DE">
      <w:pPr>
        <w:ind w:left="360" w:hanging="360"/>
        <w:jc w:val="both"/>
        <w:rPr>
          <w:sz w:val="22"/>
          <w:szCs w:val="22"/>
        </w:rPr>
      </w:pPr>
      <w:r w:rsidRPr="005F28DE">
        <w:rPr>
          <w:sz w:val="22"/>
          <w:szCs w:val="22"/>
        </w:rPr>
        <w:t>Consultant (with Shibani Ghosh),</w:t>
      </w:r>
      <w:r w:rsidR="00E940B3" w:rsidRPr="005F28DE">
        <w:rPr>
          <w:sz w:val="22"/>
          <w:szCs w:val="22"/>
        </w:rPr>
        <w:t xml:space="preserve"> Assessment of </w:t>
      </w:r>
      <w:r w:rsidR="005F28DE" w:rsidRPr="005F28DE">
        <w:rPr>
          <w:sz w:val="22"/>
          <w:szCs w:val="22"/>
        </w:rPr>
        <w:t>Global Alliance for Improved Nutrition (</w:t>
      </w:r>
      <w:r w:rsidR="00E940B3" w:rsidRPr="005F28DE">
        <w:rPr>
          <w:sz w:val="22"/>
          <w:szCs w:val="22"/>
        </w:rPr>
        <w:t>GAIN</w:t>
      </w:r>
      <w:r w:rsidR="005F28DE" w:rsidRPr="005F28DE">
        <w:rPr>
          <w:sz w:val="22"/>
          <w:szCs w:val="22"/>
        </w:rPr>
        <w:t>)</w:t>
      </w:r>
      <w:r w:rsidR="00E940B3" w:rsidRPr="005F28DE">
        <w:rPr>
          <w:sz w:val="22"/>
          <w:szCs w:val="22"/>
        </w:rPr>
        <w:t>’s Investments in the Delivery of Micronutrient Powder</w:t>
      </w:r>
      <w:r w:rsidR="005F28DE" w:rsidRPr="005F28DE">
        <w:rPr>
          <w:sz w:val="22"/>
          <w:szCs w:val="22"/>
        </w:rPr>
        <w:t>, Global Alliance for Improved Nutrition, 2018-2019.</w:t>
      </w:r>
    </w:p>
    <w:p w14:paraId="75CAE11D" w14:textId="77777777" w:rsidR="00476ED6" w:rsidRPr="00476ED6" w:rsidRDefault="00476ED6"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eastAsia="Times New Roman" w:hAnsi="Times New Roman" w:cs="Times New Roman"/>
          <w:sz w:val="22"/>
          <w:szCs w:val="22"/>
        </w:rPr>
      </w:pPr>
      <w:r w:rsidRPr="00476ED6">
        <w:rPr>
          <w:rFonts w:ascii="Times New Roman" w:hAnsi="Times New Roman" w:cs="Times New Roman"/>
          <w:sz w:val="22"/>
          <w:szCs w:val="22"/>
          <w:lang w:val="pt-BR"/>
        </w:rPr>
        <w:t xml:space="preserve">Co-Principal Investigator </w:t>
      </w:r>
      <w:r w:rsidRPr="00476ED6">
        <w:rPr>
          <w:rFonts w:ascii="Times New Roman" w:eastAsia="Times New Roman" w:hAnsi="Times New Roman" w:cs="Times New Roman"/>
          <w:sz w:val="22"/>
          <w:szCs w:val="22"/>
        </w:rPr>
        <w:t xml:space="preserve">(Multiple PIs: Adeline Delavande and Hans-Peter Kohler), </w:t>
      </w:r>
      <w:r w:rsidRPr="00476ED6">
        <w:rPr>
          <w:rFonts w:ascii="Times New Roman" w:hAnsi="Times New Roman" w:cs="Times New Roman"/>
          <w:sz w:val="22"/>
          <w:szCs w:val="22"/>
          <w:lang w:val="pt-BR"/>
        </w:rPr>
        <w:t xml:space="preserve">National Institute of Aging (NIA) </w:t>
      </w:r>
      <w:r w:rsidRPr="00476ED6">
        <w:rPr>
          <w:rStyle w:val="fastfieldvaluereadonly"/>
          <w:rFonts w:ascii="Times New Roman" w:hAnsi="Times New Roman" w:cs="Times New Roman"/>
          <w:sz w:val="22"/>
          <w:szCs w:val="22"/>
        </w:rPr>
        <w:t>R21-AG-053763-01</w:t>
      </w:r>
      <w:r w:rsidRPr="00476ED6">
        <w:rPr>
          <w:rFonts w:ascii="Times New Roman" w:hAnsi="Times New Roman" w:cs="Times New Roman"/>
          <w:sz w:val="22"/>
          <w:szCs w:val="22"/>
          <w:lang w:val="pt-BR"/>
        </w:rPr>
        <w:t xml:space="preserve"> "</w:t>
      </w:r>
      <w:r w:rsidRPr="00476ED6">
        <w:rPr>
          <w:rStyle w:val="fastfieldvaluereadonly"/>
          <w:rFonts w:ascii="Times New Roman" w:hAnsi="Times New Roman" w:cs="Times New Roman"/>
          <w:sz w:val="22"/>
          <w:szCs w:val="22"/>
        </w:rPr>
        <w:t>The Benefits of Knowledge: Mortality Risks, Mental health and Life-Cycle Behaviors</w:t>
      </w:r>
      <w:r w:rsidRPr="00476ED6">
        <w:rPr>
          <w:rFonts w:ascii="Times New Roman" w:hAnsi="Times New Roman" w:cs="Times New Roman"/>
          <w:sz w:val="22"/>
          <w:szCs w:val="22"/>
          <w:lang w:val="pt-BR"/>
        </w:rPr>
        <w:t xml:space="preserve">" </w:t>
      </w:r>
      <w:r w:rsidRPr="00476ED6">
        <w:rPr>
          <w:rFonts w:ascii="Times New Roman" w:hAnsi="Times New Roman" w:cs="Times New Roman"/>
          <w:sz w:val="22"/>
          <w:szCs w:val="22"/>
        </w:rPr>
        <w:t>9/1/16-8/31/18</w:t>
      </w:r>
      <w:r w:rsidRPr="00476ED6">
        <w:rPr>
          <w:rFonts w:ascii="Times New Roman" w:eastAsia="Times New Roman" w:hAnsi="Times New Roman" w:cs="Times New Roman"/>
          <w:sz w:val="22"/>
          <w:szCs w:val="22"/>
        </w:rPr>
        <w:t>.</w:t>
      </w:r>
    </w:p>
    <w:p w14:paraId="032B18BD" w14:textId="59B6E20F" w:rsidR="00476ED6" w:rsidRPr="00EC0283" w:rsidRDefault="00476ED6"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lang w:val="en-GB"/>
        </w:rPr>
      </w:pPr>
      <w:r w:rsidRPr="00EC0283">
        <w:rPr>
          <w:rFonts w:ascii="Times New Roman" w:hAnsi="Times New Roman" w:cs="Times New Roman"/>
          <w:sz w:val="22"/>
          <w:szCs w:val="22"/>
          <w:lang w:val="en-GB"/>
        </w:rPr>
        <w:t xml:space="preserve">Co-Principal Investigator, </w:t>
      </w:r>
      <w:bookmarkStart w:id="4" w:name="_Hlk502932017"/>
      <w:r w:rsidRPr="00EC0283">
        <w:rPr>
          <w:rFonts w:ascii="Times New Roman" w:hAnsi="Times New Roman" w:cs="Times New Roman"/>
          <w:sz w:val="22"/>
          <w:szCs w:val="22"/>
          <w:lang w:val="en-GB"/>
        </w:rPr>
        <w:t xml:space="preserve">International Initiative for Impact Evaluation (3ie) (Lead PI Ramanan Laxminarayan, co-PI Jere R. Behrman), 01/10/2014-01/09/2019, co-PI, consultant to </w:t>
      </w:r>
      <w:r w:rsidR="00EC0283" w:rsidRPr="00EC0283">
        <w:rPr>
          <w:rFonts w:ascii="Times New Roman" w:hAnsi="Times New Roman" w:cs="Times New Roman"/>
          <w:sz w:val="22"/>
          <w:szCs w:val="22"/>
          <w:lang w:val="en-CA"/>
        </w:rPr>
        <w:fldChar w:fldCharType="begin"/>
      </w:r>
      <w:r w:rsidR="00EC0283" w:rsidRPr="00EC0283">
        <w:rPr>
          <w:rFonts w:ascii="Times New Roman" w:hAnsi="Times New Roman" w:cs="Times New Roman"/>
          <w:sz w:val="22"/>
          <w:szCs w:val="22"/>
          <w:lang w:val="en-CA"/>
        </w:rPr>
        <w:instrText xml:space="preserve"> SEQ CHAPTER \h \r 1</w:instrText>
      </w:r>
      <w:r w:rsidR="00EC0283" w:rsidRPr="00EC0283">
        <w:rPr>
          <w:rFonts w:ascii="Times New Roman" w:hAnsi="Times New Roman" w:cs="Times New Roman"/>
          <w:sz w:val="22"/>
          <w:szCs w:val="22"/>
          <w:lang w:val="en-CA"/>
        </w:rPr>
        <w:fldChar w:fldCharType="end"/>
      </w:r>
      <w:r w:rsidR="00EC0283" w:rsidRPr="00EC0283">
        <w:rPr>
          <w:rFonts w:ascii="Times New Roman" w:hAnsi="Times New Roman" w:cs="Times New Roman"/>
          <w:sz w:val="22"/>
          <w:szCs w:val="22"/>
        </w:rPr>
        <w:t>Center for Disease Dynamics, Economics &amp; Policy/</w:t>
      </w:r>
      <w:r w:rsidRPr="00EC0283">
        <w:rPr>
          <w:rFonts w:ascii="Times New Roman" w:hAnsi="Times New Roman" w:cs="Times New Roman"/>
          <w:sz w:val="22"/>
          <w:szCs w:val="22"/>
          <w:lang w:val="en-GB"/>
        </w:rPr>
        <w:t xml:space="preserve">The Public Health Foundation of India, "Impact Evaluation of the Magic Bus Foundation’s Sports in Girls’ Education Programme" </w:t>
      </w:r>
      <w:bookmarkEnd w:id="4"/>
    </w:p>
    <w:p w14:paraId="2760C03C" w14:textId="77777777" w:rsidR="00476ED6" w:rsidRPr="00476ED6" w:rsidRDefault="00476ED6"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lang w:val="en-GB"/>
        </w:rPr>
      </w:pPr>
      <w:r w:rsidRPr="00476ED6">
        <w:rPr>
          <w:rFonts w:ascii="Times New Roman" w:hAnsi="Times New Roman" w:cs="Times New Roman"/>
          <w:sz w:val="22"/>
          <w:szCs w:val="22"/>
          <w:lang w:val="en-GB"/>
        </w:rPr>
        <w:t xml:space="preserve">Co-Principal Investigator (PI: Whitney Schott), </w:t>
      </w:r>
      <w:r w:rsidRPr="00476ED6">
        <w:rPr>
          <w:rFonts w:ascii="Times New Roman" w:hAnsi="Times New Roman" w:cs="Times New Roman"/>
          <w:sz w:val="22"/>
          <w:szCs w:val="22"/>
        </w:rPr>
        <w:t>“</w:t>
      </w:r>
      <w:r w:rsidRPr="00476ED6">
        <w:rPr>
          <w:rFonts w:ascii="Times New Roman" w:hAnsi="Times New Roman" w:cs="Times New Roman"/>
          <w:color w:val="000000"/>
          <w:sz w:val="22"/>
          <w:szCs w:val="22"/>
        </w:rPr>
        <w:t>Dietary and Weight-Related Behaviors, Overweight, and Dietary Diversity by Employment Status Among Peruvian Young Women,” Sackler Institute Award for research in Adolescent Women Nutrition, 2017-8.</w:t>
      </w:r>
    </w:p>
    <w:p w14:paraId="45BB92C5" w14:textId="75BA3EAA" w:rsidR="00476ED6" w:rsidRDefault="00476ED6" w:rsidP="00112CE8">
      <w:pPr>
        <w:tabs>
          <w:tab w:val="left" w:pos="360"/>
          <w:tab w:val="left" w:pos="5040"/>
          <w:tab w:val="left" w:pos="8640"/>
          <w:tab w:val="left" w:pos="9360"/>
          <w:tab w:val="left" w:pos="10080"/>
          <w:tab w:val="right" w:pos="10800"/>
        </w:tabs>
        <w:ind w:left="360" w:hanging="360"/>
        <w:jc w:val="both"/>
        <w:rPr>
          <w:sz w:val="22"/>
          <w:szCs w:val="22"/>
          <w:lang w:val="pt-BR"/>
        </w:rPr>
      </w:pPr>
      <w:r w:rsidRPr="00476ED6">
        <w:rPr>
          <w:sz w:val="22"/>
          <w:szCs w:val="22"/>
        </w:rPr>
        <w:t>Investigator, the Eunice Kennedy Shriver National Institute of Child Health and Human Development (NICHD)</w:t>
      </w:r>
      <w:r w:rsidRPr="00476ED6">
        <w:rPr>
          <w:sz w:val="22"/>
          <w:szCs w:val="22"/>
          <w:lang w:val="pt-BR"/>
        </w:rPr>
        <w:t xml:space="preserve"> R01 HD075869 (MPI: MZ Levy, AM Buttenheim) "Improving participation in vector control campaigns through behavioral economics," 7/1/14-6/30/19. </w:t>
      </w:r>
    </w:p>
    <w:p w14:paraId="0502E823" w14:textId="2BFB52FA" w:rsidR="004D6943" w:rsidRPr="00E7641D" w:rsidRDefault="004D6943" w:rsidP="00112CE8">
      <w:pPr>
        <w:tabs>
          <w:tab w:val="left" w:pos="360"/>
          <w:tab w:val="left" w:pos="5040"/>
          <w:tab w:val="left" w:pos="8640"/>
          <w:tab w:val="left" w:pos="9360"/>
          <w:tab w:val="left" w:pos="10080"/>
          <w:tab w:val="right" w:pos="10800"/>
        </w:tabs>
        <w:ind w:left="360" w:hanging="360"/>
        <w:jc w:val="both"/>
        <w:rPr>
          <w:sz w:val="22"/>
          <w:szCs w:val="22"/>
          <w:lang w:val="pt-BR"/>
        </w:rPr>
      </w:pPr>
      <w:r w:rsidRPr="00E7641D">
        <w:rPr>
          <w:sz w:val="22"/>
          <w:szCs w:val="22"/>
          <w:lang w:val="pt-BR"/>
        </w:rPr>
        <w:t>Consultant, “</w:t>
      </w:r>
      <w:r w:rsidRPr="00E7641D">
        <w:rPr>
          <w:color w:val="000000"/>
          <w:sz w:val="22"/>
          <w:szCs w:val="22"/>
        </w:rPr>
        <w:t xml:space="preserve">Evaluation Study of the IFPRI/A4NH Research Program on </w:t>
      </w:r>
      <w:r w:rsidRPr="00E7641D">
        <w:rPr>
          <w:i/>
          <w:iCs/>
          <w:sz w:val="22"/>
          <w:szCs w:val="22"/>
        </w:rPr>
        <w:t>Diet Quality and Health of the Poor”</w:t>
      </w:r>
      <w:r w:rsidRPr="00E7641D">
        <w:rPr>
          <w:iCs/>
          <w:sz w:val="22"/>
          <w:szCs w:val="22"/>
        </w:rPr>
        <w:t xml:space="preserve">, International Food Policy Research Institute, 1 March 2018-31March 2019. </w:t>
      </w:r>
    </w:p>
    <w:p w14:paraId="2361F769" w14:textId="3A97F9CD" w:rsidR="00476ED6" w:rsidRPr="00476ED6" w:rsidRDefault="00476ED6" w:rsidP="00112CE8">
      <w:pPr>
        <w:tabs>
          <w:tab w:val="left" w:pos="360"/>
          <w:tab w:val="left" w:pos="5040"/>
          <w:tab w:val="left" w:pos="8640"/>
          <w:tab w:val="left" w:pos="9360"/>
          <w:tab w:val="left" w:pos="10080"/>
          <w:tab w:val="right" w:pos="10800"/>
        </w:tabs>
        <w:ind w:left="360" w:hanging="360"/>
        <w:jc w:val="both"/>
        <w:rPr>
          <w:sz w:val="22"/>
          <w:szCs w:val="22"/>
          <w:lang w:val="pt-BR"/>
        </w:rPr>
      </w:pPr>
      <w:r w:rsidRPr="00476ED6">
        <w:rPr>
          <w:sz w:val="22"/>
          <w:szCs w:val="22"/>
          <w:lang w:val="pt-BR"/>
        </w:rPr>
        <w:t xml:space="preserve">Faculty Associate, </w:t>
      </w:r>
      <w:r w:rsidRPr="00476ED6">
        <w:rPr>
          <w:sz w:val="22"/>
          <w:szCs w:val="22"/>
        </w:rPr>
        <w:t>T32 fellowship (PIs Rinad Beidas and David Mandell), “The Academic-Community Experience (ACE): A Postdoctoral Training Fellowship in Implementation Science to Promote Mental Health,” 2017-</w:t>
      </w:r>
      <w:r w:rsidR="006A7C6E">
        <w:rPr>
          <w:sz w:val="22"/>
          <w:szCs w:val="22"/>
        </w:rPr>
        <w:t>9</w:t>
      </w:r>
      <w:r w:rsidRPr="00476ED6">
        <w:rPr>
          <w:sz w:val="22"/>
          <w:szCs w:val="22"/>
        </w:rPr>
        <w:t>.</w:t>
      </w:r>
    </w:p>
    <w:p w14:paraId="005D2B00" w14:textId="77777777" w:rsidR="00476ED6" w:rsidRPr="00476ED6" w:rsidRDefault="00476ED6" w:rsidP="00112CE8">
      <w:pPr>
        <w:tabs>
          <w:tab w:val="left" w:pos="360"/>
          <w:tab w:val="left" w:pos="5040"/>
          <w:tab w:val="left" w:pos="8640"/>
          <w:tab w:val="left" w:pos="9360"/>
          <w:tab w:val="left" w:pos="10080"/>
          <w:tab w:val="right" w:pos="10800"/>
        </w:tabs>
        <w:ind w:left="360" w:hanging="360"/>
        <w:jc w:val="both"/>
        <w:rPr>
          <w:sz w:val="22"/>
          <w:szCs w:val="22"/>
          <w:lang w:val="pt-BR"/>
        </w:rPr>
      </w:pPr>
      <w:r w:rsidRPr="00476ED6">
        <w:rPr>
          <w:sz w:val="22"/>
          <w:szCs w:val="22"/>
          <w:lang w:val="pt-BR"/>
        </w:rPr>
        <w:t>Investigator, I</w:t>
      </w:r>
      <w:r w:rsidRPr="00476ED6">
        <w:rPr>
          <w:sz w:val="22"/>
          <w:szCs w:val="22"/>
        </w:rPr>
        <w:t>naugural Dean’s Integrative Global Inquiries Fund Award from the School of Arts and Sciences, “The global problem of child poverty: Can neuroscience help?”</w:t>
      </w:r>
      <w:r w:rsidRPr="00476ED6">
        <w:rPr>
          <w:bCs/>
          <w:sz w:val="22"/>
          <w:szCs w:val="22"/>
        </w:rPr>
        <w:t xml:space="preserve"> (PI:</w:t>
      </w:r>
      <w:r w:rsidRPr="00476ED6">
        <w:rPr>
          <w:color w:val="000000"/>
          <w:sz w:val="22"/>
          <w:szCs w:val="22"/>
        </w:rPr>
        <w:t xml:space="preserve"> Martha J. Farah, Psychology</w:t>
      </w:r>
      <w:r w:rsidRPr="00476ED6">
        <w:rPr>
          <w:sz w:val="22"/>
          <w:szCs w:val="22"/>
        </w:rPr>
        <w:t>),</w:t>
      </w:r>
      <w:r w:rsidRPr="00476ED6">
        <w:rPr>
          <w:color w:val="000000"/>
          <w:sz w:val="22"/>
          <w:szCs w:val="22"/>
        </w:rPr>
        <w:t xml:space="preserve"> </w:t>
      </w:r>
      <w:r w:rsidRPr="00476ED6">
        <w:rPr>
          <w:sz w:val="22"/>
          <w:szCs w:val="22"/>
        </w:rPr>
        <w:t>3/1/17 – 6/30/18</w:t>
      </w:r>
    </w:p>
    <w:p w14:paraId="114746CA" w14:textId="6EC473C0" w:rsidR="00476ED6" w:rsidRPr="00476ED6" w:rsidRDefault="00476ED6" w:rsidP="00112CE8">
      <w:pPr>
        <w:tabs>
          <w:tab w:val="left" w:pos="360"/>
          <w:tab w:val="left" w:pos="5040"/>
          <w:tab w:val="left" w:pos="8640"/>
          <w:tab w:val="left" w:pos="9360"/>
          <w:tab w:val="left" w:pos="10080"/>
          <w:tab w:val="right" w:pos="10800"/>
        </w:tabs>
        <w:ind w:left="360" w:hanging="360"/>
        <w:jc w:val="both"/>
        <w:rPr>
          <w:sz w:val="22"/>
          <w:szCs w:val="22"/>
        </w:rPr>
      </w:pPr>
      <w:bookmarkStart w:id="5" w:name="_Hlk502925377"/>
      <w:r w:rsidRPr="00476ED6">
        <w:rPr>
          <w:noProof/>
          <w:sz w:val="22"/>
          <w:szCs w:val="22"/>
        </w:rPr>
        <w:t>Principal Investigator</w:t>
      </w:r>
      <w:r w:rsidR="009A4794">
        <w:rPr>
          <w:noProof/>
          <w:sz w:val="22"/>
          <w:szCs w:val="22"/>
        </w:rPr>
        <w:t xml:space="preserve"> (with Emily Hannum)</w:t>
      </w:r>
      <w:r w:rsidRPr="00476ED6">
        <w:rPr>
          <w:noProof/>
          <w:sz w:val="22"/>
          <w:szCs w:val="22"/>
        </w:rPr>
        <w:t>, "Prenatal Ambient Air Pollution and Fetal and Child Development in South China: Collaborative Research with the Guangdong Women and Children Hospital System," Wharton/</w:t>
      </w:r>
      <w:r w:rsidRPr="00476ED6">
        <w:rPr>
          <w:bCs/>
          <w:sz w:val="22"/>
          <w:szCs w:val="22"/>
        </w:rPr>
        <w:t>Penn China Research and Engagement Fund (Penn CREF), 9/1/2015-8/31/2020</w:t>
      </w:r>
      <w:bookmarkEnd w:id="5"/>
      <w:r w:rsidRPr="00476ED6">
        <w:rPr>
          <w:bCs/>
          <w:sz w:val="22"/>
          <w:szCs w:val="22"/>
        </w:rPr>
        <w:t>.</w:t>
      </w:r>
    </w:p>
    <w:p w14:paraId="7673782A" w14:textId="77777777" w:rsidR="00476ED6" w:rsidRPr="00476ED6" w:rsidRDefault="00476ED6" w:rsidP="00112CE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476ED6">
        <w:rPr>
          <w:sz w:val="22"/>
          <w:szCs w:val="22"/>
          <w:lang w:val="pt-BR"/>
        </w:rPr>
        <w:t xml:space="preserve">Consultant, </w:t>
      </w:r>
      <w:r w:rsidRPr="00476ED6">
        <w:rPr>
          <w:sz w:val="22"/>
          <w:szCs w:val="22"/>
        </w:rPr>
        <w:t>UBS Optimus Foundation 8307 (PI: S Wolf, JL Aber, New York University)  3/1/15-2/1/18, "Improving the quality of Kindergarten education in Ghana through in-service teacher training"</w:t>
      </w:r>
    </w:p>
    <w:p w14:paraId="46D5E816" w14:textId="77777777" w:rsidR="00476ED6" w:rsidRPr="00476ED6" w:rsidRDefault="00476ED6" w:rsidP="00112CE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476ED6">
        <w:rPr>
          <w:sz w:val="22"/>
          <w:szCs w:val="22"/>
        </w:rPr>
        <w:t>Co-Investigator, UBS Optimus Foundation (PI: S. Wolf) Developing, Testing and Scaling-Up Supply- and Demand-Side Interventions to Improve Kindergarten Education in Ghana, 1/1/2016-12/31/2018</w:t>
      </w:r>
    </w:p>
    <w:p w14:paraId="17357793" w14:textId="77777777" w:rsidR="00476ED6" w:rsidRPr="00476ED6" w:rsidRDefault="00476ED6" w:rsidP="00112CE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476ED6">
        <w:rPr>
          <w:sz w:val="22"/>
          <w:szCs w:val="22"/>
        </w:rPr>
        <w:t>Co-Investigator, World Bank (PI: S. Wolf) Developing, Testing and Scaling-Up Supply- and Demand-Side Interventions to Improve Kindergarten Education in Ghana, 1/1/2015-12/31/2018</w:t>
      </w:r>
    </w:p>
    <w:p w14:paraId="7939053C" w14:textId="77777777" w:rsidR="00476ED6" w:rsidRPr="00E7641D" w:rsidRDefault="00476ED6" w:rsidP="00112CE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rStyle w:val="m-3899508335264008281apple-converted-space"/>
          <w:sz w:val="22"/>
          <w:szCs w:val="22"/>
        </w:rPr>
      </w:pPr>
      <w:r w:rsidRPr="00E7641D">
        <w:rPr>
          <w:sz w:val="22"/>
          <w:szCs w:val="22"/>
        </w:rPr>
        <w:t>Investigator, Dean’s Integrative Global Inquiries Fund Award from the School of Arts and Sciences on “Prenatal Air Pollution Exposure and Child Welfare in China” (with Emily Hannum, Xiaoying Liu), 3/1/17 – 2/28/19.</w:t>
      </w:r>
      <w:r w:rsidRPr="00E7641D">
        <w:rPr>
          <w:rStyle w:val="m-3899508335264008281apple-converted-space"/>
          <w:sz w:val="22"/>
          <w:szCs w:val="22"/>
        </w:rPr>
        <w:t> </w:t>
      </w:r>
    </w:p>
    <w:p w14:paraId="37568332" w14:textId="77777777" w:rsidR="00476ED6" w:rsidRPr="00476ED6" w:rsidRDefault="00476ED6" w:rsidP="00112CE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476ED6">
        <w:rPr>
          <w:sz w:val="22"/>
          <w:szCs w:val="22"/>
        </w:rPr>
        <w:t>Principal Investigator (with Michel Guillot and Devesh Kapur), University of Pennsylvania Global Engagement Fund award for "</w:t>
      </w:r>
      <w:r w:rsidRPr="00476ED6">
        <w:rPr>
          <w:rFonts w:cstheme="minorHAnsi"/>
          <w:sz w:val="22"/>
          <w:szCs w:val="22"/>
        </w:rPr>
        <w:t>Penn India reSEARCH: A Collaboration for High-Impact Health and Demographic Research</w:t>
      </w:r>
      <w:r w:rsidRPr="00476ED6">
        <w:rPr>
          <w:sz w:val="22"/>
          <w:szCs w:val="22"/>
        </w:rPr>
        <w:t>" June 2016-December 2017.</w:t>
      </w:r>
    </w:p>
    <w:p w14:paraId="0CF3EA70" w14:textId="2ACD9AAD" w:rsidR="00476ED6" w:rsidRPr="00476ED6" w:rsidRDefault="00476ED6" w:rsidP="00112CE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476ED6">
        <w:rPr>
          <w:sz w:val="22"/>
          <w:szCs w:val="22"/>
        </w:rPr>
        <w:t xml:space="preserve">Jacobs Foundation Residency Program Award (with Alice J. Wuermli, Antje von Suchodoletz, Paul D. Hastings), “Development and learning during late-childhood and adolescence years: Addressing the challenges of measuring complex biopsychosocial processes across diverse countries and contexts,” Marbach, Germany, </w:t>
      </w:r>
      <w:r w:rsidR="00387FDD">
        <w:rPr>
          <w:sz w:val="22"/>
          <w:szCs w:val="22"/>
        </w:rPr>
        <w:t xml:space="preserve">August </w:t>
      </w:r>
      <w:r w:rsidRPr="00476ED6">
        <w:rPr>
          <w:sz w:val="22"/>
          <w:szCs w:val="22"/>
        </w:rPr>
        <w:t>2017.</w:t>
      </w:r>
    </w:p>
    <w:p w14:paraId="047572EE" w14:textId="7D722DD0" w:rsidR="00476ED6" w:rsidRPr="00476ED6" w:rsidRDefault="00476ED6"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lang w:val="pt-BR"/>
        </w:rPr>
      </w:pPr>
      <w:r w:rsidRPr="00476ED6">
        <w:rPr>
          <w:rFonts w:ascii="Times New Roman" w:hAnsi="Times New Roman" w:cs="Times New Roman"/>
          <w:sz w:val="22"/>
          <w:szCs w:val="22"/>
          <w:lang w:val="en-GB"/>
        </w:rPr>
        <w:t>Principal Investigator, the Eunice Kennedy Shriver National Institute of Child Health and Human Development (NICHD)</w:t>
      </w:r>
      <w:r w:rsidRPr="00476ED6">
        <w:rPr>
          <w:rFonts w:ascii="Times New Roman" w:hAnsi="Times New Roman" w:cs="Times New Roman"/>
          <w:sz w:val="22"/>
          <w:szCs w:val="22"/>
          <w:lang w:val="pt-BR"/>
        </w:rPr>
        <w:t xml:space="preserve"> RO1 HD072120 </w:t>
      </w:r>
      <w:r w:rsidRPr="00476ED6">
        <w:rPr>
          <w:rFonts w:ascii="Times New Roman" w:hAnsi="Times New Roman" w:cs="Times New Roman"/>
          <w:sz w:val="22"/>
          <w:szCs w:val="22"/>
          <w:lang w:val="en-GB"/>
        </w:rPr>
        <w:t>subcontract from Yale University (Costas Meghir PI) to University of Pennsylvania, "</w:t>
      </w:r>
      <w:r w:rsidRPr="00476ED6">
        <w:rPr>
          <w:rFonts w:ascii="Times New Roman" w:hAnsi="Times New Roman" w:cs="Times New Roman"/>
          <w:sz w:val="22"/>
          <w:szCs w:val="22"/>
          <w:lang w:val="pt-BR"/>
        </w:rPr>
        <w:t>Early Childhood Development for the Poor: Impacting at Scale,"8/17/2012-5/31/2018.</w:t>
      </w:r>
    </w:p>
    <w:p w14:paraId="28C6B655" w14:textId="77777777" w:rsidR="00476ED6" w:rsidRPr="00476ED6" w:rsidRDefault="00476ED6"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UK Department for International Development (DfID) 202344-102 (PI: Karen Austrian, Pop Council), "</w:t>
      </w:r>
      <w:r w:rsidRPr="00476ED6">
        <w:rPr>
          <w:iCs/>
          <w:sz w:val="22"/>
          <w:szCs w:val="22"/>
        </w:rPr>
        <w:t>Adolescent Girls’ Empowerment Programme (AGEP)"</w:t>
      </w:r>
      <w:r w:rsidRPr="00476ED6">
        <w:rPr>
          <w:sz w:val="22"/>
          <w:szCs w:val="22"/>
        </w:rPr>
        <w:t>, 11/1/11-10/30/17.</w:t>
      </w:r>
      <w:r w:rsidRPr="00476ED6">
        <w:rPr>
          <w:sz w:val="22"/>
          <w:szCs w:val="22"/>
        </w:rPr>
        <w:tab/>
      </w:r>
    </w:p>
    <w:p w14:paraId="3CF08402" w14:textId="77777777" w:rsidR="00476ED6" w:rsidRPr="00476ED6" w:rsidRDefault="00476ED6"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lang w:val="pt-BR"/>
        </w:rPr>
      </w:pPr>
      <w:r w:rsidRPr="00476ED6">
        <w:rPr>
          <w:rFonts w:ascii="Times New Roman" w:hAnsi="Times New Roman" w:cs="Times New Roman"/>
          <w:sz w:val="22"/>
          <w:szCs w:val="22"/>
          <w:lang w:val="pt-BR"/>
        </w:rPr>
        <w:t xml:space="preserve">Principal Investigator, </w:t>
      </w:r>
      <w:r w:rsidRPr="00476ED6">
        <w:rPr>
          <w:rFonts w:ascii="Times New Roman" w:hAnsi="Times New Roman" w:cs="Times New Roman"/>
          <w:sz w:val="22"/>
          <w:szCs w:val="22"/>
          <w:lang w:val="en-GB"/>
        </w:rPr>
        <w:t xml:space="preserve">the Eunice Kennedy Shriver National Institute of Child Health and Human Development </w:t>
      </w:r>
      <w:bookmarkStart w:id="6" w:name="_Hlk486840301"/>
      <w:r w:rsidRPr="00476ED6">
        <w:rPr>
          <w:rFonts w:ascii="Times New Roman" w:hAnsi="Times New Roman" w:cs="Times New Roman"/>
          <w:sz w:val="22"/>
          <w:szCs w:val="22"/>
          <w:lang w:val="en-GB"/>
        </w:rPr>
        <w:t>(NICHD</w:t>
      </w:r>
      <w:r w:rsidRPr="00476ED6">
        <w:rPr>
          <w:rFonts w:ascii="Times New Roman" w:hAnsi="Times New Roman" w:cs="Times New Roman"/>
          <w:sz w:val="22"/>
          <w:szCs w:val="22"/>
          <w:lang w:val="pt-BR"/>
        </w:rPr>
        <w:t xml:space="preserve"> </w:t>
      </w:r>
      <w:bookmarkStart w:id="7" w:name="_Hlk486236269"/>
      <w:r w:rsidRPr="00476ED6">
        <w:rPr>
          <w:rFonts w:ascii="Times New Roman" w:hAnsi="Times New Roman" w:cs="Times New Roman"/>
          <w:sz w:val="22"/>
          <w:szCs w:val="22"/>
        </w:rPr>
        <w:t>R01 HD070993</w:t>
      </w:r>
      <w:bookmarkEnd w:id="7"/>
      <w:r w:rsidRPr="00476ED6">
        <w:rPr>
          <w:rFonts w:ascii="Times New Roman" w:hAnsi="Times New Roman" w:cs="Times New Roman"/>
          <w:sz w:val="22"/>
          <w:szCs w:val="22"/>
          <w:lang w:val="pt-BR"/>
        </w:rPr>
        <w:t>, "</w:t>
      </w:r>
      <w:r w:rsidRPr="00476ED6">
        <w:rPr>
          <w:rFonts w:ascii="Times New Roman" w:hAnsi="Times New Roman" w:cs="Times New Roman"/>
          <w:sz w:val="22"/>
          <w:szCs w:val="22"/>
        </w:rPr>
        <w:t>Growth Recovery, Schooling and Cognitive Achievement: Evidence from Four Cohorts,"</w:t>
      </w:r>
      <w:r w:rsidRPr="00476ED6">
        <w:rPr>
          <w:rFonts w:ascii="Times New Roman" w:hAnsi="Times New Roman" w:cs="Times New Roman"/>
          <w:sz w:val="22"/>
          <w:szCs w:val="22"/>
          <w:lang w:val="pt-BR"/>
        </w:rPr>
        <w:t xml:space="preserve"> 6/15/12-5/31/17.</w:t>
      </w:r>
    </w:p>
    <w:bookmarkEnd w:id="6"/>
    <w:p w14:paraId="720503A3" w14:textId="77777777" w:rsidR="00476ED6" w:rsidRPr="00476ED6" w:rsidRDefault="00476ED6"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Principal Investigator, Grand Challenges Canada Grant 0072-03, "Saving Brains: </w:t>
      </w:r>
      <w:r w:rsidRPr="00476ED6">
        <w:rPr>
          <w:i/>
          <w:iCs/>
          <w:sz w:val="22"/>
          <w:szCs w:val="22"/>
        </w:rPr>
        <w:t xml:space="preserve">Team 1000+ </w:t>
      </w:r>
      <w:r w:rsidRPr="00476ED6">
        <w:rPr>
          <w:sz w:val="22"/>
          <w:szCs w:val="22"/>
        </w:rPr>
        <w:t>Saving Brains: Economic Impacts of Poverty-Related Risk Factors During the First 1000 Days for Cognitive Development and Human Capital," 12/1/12-10/31/14, Extended to December 2016.</w:t>
      </w:r>
    </w:p>
    <w:p w14:paraId="37861C8C" w14:textId="1470F265" w:rsidR="001520DB" w:rsidRPr="00476ED6" w:rsidRDefault="001520DB"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lang w:val="pt-BR"/>
        </w:rPr>
        <w:sectPr w:rsidR="001520DB" w:rsidRPr="00476ED6">
          <w:type w:val="continuous"/>
          <w:pgSz w:w="12240" w:h="15840"/>
          <w:pgMar w:top="720" w:right="720" w:bottom="720" w:left="720" w:header="720" w:footer="720" w:gutter="0"/>
          <w:cols w:space="720"/>
          <w:noEndnote/>
        </w:sectPr>
      </w:pPr>
      <w:r w:rsidRPr="00476ED6">
        <w:rPr>
          <w:rFonts w:ascii="Times New Roman" w:hAnsi="Times New Roman" w:cs="Times New Roman"/>
          <w:sz w:val="22"/>
          <w:szCs w:val="22"/>
          <w:lang w:val="pt-BR"/>
        </w:rPr>
        <w:t xml:space="preserve">Consultant, Grand Challenges Canada, </w:t>
      </w:r>
      <w:r w:rsidR="009410C4" w:rsidRPr="00476ED6">
        <w:rPr>
          <w:rFonts w:ascii="Times New Roman" w:hAnsi="Times New Roman" w:cs="Times New Roman"/>
          <w:sz w:val="22"/>
          <w:szCs w:val="22"/>
          <w:lang w:val="pt-BR"/>
        </w:rPr>
        <w:t>"</w:t>
      </w:r>
      <w:r w:rsidRPr="00476ED6">
        <w:rPr>
          <w:rFonts w:ascii="Times New Roman" w:hAnsi="Times New Roman" w:cs="Times New Roman"/>
          <w:sz w:val="22"/>
          <w:szCs w:val="22"/>
          <w:lang w:val="pt-BR"/>
        </w:rPr>
        <w:t xml:space="preserve">Platform </w:t>
      </w:r>
      <w:r w:rsidRPr="00476ED6">
        <w:rPr>
          <w:rFonts w:ascii="Times New Roman" w:hAnsi="Times New Roman" w:cs="Times New Roman"/>
          <w:color w:val="000000"/>
          <w:sz w:val="22"/>
          <w:szCs w:val="22"/>
        </w:rPr>
        <w:t>Support for analysis and evaluations including economic, cost-benefit and cost-impact evaluations to Grantees and Grand Challenges Canada</w:t>
      </w:r>
      <w:r w:rsidRPr="00476ED6">
        <w:rPr>
          <w:rFonts w:ascii="Times New Roman" w:hAnsi="Times New Roman" w:cs="Times New Roman"/>
          <w:sz w:val="22"/>
          <w:szCs w:val="22"/>
        </w:rPr>
        <w:t>,</w:t>
      </w:r>
      <w:r w:rsidR="009410C4" w:rsidRPr="00476ED6">
        <w:rPr>
          <w:rFonts w:ascii="Times New Roman" w:hAnsi="Times New Roman" w:cs="Times New Roman"/>
          <w:sz w:val="22"/>
          <w:szCs w:val="22"/>
          <w:lang w:val="pt-BR"/>
        </w:rPr>
        <w:t>"</w:t>
      </w:r>
      <w:r w:rsidRPr="00476ED6">
        <w:rPr>
          <w:rFonts w:ascii="Times New Roman" w:hAnsi="Times New Roman" w:cs="Times New Roman"/>
          <w:sz w:val="22"/>
          <w:szCs w:val="22"/>
          <w:lang w:val="pt-BR"/>
        </w:rPr>
        <w:t xml:space="preserve"> 1 July 2015 -30 November 2016.</w:t>
      </w:r>
      <w:r w:rsidR="00915623" w:rsidRPr="00476ED6">
        <w:rPr>
          <w:rFonts w:ascii="Times New Roman" w:hAnsi="Times New Roman" w:cs="Times New Roman"/>
          <w:sz w:val="22"/>
          <w:szCs w:val="22"/>
          <w:lang w:val="pt-BR"/>
        </w:rPr>
        <w:t xml:space="preserve"> </w:t>
      </w:r>
    </w:p>
    <w:p w14:paraId="2F0207F8" w14:textId="77777777" w:rsidR="00FC2141" w:rsidRPr="00476ED6" w:rsidRDefault="00260A25"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476ED6">
        <w:rPr>
          <w:rFonts w:ascii="Times New Roman" w:hAnsi="Times New Roman" w:cs="Times New Roman"/>
          <w:sz w:val="22"/>
          <w:szCs w:val="22"/>
          <w:lang w:val="en-GB"/>
        </w:rPr>
        <w:t>Consultant, Initiatives in Knowledge Initiative (IKI)/Zomba, Malawi, World Bank Selection # 1149138 / MALAWI: Evaluating the Impact of Selected Implementation Strategies to Create Increased Demand for Voluntary Medical Male Circumcision, 2014-2016.</w:t>
      </w:r>
    </w:p>
    <w:p w14:paraId="7BF87827" w14:textId="1648A0E5" w:rsidR="00AE2A99" w:rsidRPr="00476ED6" w:rsidRDefault="00260A25"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sz w:val="22"/>
          <w:szCs w:val="22"/>
        </w:rPr>
      </w:pPr>
      <w:r w:rsidRPr="00476ED6">
        <w:rPr>
          <w:rFonts w:ascii="Times New Roman" w:hAnsi="Times New Roman" w:cs="Times New Roman"/>
          <w:sz w:val="22"/>
          <w:szCs w:val="22"/>
        </w:rPr>
        <w:t xml:space="preserve">Consultant/Mentor Global Development Network (GDN) - Global Research Competition (GRC), </w:t>
      </w:r>
      <w:r w:rsidR="009410C4" w:rsidRPr="00476ED6">
        <w:rPr>
          <w:rFonts w:ascii="Times New Roman" w:hAnsi="Times New Roman" w:cs="Times New Roman"/>
          <w:sz w:val="22"/>
          <w:szCs w:val="22"/>
        </w:rPr>
        <w:t>"</w:t>
      </w:r>
      <w:r w:rsidRPr="00476ED6">
        <w:rPr>
          <w:rFonts w:ascii="Times New Roman" w:hAnsi="Times New Roman" w:cs="Times New Roman"/>
          <w:sz w:val="22"/>
          <w:szCs w:val="22"/>
        </w:rPr>
        <w:t>Are conditional government transfers a politically acceptable form of redistribution,</w:t>
      </w:r>
      <w:r w:rsidR="009410C4" w:rsidRPr="00476ED6">
        <w:rPr>
          <w:rFonts w:ascii="Times New Roman" w:hAnsi="Times New Roman" w:cs="Times New Roman"/>
          <w:sz w:val="22"/>
          <w:szCs w:val="22"/>
        </w:rPr>
        <w:t>"</w:t>
      </w:r>
      <w:r w:rsidRPr="00476ED6">
        <w:rPr>
          <w:rFonts w:ascii="Times New Roman" w:hAnsi="Times New Roman" w:cs="Times New Roman"/>
          <w:sz w:val="22"/>
          <w:szCs w:val="22"/>
        </w:rPr>
        <w:t xml:space="preserve"> 2014-6</w:t>
      </w:r>
    </w:p>
    <w:p w14:paraId="06265FD1" w14:textId="793C23B8" w:rsidR="00AE2A99" w:rsidRPr="00476ED6" w:rsidRDefault="00AE2A99" w:rsidP="00112CE8">
      <w:pPr>
        <w:pStyle w:val="Plain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New Roman" w:hAnsi="Times New Roman" w:cs="Times New Roman"/>
          <w:bCs/>
          <w:sz w:val="22"/>
          <w:szCs w:val="22"/>
        </w:rPr>
      </w:pPr>
      <w:r w:rsidRPr="00476ED6">
        <w:rPr>
          <w:rFonts w:ascii="Times New Roman" w:hAnsi="Times New Roman" w:cs="Times New Roman"/>
          <w:sz w:val="22"/>
          <w:szCs w:val="22"/>
        </w:rPr>
        <w:t>Principal Investigator</w:t>
      </w:r>
      <w:r w:rsidR="004D6482" w:rsidRPr="00476ED6">
        <w:rPr>
          <w:rFonts w:ascii="Times New Roman" w:hAnsi="Times New Roman" w:cs="Times New Roman"/>
          <w:sz w:val="22"/>
          <w:szCs w:val="22"/>
        </w:rPr>
        <w:t xml:space="preserve"> (with Elisabetta Aurino and Whitney Schott),</w:t>
      </w:r>
      <w:r w:rsidRPr="00476ED6">
        <w:rPr>
          <w:rFonts w:ascii="Times New Roman" w:hAnsi="Times New Roman" w:cs="Times New Roman"/>
          <w:sz w:val="22"/>
          <w:szCs w:val="22"/>
        </w:rPr>
        <w:t xml:space="preserve"> </w:t>
      </w:r>
      <w:r w:rsidR="009410C4" w:rsidRPr="00476ED6">
        <w:rPr>
          <w:rFonts w:ascii="Times New Roman" w:hAnsi="Times New Roman" w:cs="Times New Roman"/>
          <w:sz w:val="22"/>
          <w:szCs w:val="22"/>
        </w:rPr>
        <w:t>"</w:t>
      </w:r>
      <w:r w:rsidRPr="00476ED6">
        <w:rPr>
          <w:rFonts w:ascii="Times New Roman" w:hAnsi="Times New Roman" w:cs="Times New Roman"/>
          <w:sz w:val="22"/>
          <w:szCs w:val="22"/>
        </w:rPr>
        <w:t>Drivers and Mediating Factors of Nutritional Status in Adolescent Women and their Children in Ethiopia, India, Peru and Vietnam,</w:t>
      </w:r>
      <w:r w:rsidR="009410C4" w:rsidRPr="00476ED6">
        <w:rPr>
          <w:rFonts w:ascii="Times New Roman" w:hAnsi="Times New Roman" w:cs="Times New Roman"/>
          <w:sz w:val="22"/>
          <w:szCs w:val="22"/>
        </w:rPr>
        <w:t>"</w:t>
      </w:r>
      <w:r w:rsidRPr="00476ED6">
        <w:rPr>
          <w:rFonts w:ascii="Times New Roman" w:hAnsi="Times New Roman" w:cs="Times New Roman"/>
          <w:sz w:val="22"/>
          <w:szCs w:val="22"/>
        </w:rPr>
        <w:t xml:space="preserve"> </w:t>
      </w:r>
      <w:r w:rsidRPr="00476ED6">
        <w:rPr>
          <w:rFonts w:ascii="Times New Roman" w:hAnsi="Times New Roman" w:cs="Times New Roman"/>
          <w:bCs/>
          <w:iCs/>
          <w:color w:val="000000"/>
          <w:sz w:val="22"/>
          <w:szCs w:val="22"/>
        </w:rPr>
        <w:t xml:space="preserve">The </w:t>
      </w:r>
      <w:r w:rsidRPr="00476ED6">
        <w:rPr>
          <w:rFonts w:ascii="Times New Roman" w:hAnsi="Times New Roman" w:cs="Times New Roman"/>
          <w:bCs/>
          <w:sz w:val="22"/>
          <w:szCs w:val="22"/>
        </w:rPr>
        <w:t xml:space="preserve">Sackler Institute Collaborative Initiative Aimed at Using Existing Datasets to Conduct Research on Adolescent Women’s Nutritional Status, </w:t>
      </w:r>
      <w:r w:rsidR="00345794" w:rsidRPr="00476ED6">
        <w:rPr>
          <w:rFonts w:ascii="Times New Roman" w:hAnsi="Times New Roman" w:cs="Times New Roman"/>
          <w:bCs/>
          <w:sz w:val="22"/>
          <w:szCs w:val="22"/>
        </w:rPr>
        <w:t>1 November 2015-1 December 2016.</w:t>
      </w:r>
    </w:p>
    <w:p w14:paraId="09367AEB" w14:textId="1B91B5BF" w:rsidR="00046A0A" w:rsidRPr="00476ED6" w:rsidRDefault="00260A25" w:rsidP="00112CE8">
      <w:pPr>
        <w:pStyle w:val="Header"/>
        <w:widowControl/>
        <w:tabs>
          <w:tab w:val="clear" w:pos="0"/>
          <w:tab w:val="left" w:pos="360"/>
          <w:tab w:val="left" w:pos="10080"/>
          <w:tab w:val="right" w:pos="10800"/>
        </w:tabs>
        <w:ind w:left="360" w:hanging="360"/>
        <w:jc w:val="both"/>
        <w:rPr>
          <w:sz w:val="22"/>
          <w:szCs w:val="22"/>
        </w:rPr>
      </w:pPr>
      <w:r w:rsidRPr="00476ED6">
        <w:rPr>
          <w:sz w:val="22"/>
          <w:szCs w:val="22"/>
        </w:rPr>
        <w:t xml:space="preserve">Principal Investigator, </w:t>
      </w:r>
      <w:bookmarkStart w:id="8" w:name="_Hlk492723028"/>
      <w:r w:rsidRPr="00476ED6">
        <w:rPr>
          <w:sz w:val="22"/>
          <w:szCs w:val="22"/>
        </w:rPr>
        <w:t xml:space="preserve">the Eunice Kennedy Shriver National Institute of Child Health and Human Development (NICHD R01HD065436), </w:t>
      </w:r>
      <w:r w:rsidR="009410C4" w:rsidRPr="00476ED6">
        <w:rPr>
          <w:sz w:val="22"/>
          <w:szCs w:val="22"/>
        </w:rPr>
        <w:t>"</w:t>
      </w:r>
      <w:r w:rsidRPr="00476ED6">
        <w:rPr>
          <w:sz w:val="22"/>
          <w:szCs w:val="22"/>
        </w:rPr>
        <w:t>Early Child Development Programs:</w:t>
      </w:r>
      <w:r w:rsidR="00915623" w:rsidRPr="00476ED6">
        <w:rPr>
          <w:sz w:val="22"/>
          <w:szCs w:val="22"/>
        </w:rPr>
        <w:t xml:space="preserve"> </w:t>
      </w:r>
      <w:r w:rsidRPr="00476ED6">
        <w:rPr>
          <w:sz w:val="22"/>
          <w:szCs w:val="22"/>
        </w:rPr>
        <w:t>Effective Interventions for Human Development,</w:t>
      </w:r>
      <w:r w:rsidR="009410C4" w:rsidRPr="00476ED6">
        <w:rPr>
          <w:sz w:val="22"/>
          <w:szCs w:val="22"/>
        </w:rPr>
        <w:t>"</w:t>
      </w:r>
      <w:r w:rsidRPr="00476ED6">
        <w:rPr>
          <w:sz w:val="22"/>
          <w:szCs w:val="22"/>
        </w:rPr>
        <w:t xml:space="preserve"> 10/1/2010-5/30/2016</w:t>
      </w:r>
    </w:p>
    <w:bookmarkEnd w:id="8"/>
    <w:p w14:paraId="0A16405F" w14:textId="5F30EDC6" w:rsidR="00046A0A" w:rsidRPr="00476ED6" w:rsidRDefault="00046A0A" w:rsidP="00112CE8">
      <w:pPr>
        <w:pStyle w:val="Header"/>
        <w:widowControl/>
        <w:tabs>
          <w:tab w:val="clear" w:pos="0"/>
          <w:tab w:val="left" w:pos="10080"/>
          <w:tab w:val="right" w:pos="10800"/>
        </w:tabs>
        <w:ind w:left="360" w:hanging="360"/>
        <w:jc w:val="both"/>
        <w:rPr>
          <w:sz w:val="22"/>
          <w:szCs w:val="22"/>
        </w:rPr>
      </w:pPr>
      <w:r w:rsidRPr="00476ED6">
        <w:rPr>
          <w:sz w:val="22"/>
          <w:szCs w:val="22"/>
        </w:rPr>
        <w:t xml:space="preserve">Investigator, Penn Global 2014/2015 Global Engagement Fund Award, </w:t>
      </w:r>
      <w:r w:rsidR="009410C4" w:rsidRPr="00476ED6">
        <w:rPr>
          <w:sz w:val="22"/>
          <w:szCs w:val="22"/>
        </w:rPr>
        <w:t>"</w:t>
      </w:r>
      <w:r w:rsidRPr="00476ED6">
        <w:rPr>
          <w:rStyle w:val="Strong"/>
          <w:b w:val="0"/>
          <w:sz w:val="22"/>
          <w:szCs w:val="22"/>
        </w:rPr>
        <w:t>Healthcare Workforce and Quality Outcomes: Lessons from Chile, United States, and Europe</w:t>
      </w:r>
      <w:r w:rsidR="009410C4" w:rsidRPr="00476ED6">
        <w:rPr>
          <w:rStyle w:val="Strong"/>
          <w:b w:val="0"/>
          <w:sz w:val="22"/>
          <w:szCs w:val="22"/>
        </w:rPr>
        <w:t>"</w:t>
      </w:r>
      <w:r w:rsidRPr="00476ED6">
        <w:rPr>
          <w:rStyle w:val="Strong"/>
          <w:b w:val="0"/>
          <w:sz w:val="22"/>
          <w:szCs w:val="22"/>
        </w:rPr>
        <w:t xml:space="preserve"> </w:t>
      </w:r>
      <w:r w:rsidRPr="00476ED6">
        <w:rPr>
          <w:sz w:val="22"/>
          <w:szCs w:val="22"/>
        </w:rPr>
        <w:t>with Linda Aiken PI, Eileen Lake, Matthew McHugh, Herb Smith, 2015-2016.</w:t>
      </w:r>
    </w:p>
    <w:p w14:paraId="35D08364" w14:textId="2A624B54" w:rsidR="00882E99" w:rsidRPr="00476ED6" w:rsidRDefault="00882E99"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InterAmerican Development Bank, on conceptual framework for 2017 Inter-American Development Bank Flagship Report, 2015-2016.</w:t>
      </w:r>
    </w:p>
    <w:p w14:paraId="12B03C6E" w14:textId="7497F4FD" w:rsidR="00260A25" w:rsidRPr="00476ED6" w:rsidRDefault="00260A25" w:rsidP="00112CE8">
      <w:pPr>
        <w:ind w:left="360" w:hanging="360"/>
        <w:jc w:val="both"/>
        <w:rPr>
          <w:sz w:val="22"/>
          <w:szCs w:val="22"/>
        </w:rPr>
      </w:pPr>
      <w:r w:rsidRPr="00476ED6">
        <w:rPr>
          <w:sz w:val="22"/>
          <w:szCs w:val="22"/>
        </w:rPr>
        <w:t>Principal Investigator, National Institute of Aging (NIA)/ Population Aging Research Center (PARC</w:t>
      </w:r>
      <w:r w:rsidR="002D1CF7" w:rsidRPr="00476ED6">
        <w:rPr>
          <w:sz w:val="22"/>
          <w:szCs w:val="22"/>
        </w:rPr>
        <w:t xml:space="preserve">) </w:t>
      </w:r>
      <w:r w:rsidR="002D1CF7" w:rsidRPr="00476ED6">
        <w:t xml:space="preserve">P30-AG-012836 </w:t>
      </w:r>
      <w:r w:rsidRPr="00476ED6">
        <w:rPr>
          <w:sz w:val="22"/>
          <w:szCs w:val="22"/>
        </w:rPr>
        <w:t>Pilot project on</w:t>
      </w:r>
      <w:r w:rsidR="00915623" w:rsidRPr="00476ED6">
        <w:rPr>
          <w:sz w:val="22"/>
          <w:szCs w:val="22"/>
        </w:rPr>
        <w:t xml:space="preserve"> </w:t>
      </w:r>
      <w:r w:rsidR="009410C4" w:rsidRPr="00476ED6">
        <w:rPr>
          <w:sz w:val="22"/>
          <w:szCs w:val="22"/>
        </w:rPr>
        <w:t>"</w:t>
      </w:r>
      <w:r w:rsidRPr="00476ED6">
        <w:rPr>
          <w:i/>
          <w:iCs/>
          <w:sz w:val="22"/>
          <w:szCs w:val="22"/>
        </w:rPr>
        <w:t>Early Life to Mature Adulthood: Guatemalan INCAP Health and Socioeconomic Data,</w:t>
      </w:r>
      <w:r w:rsidR="009410C4" w:rsidRPr="00476ED6">
        <w:rPr>
          <w:sz w:val="22"/>
          <w:szCs w:val="22"/>
        </w:rPr>
        <w:t>"</w:t>
      </w:r>
      <w:r w:rsidRPr="00476ED6">
        <w:rPr>
          <w:sz w:val="22"/>
          <w:szCs w:val="22"/>
        </w:rPr>
        <w:t xml:space="preserve"> September 14, 2014 to June 30, 201</w:t>
      </w:r>
      <w:r w:rsidR="00245093" w:rsidRPr="00476ED6">
        <w:rPr>
          <w:sz w:val="22"/>
          <w:szCs w:val="22"/>
        </w:rPr>
        <w:t>6</w:t>
      </w:r>
      <w:r w:rsidRPr="00476ED6">
        <w:rPr>
          <w:sz w:val="22"/>
          <w:szCs w:val="22"/>
        </w:rPr>
        <w:t>.</w:t>
      </w:r>
    </w:p>
    <w:p w14:paraId="3D76C172" w14:textId="762837AD" w:rsidR="00D6117F" w:rsidRPr="00476ED6" w:rsidRDefault="00D6117F" w:rsidP="00112CE8">
      <w:pPr>
        <w:pStyle w:val="Header"/>
        <w:widowControl/>
        <w:tabs>
          <w:tab w:val="clear" w:pos="0"/>
          <w:tab w:val="left" w:pos="360"/>
          <w:tab w:val="left" w:pos="10080"/>
          <w:tab w:val="right" w:pos="10800"/>
        </w:tabs>
        <w:ind w:left="360" w:hanging="360"/>
        <w:jc w:val="both"/>
        <w:rPr>
          <w:sz w:val="22"/>
          <w:szCs w:val="22"/>
        </w:rPr>
      </w:pPr>
      <w:r w:rsidRPr="00476ED6">
        <w:rPr>
          <w:sz w:val="22"/>
          <w:szCs w:val="22"/>
        </w:rPr>
        <w:t>Penn Institute for Economic Research (PIER) matching research assistant grant, 2015-6.</w:t>
      </w:r>
    </w:p>
    <w:p w14:paraId="0E0AF91E" w14:textId="3D6C1C9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Principal Investigator, </w:t>
      </w:r>
      <w:bookmarkStart w:id="9" w:name="_Hlk500514335"/>
      <w:r w:rsidRPr="00476ED6">
        <w:rPr>
          <w:sz w:val="22"/>
          <w:szCs w:val="22"/>
        </w:rPr>
        <w:t xml:space="preserve">Bill and </w:t>
      </w:r>
      <w:r w:rsidR="00927701" w:rsidRPr="00476ED6">
        <w:rPr>
          <w:sz w:val="22"/>
          <w:szCs w:val="22"/>
        </w:rPr>
        <w:t>Mel</w:t>
      </w:r>
      <w:r w:rsidRPr="00476ED6">
        <w:rPr>
          <w:sz w:val="22"/>
          <w:szCs w:val="22"/>
        </w:rPr>
        <w:t>inda Gates Foundation Grant</w:t>
      </w:r>
      <w:r w:rsidR="009271A7" w:rsidRPr="00476ED6">
        <w:rPr>
          <w:sz w:val="22"/>
          <w:szCs w:val="22"/>
        </w:rPr>
        <w:t xml:space="preserve"> OPP1032713</w:t>
      </w:r>
      <w:bookmarkEnd w:id="9"/>
      <w:r w:rsidRPr="00476ED6">
        <w:rPr>
          <w:sz w:val="22"/>
          <w:szCs w:val="22"/>
        </w:rPr>
        <w:t xml:space="preserve">, </w:t>
      </w:r>
      <w:r w:rsidR="00F502B6">
        <w:rPr>
          <w:sz w:val="22"/>
          <w:szCs w:val="22"/>
        </w:rPr>
        <w:t>“</w:t>
      </w:r>
      <w:r w:rsidRPr="00476ED6">
        <w:rPr>
          <w:sz w:val="22"/>
          <w:szCs w:val="22"/>
        </w:rPr>
        <w:t xml:space="preserve">Early </w:t>
      </w:r>
      <w:r w:rsidR="003C42A0" w:rsidRPr="00476ED6">
        <w:rPr>
          <w:sz w:val="22"/>
          <w:szCs w:val="22"/>
        </w:rPr>
        <w:t xml:space="preserve">Child Growth </w:t>
      </w:r>
      <w:r w:rsidRPr="00476ED6">
        <w:rPr>
          <w:sz w:val="22"/>
          <w:szCs w:val="22"/>
        </w:rPr>
        <w:t xml:space="preserve">and </w:t>
      </w:r>
      <w:r w:rsidR="003C42A0" w:rsidRPr="00476ED6">
        <w:rPr>
          <w:sz w:val="22"/>
          <w:szCs w:val="22"/>
        </w:rPr>
        <w:t>Development</w:t>
      </w:r>
      <w:r w:rsidRPr="00476ED6">
        <w:rPr>
          <w:sz w:val="22"/>
          <w:szCs w:val="22"/>
        </w:rPr>
        <w:t xml:space="preserve"> in </w:t>
      </w:r>
      <w:r w:rsidR="003C42A0" w:rsidRPr="00476ED6">
        <w:rPr>
          <w:sz w:val="22"/>
          <w:szCs w:val="22"/>
        </w:rPr>
        <w:t>Four Countries</w:t>
      </w:r>
      <w:r w:rsidRPr="00476ED6">
        <w:rPr>
          <w:sz w:val="22"/>
          <w:szCs w:val="22"/>
        </w:rPr>
        <w:t>: Young Lives,</w:t>
      </w:r>
      <w:r w:rsidR="00F502B6">
        <w:rPr>
          <w:sz w:val="22"/>
          <w:szCs w:val="22"/>
        </w:rPr>
        <w:t>”</w:t>
      </w:r>
      <w:r w:rsidRPr="00476ED6">
        <w:rPr>
          <w:sz w:val="22"/>
          <w:szCs w:val="22"/>
        </w:rPr>
        <w:t xml:space="preserve"> 11-2011 to 6-2015.</w:t>
      </w:r>
    </w:p>
    <w:p w14:paraId="661ED533" w14:textId="1BDAC495"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Investigator,</w:t>
      </w:r>
      <w:r w:rsidR="00915623" w:rsidRPr="00476ED6">
        <w:rPr>
          <w:sz w:val="22"/>
          <w:szCs w:val="22"/>
        </w:rPr>
        <w:t xml:space="preserve"> </w:t>
      </w:r>
      <w:r w:rsidR="009410C4" w:rsidRPr="00476ED6">
        <w:rPr>
          <w:sz w:val="22"/>
          <w:szCs w:val="22"/>
        </w:rPr>
        <w:t>"</w:t>
      </w:r>
      <w:r w:rsidRPr="00476ED6">
        <w:rPr>
          <w:sz w:val="22"/>
          <w:szCs w:val="22"/>
        </w:rPr>
        <w:t>Design of Impact Evaluations to be conducted of Magic Bus Foundation</w:t>
      </w:r>
      <w:r w:rsidR="006C3022" w:rsidRPr="00476ED6">
        <w:rPr>
          <w:sz w:val="22"/>
          <w:szCs w:val="22"/>
        </w:rPr>
        <w:t>’</w:t>
      </w:r>
      <w:r w:rsidRPr="00476ED6">
        <w:rPr>
          <w:sz w:val="22"/>
          <w:szCs w:val="22"/>
        </w:rPr>
        <w:t>s Sports in Girls Education Program, India</w:t>
      </w:r>
      <w:r w:rsidR="009410C4" w:rsidRPr="00476ED6">
        <w:rPr>
          <w:sz w:val="22"/>
          <w:szCs w:val="22"/>
        </w:rPr>
        <w:t>"</w:t>
      </w:r>
      <w:r w:rsidRPr="00476ED6">
        <w:rPr>
          <w:sz w:val="22"/>
          <w:szCs w:val="22"/>
        </w:rPr>
        <w:t xml:space="preserve"> 3Ie- Global Development Network grant PW2.05.IN.PG to</w:t>
      </w:r>
      <w:r w:rsidR="00915623" w:rsidRPr="00476ED6">
        <w:rPr>
          <w:sz w:val="22"/>
          <w:szCs w:val="22"/>
        </w:rPr>
        <w:t xml:space="preserve"> </w:t>
      </w:r>
      <w:r w:rsidRPr="00476ED6">
        <w:rPr>
          <w:sz w:val="22"/>
          <w:szCs w:val="22"/>
        </w:rPr>
        <w:t>Public Health Foundation of India (Ramanan Laxminarayan, PI), 2013.</w:t>
      </w:r>
    </w:p>
    <w:p w14:paraId="47E5EE80" w14:textId="3D775A7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Research Consultant </w:t>
      </w:r>
      <w:r w:rsidRPr="00476ED6">
        <w:rPr>
          <w:sz w:val="22"/>
          <w:szCs w:val="22"/>
          <w:lang w:val="nl-NL"/>
        </w:rPr>
        <w:t>for Plan Uganda and UNICEF, 2013 on</w:t>
      </w:r>
      <w:r w:rsidR="00915623" w:rsidRPr="00476ED6">
        <w:rPr>
          <w:sz w:val="22"/>
          <w:szCs w:val="22"/>
          <w:lang w:val="nl-NL"/>
        </w:rPr>
        <w:t xml:space="preserve"> </w:t>
      </w:r>
      <w:r w:rsidR="009410C4" w:rsidRPr="00476ED6">
        <w:rPr>
          <w:sz w:val="22"/>
          <w:szCs w:val="22"/>
        </w:rPr>
        <w:t>"</w:t>
      </w:r>
      <w:r w:rsidRPr="00476ED6">
        <w:rPr>
          <w:sz w:val="22"/>
          <w:szCs w:val="22"/>
        </w:rPr>
        <w:t>Ex-Ante Benefit-Cost Analysis of Individual, Economic and Social Returns from Proposed Investment Scenarios for Pre-Primary Schooling in Uganda</w:t>
      </w:r>
      <w:r w:rsidR="009410C4" w:rsidRPr="00476ED6">
        <w:rPr>
          <w:sz w:val="22"/>
          <w:szCs w:val="22"/>
        </w:rPr>
        <w:t>"</w:t>
      </w:r>
      <w:r w:rsidRPr="00476ED6">
        <w:rPr>
          <w:sz w:val="22"/>
          <w:szCs w:val="22"/>
        </w:rPr>
        <w:t xml:space="preserve"> (with</w:t>
      </w:r>
      <w:r w:rsidRPr="00476ED6">
        <w:rPr>
          <w:sz w:val="22"/>
          <w:szCs w:val="22"/>
          <w:lang w:val="nl-NL"/>
        </w:rPr>
        <w:t xml:space="preserve"> Jan van Ravens). </w:t>
      </w:r>
    </w:p>
    <w:p w14:paraId="5AFB90B2" w14:textId="3321C74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Consultant, World Bank,</w:t>
      </w:r>
      <w:r w:rsidR="00915623" w:rsidRPr="00476ED6">
        <w:rPr>
          <w:sz w:val="22"/>
          <w:szCs w:val="22"/>
        </w:rPr>
        <w:t xml:space="preserve"> </w:t>
      </w:r>
      <w:r w:rsidR="009410C4" w:rsidRPr="00476ED6">
        <w:rPr>
          <w:sz w:val="22"/>
          <w:szCs w:val="22"/>
        </w:rPr>
        <w:t>"</w:t>
      </w:r>
      <w:r w:rsidRPr="00476ED6">
        <w:rPr>
          <w:sz w:val="22"/>
          <w:szCs w:val="22"/>
        </w:rPr>
        <w:t>Out of School and Out of Work Challenges &amp; Solutions around Idle Youth in Latin America,</w:t>
      </w:r>
      <w:r w:rsidR="009410C4" w:rsidRPr="00476ED6">
        <w:rPr>
          <w:sz w:val="22"/>
          <w:szCs w:val="22"/>
        </w:rPr>
        <w:t>"</w:t>
      </w:r>
      <w:r w:rsidRPr="00476ED6">
        <w:rPr>
          <w:sz w:val="22"/>
          <w:szCs w:val="22"/>
        </w:rPr>
        <w:t xml:space="preserve"> 2012-2013.</w:t>
      </w:r>
    </w:p>
    <w:p w14:paraId="7FEAE197" w14:textId="25CD3DD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Consultant and Project Manager, Global Citizens Foundation Project on</w:t>
      </w:r>
      <w:r w:rsidR="00915623" w:rsidRPr="00476ED6">
        <w:rPr>
          <w:sz w:val="22"/>
          <w:szCs w:val="22"/>
        </w:rPr>
        <w:t xml:space="preserve"> </w:t>
      </w:r>
      <w:r w:rsidR="009410C4" w:rsidRPr="00476ED6">
        <w:rPr>
          <w:sz w:val="22"/>
          <w:szCs w:val="22"/>
        </w:rPr>
        <w:t>"</w:t>
      </w:r>
      <w:r w:rsidRPr="00476ED6">
        <w:rPr>
          <w:sz w:val="22"/>
          <w:szCs w:val="22"/>
        </w:rPr>
        <w:t>Towards a Better Global Economy,</w:t>
      </w:r>
      <w:r w:rsidR="009410C4" w:rsidRPr="00476ED6">
        <w:rPr>
          <w:sz w:val="22"/>
          <w:szCs w:val="22"/>
        </w:rPr>
        <w:t>"</w:t>
      </w:r>
      <w:r w:rsidRPr="00476ED6">
        <w:rPr>
          <w:sz w:val="22"/>
          <w:szCs w:val="22"/>
        </w:rPr>
        <w:t xml:space="preserve"> 2012-2014.</w:t>
      </w:r>
    </w:p>
    <w:p w14:paraId="70DD516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 xml:space="preserve">Research Consultant, </w:t>
      </w:r>
      <w:r w:rsidRPr="00476ED6">
        <w:rPr>
          <w:noProof/>
          <w:sz w:val="22"/>
          <w:szCs w:val="22"/>
          <w:lang w:val="es-ES"/>
        </w:rPr>
        <w:t>El Centro de Estudios Espinosa Yglesias (</w:t>
      </w:r>
      <w:r w:rsidRPr="00476ED6">
        <w:rPr>
          <w:smallCaps/>
          <w:noProof/>
          <w:sz w:val="22"/>
          <w:szCs w:val="22"/>
          <w:lang w:val="es-ES"/>
        </w:rPr>
        <w:t>ceey</w:t>
      </w:r>
      <w:r w:rsidRPr="00476ED6">
        <w:rPr>
          <w:noProof/>
          <w:sz w:val="22"/>
          <w:szCs w:val="22"/>
          <w:lang w:val="es-ES"/>
        </w:rPr>
        <w:t>) y su programa sobre Movilidad Social en México, 2011-2.</w:t>
      </w:r>
    </w:p>
    <w:p w14:paraId="75886D2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Second Evaluation of Jamaican PATH Programme, Sanigest International, San Jose Costa Rica, 2011-2013.</w:t>
      </w:r>
    </w:p>
    <w:p w14:paraId="65878B5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Teacher Effectiveness in Latin America and the Caribbean, World Bank, 2012.</w:t>
      </w:r>
    </w:p>
    <w:p w14:paraId="1BF9DEC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Maternal and Child Health, World Bank, 2012.</w:t>
      </w:r>
    </w:p>
    <w:p w14:paraId="5BE34A88" w14:textId="4C33835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Co-Investigator, Hong Kong Research Grants Council</w:t>
      </w:r>
      <w:r w:rsidRPr="00476ED6">
        <w:rPr>
          <w:sz w:val="22"/>
          <w:szCs w:val="22"/>
        </w:rPr>
        <w:tab/>
        <w:t xml:space="preserve">(P.I. Junsen Zhang) </w:t>
      </w:r>
      <w:r w:rsidR="009410C4" w:rsidRPr="00476ED6">
        <w:rPr>
          <w:sz w:val="22"/>
          <w:szCs w:val="22"/>
        </w:rPr>
        <w:t>"</w:t>
      </w:r>
      <w:r w:rsidRPr="00476ED6">
        <w:rPr>
          <w:sz w:val="22"/>
          <w:szCs w:val="22"/>
        </w:rPr>
        <w:t>Parental Absence, Policy Intervention, and Children</w:t>
      </w:r>
      <w:r w:rsidR="006C3022" w:rsidRPr="00476ED6">
        <w:rPr>
          <w:sz w:val="22"/>
          <w:szCs w:val="22"/>
        </w:rPr>
        <w:t>’</w:t>
      </w:r>
      <w:r w:rsidRPr="00476ED6">
        <w:rPr>
          <w:sz w:val="22"/>
          <w:szCs w:val="22"/>
        </w:rPr>
        <w:t>s Educational and Health Outcomes in China,</w:t>
      </w:r>
      <w:r w:rsidR="009410C4" w:rsidRPr="00476ED6">
        <w:rPr>
          <w:sz w:val="22"/>
          <w:szCs w:val="22"/>
        </w:rPr>
        <w:t>"</w:t>
      </w:r>
      <w:r w:rsidRPr="00476ED6">
        <w:rPr>
          <w:sz w:val="22"/>
          <w:szCs w:val="22"/>
        </w:rPr>
        <w:t xml:space="preserve"> 9/1/2010-8/31/2013.</w:t>
      </w:r>
    </w:p>
    <w:p w14:paraId="39AF3AFE" w14:textId="489071C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Co-Investigator, National Science Foundation NSF 98-1331 (P.I. Hyunjoon Park),</w:t>
      </w:r>
      <w:r w:rsidR="00915623" w:rsidRPr="00476ED6">
        <w:rPr>
          <w:sz w:val="22"/>
          <w:szCs w:val="22"/>
        </w:rPr>
        <w:t xml:space="preserve"> </w:t>
      </w:r>
      <w:r w:rsidR="009410C4" w:rsidRPr="00476ED6">
        <w:rPr>
          <w:sz w:val="22"/>
          <w:szCs w:val="22"/>
        </w:rPr>
        <w:t>"</w:t>
      </w:r>
      <w:r w:rsidRPr="00476ED6">
        <w:rPr>
          <w:sz w:val="22"/>
          <w:szCs w:val="22"/>
        </w:rPr>
        <w:t>Causal Effects of Single-Sex High Schools on STEM Careers and Their Mechanisms,</w:t>
      </w:r>
      <w:r w:rsidR="009410C4" w:rsidRPr="00476ED6">
        <w:rPr>
          <w:sz w:val="22"/>
          <w:szCs w:val="22"/>
        </w:rPr>
        <w:t>"</w:t>
      </w:r>
      <w:r w:rsidRPr="00476ED6">
        <w:rPr>
          <w:sz w:val="22"/>
          <w:szCs w:val="22"/>
        </w:rPr>
        <w:t xml:space="preserve"> 8/1/2010-7/31/2013.</w:t>
      </w:r>
    </w:p>
    <w:p w14:paraId="1276F838" w14:textId="64EBDB79"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Co-Investigator, National Institutes of Health 1R01HD051468-01A1 (P.I. Li-Wei Chao),</w:t>
      </w:r>
      <w:r w:rsidR="00915623" w:rsidRPr="00476ED6">
        <w:rPr>
          <w:sz w:val="22"/>
          <w:szCs w:val="22"/>
        </w:rPr>
        <w:t xml:space="preserve"> </w:t>
      </w:r>
      <w:r w:rsidR="009410C4" w:rsidRPr="00476ED6">
        <w:rPr>
          <w:sz w:val="22"/>
          <w:szCs w:val="22"/>
        </w:rPr>
        <w:t>"</w:t>
      </w:r>
      <w:r w:rsidRPr="00476ED6">
        <w:rPr>
          <w:sz w:val="22"/>
          <w:szCs w:val="22"/>
        </w:rPr>
        <w:t>Impact of Poor Health and HV/AIDS on Small Businesses in South Africa,</w:t>
      </w:r>
      <w:r w:rsidR="009410C4" w:rsidRPr="00476ED6">
        <w:rPr>
          <w:sz w:val="22"/>
          <w:szCs w:val="22"/>
        </w:rPr>
        <w:t>"</w:t>
      </w:r>
      <w:r w:rsidRPr="00476ED6">
        <w:rPr>
          <w:sz w:val="22"/>
          <w:szCs w:val="22"/>
        </w:rPr>
        <w:t xml:space="preserve"> 12/01/2007-11/30/2013.</w:t>
      </w:r>
    </w:p>
    <w:p w14:paraId="791D3CEE" w14:textId="537DCF68"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Co-Investigator, National Institutes of Health 1R03HD066018-01 (P.I. Hyunjoon Park),</w:t>
      </w:r>
      <w:r w:rsidR="00915623" w:rsidRPr="00476ED6">
        <w:rPr>
          <w:sz w:val="22"/>
          <w:szCs w:val="22"/>
        </w:rPr>
        <w:t xml:space="preserve"> </w:t>
      </w:r>
      <w:r w:rsidR="009410C4" w:rsidRPr="00476ED6">
        <w:rPr>
          <w:sz w:val="22"/>
          <w:szCs w:val="22"/>
        </w:rPr>
        <w:t>"</w:t>
      </w:r>
      <w:r w:rsidRPr="00476ED6">
        <w:rPr>
          <w:sz w:val="22"/>
          <w:szCs w:val="22"/>
        </w:rPr>
        <w:t>Single-Sex High Schools and STEM Careers: Males, Females and Low-SES Students,</w:t>
      </w:r>
      <w:r w:rsidR="009410C4" w:rsidRPr="00476ED6">
        <w:rPr>
          <w:sz w:val="22"/>
          <w:szCs w:val="22"/>
        </w:rPr>
        <w:t>"</w:t>
      </w:r>
      <w:r w:rsidRPr="00476ED6">
        <w:rPr>
          <w:sz w:val="22"/>
          <w:szCs w:val="22"/>
        </w:rPr>
        <w:t xml:space="preserve"> 08/10/2010-07/31/2012.</w:t>
      </w:r>
    </w:p>
    <w:p w14:paraId="71B76654" w14:textId="0FE084A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Co-Investigator, National Institutes of Health R01HD053781 (P.I. Hans-Peter Kohler),</w:t>
      </w:r>
      <w:r w:rsidR="00915623" w:rsidRPr="00476ED6">
        <w:rPr>
          <w:sz w:val="22"/>
          <w:szCs w:val="22"/>
        </w:rPr>
        <w:t xml:space="preserve"> </w:t>
      </w:r>
      <w:r w:rsidR="009410C4" w:rsidRPr="00476ED6">
        <w:rPr>
          <w:sz w:val="22"/>
          <w:szCs w:val="22"/>
        </w:rPr>
        <w:t>"</w:t>
      </w:r>
      <w:r w:rsidRPr="00476ED6">
        <w:rPr>
          <w:sz w:val="22"/>
          <w:szCs w:val="22"/>
        </w:rPr>
        <w:t>Consequences of High Morbidity and Mortality in a Low-Income Country,</w:t>
      </w:r>
      <w:r w:rsidR="009410C4" w:rsidRPr="00476ED6">
        <w:rPr>
          <w:sz w:val="22"/>
          <w:szCs w:val="22"/>
        </w:rPr>
        <w:t>"</w:t>
      </w:r>
      <w:r w:rsidRPr="00476ED6">
        <w:rPr>
          <w:i/>
          <w:iCs/>
          <w:sz w:val="22"/>
          <w:szCs w:val="22"/>
        </w:rPr>
        <w:t xml:space="preserve"> </w:t>
      </w:r>
      <w:r w:rsidRPr="00476ED6">
        <w:rPr>
          <w:sz w:val="22"/>
          <w:szCs w:val="22"/>
        </w:rPr>
        <w:t>7/1/2007 - 6/30/2013.</w:t>
      </w:r>
    </w:p>
    <w:p w14:paraId="23DD85B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Co-Investigator, Spencer Foundation (P.I. Petra Todd), "Effects of Schooling Reforms on Education and Labor Markets: Lessons from Chile," 1 September 2008-31 August 2012.</w:t>
      </w:r>
    </w:p>
    <w:p w14:paraId="045EEE23" w14:textId="5BB07AA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Co-Investigator, Spencer Foundation (P.I. Hyunjoon Park),</w:t>
      </w:r>
      <w:r w:rsidR="00915623" w:rsidRPr="00476ED6">
        <w:rPr>
          <w:sz w:val="22"/>
          <w:szCs w:val="22"/>
        </w:rPr>
        <w:t xml:space="preserve"> </w:t>
      </w:r>
      <w:r w:rsidR="009410C4" w:rsidRPr="00476ED6">
        <w:rPr>
          <w:sz w:val="22"/>
          <w:szCs w:val="22"/>
        </w:rPr>
        <w:t>"</w:t>
      </w:r>
      <w:r w:rsidRPr="00476ED6">
        <w:rPr>
          <w:sz w:val="22"/>
          <w:szCs w:val="22"/>
        </w:rPr>
        <w:t>Causal Effects of Single-Sex Schools on STEM (Science, Technology, Engineering, and Math) Careers and Their Mechanisms,</w:t>
      </w:r>
      <w:r w:rsidR="009410C4" w:rsidRPr="00476ED6">
        <w:rPr>
          <w:sz w:val="22"/>
          <w:szCs w:val="22"/>
        </w:rPr>
        <w:t>"</w:t>
      </w:r>
      <w:r w:rsidRPr="00476ED6">
        <w:rPr>
          <w:sz w:val="22"/>
          <w:szCs w:val="22"/>
        </w:rPr>
        <w:t xml:space="preserve"> 7/1/2010-6/30/2011.</w:t>
      </w:r>
    </w:p>
    <w:p w14:paraId="48E25A7A" w14:textId="0AE35FD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on Subcontract (with Hans-Peter Kohler), (PI Marcos Vera-Hernandez, Institute of Fiscal Studies, University College London), U.K. Economic and Social Research Council/Hewlett Foundation,</w:t>
      </w:r>
      <w:r w:rsidR="00915623" w:rsidRPr="00476ED6">
        <w:rPr>
          <w:sz w:val="22"/>
          <w:szCs w:val="22"/>
        </w:rPr>
        <w:t xml:space="preserve"> </w:t>
      </w:r>
      <w:r w:rsidR="009410C4" w:rsidRPr="00476ED6">
        <w:rPr>
          <w:sz w:val="22"/>
          <w:szCs w:val="22"/>
        </w:rPr>
        <w:t>"</w:t>
      </w:r>
      <w:r w:rsidRPr="00476ED6">
        <w:rPr>
          <w:sz w:val="22"/>
          <w:szCs w:val="22"/>
        </w:rPr>
        <w:t>Effects of Reproductive Health on Poverty in Malawi,</w:t>
      </w:r>
      <w:r w:rsidR="009410C4" w:rsidRPr="00476ED6">
        <w:rPr>
          <w:sz w:val="22"/>
          <w:szCs w:val="22"/>
        </w:rPr>
        <w:t>"</w:t>
      </w:r>
      <w:r w:rsidRPr="00476ED6">
        <w:rPr>
          <w:sz w:val="22"/>
          <w:szCs w:val="22"/>
        </w:rPr>
        <w:t xml:space="preserve"> 2008-2011.</w:t>
      </w:r>
    </w:p>
    <w:p w14:paraId="2EB5E92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on Poverty Reduction and Equity, 2011. </w:t>
      </w:r>
    </w:p>
    <w:p w14:paraId="13BDD65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Organization for Economic Cooperation and Development (OECD), Schooling and Social Cohesion, 2011. </w:t>
      </w:r>
    </w:p>
    <w:p w14:paraId="74D5377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Development Association (IDA), World Bank, Advisory Panel for the establishment of a strategic project selection framework for Impact Evaulation, 2011.</w:t>
      </w:r>
    </w:p>
    <w:p w14:paraId="32BD212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1CAE927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on Demography and Development, 2011.</w:t>
      </w:r>
    </w:p>
    <w:p w14:paraId="7036A8C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on Child and Youth Adjustment in Crises, 2011.</w:t>
      </w:r>
    </w:p>
    <w:p w14:paraId="7BF53B7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on Teenage Childbearing in Latin America, 2010-2011.</w:t>
      </w:r>
    </w:p>
    <w:p w14:paraId="09F85E51" w14:textId="71AB688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w:t>
      </w:r>
      <w:r w:rsidR="009410C4" w:rsidRPr="00476ED6">
        <w:rPr>
          <w:sz w:val="22"/>
          <w:szCs w:val="22"/>
        </w:rPr>
        <w:t>"</w:t>
      </w:r>
      <w:r w:rsidRPr="00476ED6">
        <w:rPr>
          <w:sz w:val="22"/>
          <w:szCs w:val="22"/>
        </w:rPr>
        <w:t>Skills Development, Employability and Productivity Growth,</w:t>
      </w:r>
      <w:r w:rsidR="009410C4" w:rsidRPr="00476ED6">
        <w:rPr>
          <w:sz w:val="22"/>
          <w:szCs w:val="22"/>
        </w:rPr>
        <w:t>"</w:t>
      </w:r>
      <w:r w:rsidRPr="00476ED6">
        <w:rPr>
          <w:sz w:val="22"/>
          <w:szCs w:val="22"/>
        </w:rPr>
        <w:t xml:space="preserve"> 2010-2011.</w:t>
      </w:r>
    </w:p>
    <w:p w14:paraId="1847018D" w14:textId="482D7AD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Investigator, Foundation for the National Institutes of Health,</w:t>
      </w:r>
      <w:r w:rsidR="00915623" w:rsidRPr="00476ED6">
        <w:rPr>
          <w:sz w:val="22"/>
          <w:szCs w:val="22"/>
        </w:rPr>
        <w:t xml:space="preserve"> </w:t>
      </w:r>
      <w:r w:rsidR="009410C4" w:rsidRPr="00476ED6">
        <w:rPr>
          <w:sz w:val="22"/>
          <w:szCs w:val="22"/>
        </w:rPr>
        <w:t>"</w:t>
      </w:r>
      <w:r w:rsidRPr="00476ED6">
        <w:rPr>
          <w:sz w:val="22"/>
          <w:szCs w:val="22"/>
        </w:rPr>
        <w:t>Background Research Necessary to Develop a Plan for Conducting an Impact Assessment for New Vector-Based Tools to Control Malaria, Dengue And Other Mosquito-Borne Infections,</w:t>
      </w:r>
      <w:r w:rsidR="009410C4" w:rsidRPr="00476ED6">
        <w:rPr>
          <w:sz w:val="22"/>
          <w:szCs w:val="22"/>
        </w:rPr>
        <w:t>"</w:t>
      </w:r>
      <w:r w:rsidR="00915623" w:rsidRPr="00476ED6">
        <w:rPr>
          <w:sz w:val="22"/>
          <w:szCs w:val="22"/>
        </w:rPr>
        <w:t xml:space="preserve"> </w:t>
      </w:r>
      <w:r w:rsidRPr="00476ED6">
        <w:rPr>
          <w:sz w:val="22"/>
          <w:szCs w:val="22"/>
        </w:rPr>
        <w:t>2010.</w:t>
      </w:r>
    </w:p>
    <w:p w14:paraId="7713339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Formula Council, 2010.</w:t>
      </w:r>
    </w:p>
    <w:p w14:paraId="36AE4E78" w14:textId="1FAF85CA" w:rsidR="00260A25" w:rsidRPr="00476ED6" w:rsidRDefault="00260A25" w:rsidP="00112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r w:rsidRPr="00476ED6">
        <w:rPr>
          <w:sz w:val="22"/>
          <w:szCs w:val="22"/>
        </w:rPr>
        <w:t>Co-Principal Investigator (with Petra Todd PI, David Bravo, Osvaldo Larañaga, Eugenio Miravete, Olivia Mitchell, Mark Pauly), National Institutes of Health/National Institute of Aging R01 AG023774-01</w:t>
      </w:r>
      <w:r w:rsidR="00915623" w:rsidRPr="00476ED6">
        <w:rPr>
          <w:sz w:val="22"/>
          <w:szCs w:val="22"/>
        </w:rPr>
        <w:t xml:space="preserve"> </w:t>
      </w:r>
      <w:r w:rsidR="009410C4" w:rsidRPr="00476ED6">
        <w:rPr>
          <w:sz w:val="22"/>
          <w:szCs w:val="22"/>
        </w:rPr>
        <w:t>"</w:t>
      </w:r>
      <w:r w:rsidRPr="00476ED6">
        <w:rPr>
          <w:sz w:val="22"/>
          <w:szCs w:val="22"/>
        </w:rPr>
        <w:t>Life Cycle Health, Work, Aging, Insurance and Pensions in Chile,</w:t>
      </w:r>
      <w:r w:rsidR="009410C4" w:rsidRPr="00476ED6">
        <w:rPr>
          <w:sz w:val="22"/>
          <w:szCs w:val="22"/>
        </w:rPr>
        <w:t>"</w:t>
      </w:r>
      <w:r w:rsidRPr="00476ED6">
        <w:rPr>
          <w:sz w:val="22"/>
          <w:szCs w:val="22"/>
        </w:rPr>
        <w:t xml:space="preserve"> 2004-2010.</w:t>
      </w:r>
    </w:p>
    <w:p w14:paraId="580510C2" w14:textId="0E5A8EEA"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GB"/>
        </w:rPr>
        <w:t xml:space="preserve">Principal Investigator, National Institutes of Health Fogarty Center FIRCA </w:t>
      </w:r>
      <w:r w:rsidRPr="00476ED6">
        <w:rPr>
          <w:sz w:val="22"/>
          <w:szCs w:val="22"/>
        </w:rPr>
        <w:t>RO3 TW007430-01</w:t>
      </w:r>
      <w:r w:rsidR="00546EAC" w:rsidRPr="00476ED6">
        <w:rPr>
          <w:sz w:val="22"/>
          <w:szCs w:val="22"/>
        </w:rPr>
        <w:t xml:space="preserve"> </w:t>
      </w:r>
      <w:r w:rsidR="009410C4" w:rsidRPr="00476ED6">
        <w:rPr>
          <w:sz w:val="22"/>
          <w:szCs w:val="22"/>
        </w:rPr>
        <w:t>"</w:t>
      </w:r>
      <w:r w:rsidRPr="00476ED6">
        <w:rPr>
          <w:sz w:val="22"/>
          <w:szCs w:val="22"/>
        </w:rPr>
        <w:t>Parental Impact on Filipino Early Childhood Development,</w:t>
      </w:r>
      <w:r w:rsidR="009410C4" w:rsidRPr="00476ED6">
        <w:rPr>
          <w:sz w:val="22"/>
          <w:szCs w:val="22"/>
        </w:rPr>
        <w:t>"</w:t>
      </w:r>
      <w:r w:rsidRPr="00476ED6">
        <w:rPr>
          <w:sz w:val="22"/>
          <w:szCs w:val="22"/>
        </w:rPr>
        <w:t xml:space="preserve"> 2006-10. </w:t>
      </w:r>
    </w:p>
    <w:p w14:paraId="5560C109" w14:textId="229B4E94" w:rsidR="00260A25" w:rsidRPr="00476ED6" w:rsidRDefault="00260A25" w:rsidP="00112CE8">
      <w:pPr>
        <w:pStyle w:val="Header"/>
        <w:widowControl/>
        <w:tabs>
          <w:tab w:val="clear" w:pos="0"/>
          <w:tab w:val="left" w:pos="360"/>
          <w:tab w:val="left" w:pos="10080"/>
          <w:tab w:val="right" w:pos="10800"/>
        </w:tabs>
        <w:ind w:left="360" w:hanging="360"/>
        <w:jc w:val="both"/>
        <w:rPr>
          <w:b/>
          <w:bCs/>
          <w:sz w:val="22"/>
          <w:szCs w:val="22"/>
        </w:rPr>
      </w:pPr>
      <w:r w:rsidRPr="00476ED6">
        <w:rPr>
          <w:sz w:val="22"/>
          <w:szCs w:val="22"/>
        </w:rPr>
        <w:t xml:space="preserve">Consultant, Social Protection, Human Development Network, The World Bank on </w:t>
      </w:r>
      <w:r w:rsidR="009410C4" w:rsidRPr="00476ED6">
        <w:rPr>
          <w:sz w:val="22"/>
          <w:szCs w:val="22"/>
        </w:rPr>
        <w:t>"</w:t>
      </w:r>
      <w:r w:rsidRPr="00476ED6">
        <w:rPr>
          <w:sz w:val="22"/>
          <w:szCs w:val="22"/>
        </w:rPr>
        <w:t>Skills Development Strategies to Improve Employability and Productivity: Taking Stock and Looking Ahead,</w:t>
      </w:r>
      <w:r w:rsidR="009410C4" w:rsidRPr="00476ED6">
        <w:rPr>
          <w:sz w:val="22"/>
          <w:szCs w:val="22"/>
        </w:rPr>
        <w:t>"</w:t>
      </w:r>
      <w:r w:rsidRPr="00476ED6">
        <w:rPr>
          <w:sz w:val="22"/>
          <w:szCs w:val="22"/>
        </w:rPr>
        <w:t xml:space="preserve"> 2010.</w:t>
      </w:r>
    </w:p>
    <w:p w14:paraId="7BDA58F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National Institute of Public Health (INSP)- </w:t>
      </w:r>
      <w:r w:rsidRPr="00476ED6">
        <w:rPr>
          <w:i/>
          <w:iCs/>
          <w:sz w:val="22"/>
          <w:szCs w:val="22"/>
        </w:rPr>
        <w:t>Oportunidades</w:t>
      </w:r>
      <w:r w:rsidRPr="00476ED6">
        <w:rPr>
          <w:sz w:val="22"/>
          <w:szCs w:val="22"/>
        </w:rPr>
        <w:t xml:space="preserve"> Evaluation Project, 2010.</w:t>
      </w:r>
    </w:p>
    <w:p w14:paraId="0293449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Evaluation Design for Vectors, Foundation for the National Institutes of Health, Inc., 2010.</w:t>
      </w:r>
    </w:p>
    <w:p w14:paraId="66BAEDF4" w14:textId="2B7FEDC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w:t>
      </w:r>
      <w:r w:rsidR="00915623" w:rsidRPr="00476ED6">
        <w:rPr>
          <w:sz w:val="22"/>
          <w:szCs w:val="22"/>
        </w:rPr>
        <w:t xml:space="preserve"> </w:t>
      </w:r>
      <w:r w:rsidR="009410C4" w:rsidRPr="00476ED6">
        <w:rPr>
          <w:sz w:val="22"/>
          <w:szCs w:val="22"/>
        </w:rPr>
        <w:t>"</w:t>
      </w:r>
      <w:r w:rsidRPr="00476ED6">
        <w:rPr>
          <w:sz w:val="22"/>
          <w:szCs w:val="22"/>
        </w:rPr>
        <w:t>IFPRI Research on (Non-) Conditional Cash Transfer Programs,</w:t>
      </w:r>
      <w:r w:rsidR="009410C4" w:rsidRPr="00476ED6">
        <w:rPr>
          <w:sz w:val="22"/>
          <w:szCs w:val="22"/>
        </w:rPr>
        <w:t>"</w:t>
      </w:r>
      <w:r w:rsidRPr="00476ED6">
        <w:rPr>
          <w:sz w:val="22"/>
          <w:szCs w:val="22"/>
        </w:rPr>
        <w:t xml:space="preserve"> International Food Policy Research Institute, 2009.</w:t>
      </w:r>
    </w:p>
    <w:p w14:paraId="2C47A41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ex-ante cost-benefit analysis for health and nutrition programs in Guatemala, Inter-America Development Bank, 2009.</w:t>
      </w:r>
    </w:p>
    <w:p w14:paraId="536E561A" w14:textId="2BE7B593"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w:t>
      </w:r>
      <w:r w:rsidR="00915623" w:rsidRPr="00476ED6">
        <w:rPr>
          <w:sz w:val="22"/>
          <w:szCs w:val="22"/>
        </w:rPr>
        <w:t xml:space="preserve"> </w:t>
      </w:r>
      <w:r w:rsidR="009410C4" w:rsidRPr="00476ED6">
        <w:rPr>
          <w:sz w:val="22"/>
          <w:szCs w:val="22"/>
        </w:rPr>
        <w:t>"</w:t>
      </w:r>
      <w:r w:rsidRPr="00476ED6">
        <w:rPr>
          <w:sz w:val="22"/>
          <w:szCs w:val="22"/>
        </w:rPr>
        <w:t>Brainstorming Workshop on</w:t>
      </w:r>
      <w:r w:rsidR="00915623" w:rsidRPr="00476ED6">
        <w:rPr>
          <w:sz w:val="22"/>
          <w:szCs w:val="22"/>
        </w:rPr>
        <w:t xml:space="preserve"> </w:t>
      </w:r>
      <w:r w:rsidR="009410C4" w:rsidRPr="00476ED6">
        <w:rPr>
          <w:sz w:val="22"/>
          <w:szCs w:val="22"/>
        </w:rPr>
        <w:t>"</w:t>
      </w:r>
      <w:r w:rsidRPr="00476ED6">
        <w:rPr>
          <w:sz w:val="22"/>
          <w:szCs w:val="22"/>
        </w:rPr>
        <w:t>Poverty Research</w:t>
      </w:r>
      <w:r w:rsidR="009410C4" w:rsidRPr="00476ED6">
        <w:rPr>
          <w:sz w:val="22"/>
          <w:szCs w:val="22"/>
        </w:rPr>
        <w:t>"</w:t>
      </w:r>
      <w:r w:rsidRPr="00476ED6">
        <w:rPr>
          <w:sz w:val="22"/>
          <w:szCs w:val="22"/>
        </w:rPr>
        <w:t xml:space="preserve"> in the CGIAR,</w:t>
      </w:r>
      <w:r w:rsidR="009410C4" w:rsidRPr="00476ED6">
        <w:rPr>
          <w:sz w:val="22"/>
          <w:szCs w:val="22"/>
        </w:rPr>
        <w:t>"</w:t>
      </w:r>
      <w:r w:rsidRPr="00476ED6">
        <w:rPr>
          <w:sz w:val="22"/>
          <w:szCs w:val="22"/>
        </w:rPr>
        <w:t xml:space="preserve"> International Food Policy Research Institute, 2009.</w:t>
      </w:r>
    </w:p>
    <w:p w14:paraId="4AE9FE2F" w14:textId="374326E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and External Advisor, The Latin American and Caribbean Research Network of the Inter-American Development Bank on</w:t>
      </w:r>
      <w:r w:rsidR="00915623" w:rsidRPr="00476ED6">
        <w:rPr>
          <w:sz w:val="22"/>
          <w:szCs w:val="22"/>
        </w:rPr>
        <w:t xml:space="preserve"> </w:t>
      </w:r>
      <w:r w:rsidR="009410C4" w:rsidRPr="00476ED6">
        <w:rPr>
          <w:sz w:val="22"/>
          <w:szCs w:val="22"/>
        </w:rPr>
        <w:t>"</w:t>
      </w:r>
      <w:r w:rsidRPr="00476ED6">
        <w:rPr>
          <w:sz w:val="22"/>
          <w:szCs w:val="22"/>
        </w:rPr>
        <w:t>Early childhood development: Coverage, determinants and impacts</w:t>
      </w:r>
      <w:r w:rsidR="009410C4" w:rsidRPr="00476ED6">
        <w:rPr>
          <w:sz w:val="22"/>
          <w:szCs w:val="22"/>
        </w:rPr>
        <w:t>"</w:t>
      </w:r>
      <w:r w:rsidRPr="00476ED6">
        <w:rPr>
          <w:sz w:val="22"/>
          <w:szCs w:val="22"/>
        </w:rPr>
        <w:t xml:space="preserve"> (with Cesar Bouillon, Julian Cristia, Florencia Lopez Boo and Hugo Ñopo), 2009-2010.</w:t>
      </w:r>
    </w:p>
    <w:p w14:paraId="0DC929A5" w14:textId="347A4C8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National Institutes of Health 1 R01 HD045627-01 (P.I. John Hoddinott, International Food Policy Research Institute),</w:t>
      </w:r>
      <w:r w:rsidR="00915623" w:rsidRPr="00476ED6">
        <w:rPr>
          <w:sz w:val="22"/>
          <w:szCs w:val="22"/>
        </w:rPr>
        <w:t xml:space="preserve"> </w:t>
      </w:r>
      <w:r w:rsidR="009410C4" w:rsidRPr="00476ED6">
        <w:rPr>
          <w:sz w:val="22"/>
          <w:szCs w:val="22"/>
        </w:rPr>
        <w:t>"</w:t>
      </w:r>
      <w:r w:rsidRPr="00476ED6">
        <w:rPr>
          <w:sz w:val="22"/>
          <w:szCs w:val="22"/>
        </w:rPr>
        <w:t>Resource Flows Among Three Generations in Guatemala,</w:t>
      </w:r>
      <w:r w:rsidR="009410C4" w:rsidRPr="00476ED6">
        <w:rPr>
          <w:sz w:val="22"/>
          <w:szCs w:val="22"/>
        </w:rPr>
        <w:t>"</w:t>
      </w:r>
      <w:r w:rsidRPr="00476ED6">
        <w:rPr>
          <w:sz w:val="22"/>
          <w:szCs w:val="22"/>
        </w:rPr>
        <w:t xml:space="preserve"> 2003-2009.</w:t>
      </w:r>
    </w:p>
    <w:p w14:paraId="794F46E0" w14:textId="0DA949A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(P.I. Sharon Ghuman, Population Council), National Institutes of Health RO3 HD051555,</w:t>
      </w:r>
      <w:r w:rsidR="00915623" w:rsidRPr="00476ED6">
        <w:rPr>
          <w:sz w:val="22"/>
          <w:szCs w:val="22"/>
        </w:rPr>
        <w:t xml:space="preserve"> </w:t>
      </w:r>
      <w:r w:rsidR="009410C4" w:rsidRPr="00476ED6">
        <w:rPr>
          <w:sz w:val="22"/>
          <w:szCs w:val="22"/>
        </w:rPr>
        <w:t>"</w:t>
      </w:r>
      <w:r w:rsidRPr="00476ED6">
        <w:rPr>
          <w:sz w:val="22"/>
          <w:szCs w:val="22"/>
        </w:rPr>
        <w:t>Service Providers and Early Childhood Development,</w:t>
      </w:r>
      <w:r w:rsidR="009410C4" w:rsidRPr="00476ED6">
        <w:rPr>
          <w:sz w:val="22"/>
          <w:szCs w:val="22"/>
        </w:rPr>
        <w:t>"</w:t>
      </w:r>
      <w:r w:rsidRPr="00476ED6">
        <w:rPr>
          <w:sz w:val="22"/>
          <w:szCs w:val="22"/>
        </w:rPr>
        <w:t xml:space="preserve"> 2006-9.</w:t>
      </w:r>
    </w:p>
    <w:p w14:paraId="715EF87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n-GB"/>
        </w:rPr>
      </w:pPr>
      <w:r w:rsidRPr="00476ED6">
        <w:rPr>
          <w:sz w:val="22"/>
          <w:szCs w:val="22"/>
          <w:lang w:val="en-GB"/>
        </w:rPr>
        <w:t>Expert Consultant for Meeting on Economic Incentives for Investments in Languages, United Nations Development Program (UNDP)- Organization of Economic Cooperation and Development (OECD), UNDP New York, 27 February 2009.</w:t>
      </w:r>
    </w:p>
    <w:p w14:paraId="636E8EB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United Nations Development Program-Latin American and Caribbean Region, RBLAC Regional Human Development Report, 2008-9.</w:t>
      </w:r>
    </w:p>
    <w:p w14:paraId="2366308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Economic Review Symposium issue on Gender, Poverty and Demography, 2008-9.</w:t>
      </w:r>
    </w:p>
    <w:p w14:paraId="2260F61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Research Committee, "Unpacking the Impacts of a Randomized CCT Program in sub-Saharan Africa," 2008.</w:t>
      </w:r>
    </w:p>
    <w:p w14:paraId="7CCE005C" w14:textId="643FBE5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(Bill Leonard, PI, Northwestern University), National Institute of Child Health and Development R21 HD050776,</w:t>
      </w:r>
      <w:r w:rsidR="00915623" w:rsidRPr="00476ED6">
        <w:rPr>
          <w:sz w:val="22"/>
          <w:szCs w:val="22"/>
        </w:rPr>
        <w:t xml:space="preserve"> </w:t>
      </w:r>
      <w:r w:rsidR="009410C4" w:rsidRPr="00476ED6">
        <w:rPr>
          <w:sz w:val="22"/>
          <w:szCs w:val="22"/>
        </w:rPr>
        <w:t>"</w:t>
      </w:r>
      <w:r w:rsidRPr="00476ED6">
        <w:rPr>
          <w:sz w:val="22"/>
          <w:szCs w:val="22"/>
        </w:rPr>
        <w:t>Inequality, Social Capital and Health in Bolivia,</w:t>
      </w:r>
      <w:r w:rsidR="009410C4" w:rsidRPr="00476ED6">
        <w:rPr>
          <w:sz w:val="22"/>
          <w:szCs w:val="22"/>
        </w:rPr>
        <w:t>"</w:t>
      </w:r>
      <w:r w:rsidRPr="00476ED6">
        <w:rPr>
          <w:sz w:val="22"/>
          <w:szCs w:val="22"/>
        </w:rPr>
        <w:t xml:space="preserve"> 2006-8. </w:t>
      </w:r>
    </w:p>
    <w:p w14:paraId="05F0BD1D" w14:textId="3233008C"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Council, Develop Strategy for</w:t>
      </w:r>
      <w:r w:rsidR="00915623" w:rsidRPr="00476ED6">
        <w:rPr>
          <w:sz w:val="22"/>
          <w:szCs w:val="22"/>
        </w:rPr>
        <w:t xml:space="preserve"> </w:t>
      </w:r>
      <w:r w:rsidR="009410C4" w:rsidRPr="00476ED6">
        <w:rPr>
          <w:sz w:val="22"/>
          <w:szCs w:val="22"/>
        </w:rPr>
        <w:t>"</w:t>
      </w:r>
      <w:r w:rsidRPr="00476ED6">
        <w:rPr>
          <w:sz w:val="22"/>
          <w:szCs w:val="22"/>
        </w:rPr>
        <w:t>Understanding the Cost, Cost-Effectiveness and Benefit-Costs of PMTCT Services,</w:t>
      </w:r>
      <w:r w:rsidR="009410C4" w:rsidRPr="00476ED6">
        <w:rPr>
          <w:sz w:val="22"/>
          <w:szCs w:val="22"/>
        </w:rPr>
        <w:t>"</w:t>
      </w:r>
      <w:r w:rsidRPr="00476ED6">
        <w:rPr>
          <w:sz w:val="22"/>
          <w:szCs w:val="22"/>
        </w:rPr>
        <w:t xml:space="preserve"> 2008</w:t>
      </w:r>
    </w:p>
    <w:p w14:paraId="7F93C66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and Member Ad Hoc Expert Panel on Research Priorities, Subsecretaria De Educacion Media Superior (SEMS), Ministry of Education (SEP), Mexico, 2007-8.</w:t>
      </w:r>
    </w:p>
    <w:p w14:paraId="632EE7C2" w14:textId="0951529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w:t>
      </w:r>
      <w:r w:rsidR="00915623" w:rsidRPr="00476ED6">
        <w:rPr>
          <w:sz w:val="22"/>
          <w:szCs w:val="22"/>
        </w:rPr>
        <w:t xml:space="preserve"> </w:t>
      </w:r>
      <w:r w:rsidR="009410C4" w:rsidRPr="00476ED6">
        <w:rPr>
          <w:sz w:val="22"/>
          <w:szCs w:val="22"/>
        </w:rPr>
        <w:t>"</w:t>
      </w:r>
      <w:r w:rsidRPr="00476ED6">
        <w:rPr>
          <w:sz w:val="22"/>
          <w:szCs w:val="22"/>
        </w:rPr>
        <w:t>Addressing Early Childhood Deficits in Guatemala</w:t>
      </w:r>
      <w:r w:rsidR="009410C4" w:rsidRPr="00476ED6">
        <w:rPr>
          <w:sz w:val="22"/>
          <w:szCs w:val="22"/>
        </w:rPr>
        <w:t>"</w:t>
      </w:r>
      <w:r w:rsidRPr="00476ED6">
        <w:rPr>
          <w:sz w:val="22"/>
          <w:szCs w:val="22"/>
        </w:rPr>
        <w:t xml:space="preserve"> (with Suzanne Duryea and John Maluccio), Inter-American Development Bank, 2007-8.</w:t>
      </w:r>
    </w:p>
    <w:p w14:paraId="197DDA04" w14:textId="56243EF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t>
      </w:r>
      <w:r w:rsidR="009410C4" w:rsidRPr="00476ED6">
        <w:rPr>
          <w:sz w:val="22"/>
          <w:szCs w:val="22"/>
        </w:rPr>
        <w:t>"</w:t>
      </w:r>
      <w:r w:rsidRPr="00476ED6">
        <w:rPr>
          <w:sz w:val="22"/>
          <w:szCs w:val="22"/>
          <w:lang w:val="en-GB"/>
        </w:rPr>
        <w:t>E</w:t>
      </w:r>
      <w:r w:rsidRPr="00476ED6">
        <w:rPr>
          <w:sz w:val="22"/>
          <w:szCs w:val="22"/>
        </w:rPr>
        <w:t>xpanding Social Protection Coverage in Latin America</w:t>
      </w:r>
      <w:r w:rsidR="009410C4" w:rsidRPr="00476ED6">
        <w:rPr>
          <w:sz w:val="22"/>
          <w:szCs w:val="22"/>
        </w:rPr>
        <w:t>"</w:t>
      </w:r>
      <w:r w:rsidRPr="00476ED6">
        <w:rPr>
          <w:sz w:val="22"/>
          <w:szCs w:val="22"/>
        </w:rPr>
        <w:t xml:space="preserve"> (with Jose Cuesta, Hugo R. Nopo and Carmen Pages-Serra), Inter-American Development Bank, 2007-8.</w:t>
      </w:r>
    </w:p>
    <w:p w14:paraId="0C218B72" w14:textId="0CF8A2C5"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t>
      </w:r>
      <w:r w:rsidR="009410C4" w:rsidRPr="00476ED6">
        <w:rPr>
          <w:sz w:val="22"/>
          <w:szCs w:val="22"/>
        </w:rPr>
        <w:t>"</w:t>
      </w:r>
      <w:r w:rsidRPr="00476ED6">
        <w:rPr>
          <w:sz w:val="22"/>
          <w:szCs w:val="22"/>
        </w:rPr>
        <w:t>External Advisor for the Economic and Social Progress Report on Quality of Life in Latin America</w:t>
      </w:r>
      <w:r w:rsidR="009410C4" w:rsidRPr="00476ED6">
        <w:rPr>
          <w:sz w:val="22"/>
          <w:szCs w:val="22"/>
        </w:rPr>
        <w:t>"</w:t>
      </w:r>
      <w:r w:rsidRPr="00476ED6">
        <w:rPr>
          <w:sz w:val="22"/>
          <w:szCs w:val="22"/>
        </w:rPr>
        <w:t xml:space="preserve"> (with Eduardo Antonio Lora), Inter-American Development Bank, 2007-9.</w:t>
      </w:r>
    </w:p>
    <w:p w14:paraId="7DEF4C88" w14:textId="6A5FF53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w:t>
      </w:r>
      <w:r w:rsidRPr="00476ED6">
        <w:rPr>
          <w:b/>
          <w:bCs/>
          <w:sz w:val="22"/>
          <w:szCs w:val="22"/>
        </w:rPr>
        <w:t xml:space="preserve"> </w:t>
      </w:r>
      <w:r w:rsidR="009410C4" w:rsidRPr="00476ED6">
        <w:rPr>
          <w:b/>
          <w:bCs/>
          <w:sz w:val="22"/>
          <w:szCs w:val="22"/>
        </w:rPr>
        <w:t>"</w:t>
      </w:r>
      <w:r w:rsidRPr="00476ED6">
        <w:rPr>
          <w:sz w:val="22"/>
          <w:szCs w:val="22"/>
        </w:rPr>
        <w:t>The Quality of Education in Mexico,</w:t>
      </w:r>
      <w:r w:rsidR="009410C4" w:rsidRPr="00476ED6">
        <w:rPr>
          <w:sz w:val="22"/>
          <w:szCs w:val="22"/>
        </w:rPr>
        <w:t>"</w:t>
      </w:r>
      <w:r w:rsidRPr="00476ED6">
        <w:rPr>
          <w:sz w:val="22"/>
          <w:szCs w:val="22"/>
        </w:rPr>
        <w:t xml:space="preserve"> (with Susan Parker, Luis Rubalcalva, Graciela Teruel), Inter-American Development Bank Research Network on the QOL of Education in LAC, 2007-8.</w:t>
      </w:r>
    </w:p>
    <w:p w14:paraId="6057FF7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Impact Assessment Committee, International Food Policy Research Institute, 2007-8.</w:t>
      </w:r>
    </w:p>
    <w:p w14:paraId="2AF0F81D" w14:textId="6C83CD1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Hans-Peter Kohler) National Institutes of Health (NICHD) R01 HD043417-01A, "Bio-Social Determinants of Fertility and Related Behaviors,</w:t>
      </w:r>
      <w:r w:rsidR="009410C4" w:rsidRPr="00476ED6">
        <w:rPr>
          <w:sz w:val="22"/>
          <w:szCs w:val="22"/>
        </w:rPr>
        <w:t>"</w:t>
      </w:r>
      <w:r w:rsidRPr="00476ED6">
        <w:rPr>
          <w:sz w:val="22"/>
          <w:szCs w:val="22"/>
        </w:rPr>
        <w:t xml:space="preserve"> 2003-8. </w:t>
      </w:r>
    </w:p>
    <w:p w14:paraId="796B2F9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200EE4B8" w14:textId="2C50FD34"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Hans-Peter Kohler, Susan Cotts Watkins) National Institutes of Health (NICHD), "AIDS/HIV Risk, Marriage and Sexual Relations in Malawi,</w:t>
      </w:r>
      <w:r w:rsidR="009410C4" w:rsidRPr="00476ED6">
        <w:rPr>
          <w:sz w:val="22"/>
          <w:szCs w:val="22"/>
        </w:rPr>
        <w:t>"</w:t>
      </w:r>
      <w:r w:rsidRPr="00476ED6">
        <w:rPr>
          <w:sz w:val="22"/>
          <w:szCs w:val="22"/>
        </w:rPr>
        <w:t xml:space="preserve"> 2003-8. </w:t>
      </w:r>
    </w:p>
    <w:p w14:paraId="7669275B" w14:textId="7CF9E1E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Principal Investigator (with Hans-Peter Kohler, Mark R. Rosenzweig, Jason Schnittker, Junsen Zhang), National Institutes of Health RO1 HD046144-01, </w:t>
      </w:r>
      <w:r w:rsidR="009410C4" w:rsidRPr="00476ED6">
        <w:rPr>
          <w:sz w:val="22"/>
          <w:szCs w:val="22"/>
        </w:rPr>
        <w:t>"</w:t>
      </w:r>
      <w:r w:rsidRPr="00476ED6">
        <w:rPr>
          <w:sz w:val="22"/>
          <w:szCs w:val="22"/>
        </w:rPr>
        <w:t>Causal Effects of Schooling on Adult and Child Health,</w:t>
      </w:r>
      <w:r w:rsidR="009410C4" w:rsidRPr="00476ED6">
        <w:rPr>
          <w:sz w:val="22"/>
          <w:szCs w:val="22"/>
        </w:rPr>
        <w:t>"</w:t>
      </w:r>
      <w:r w:rsidRPr="00476ED6">
        <w:rPr>
          <w:sz w:val="22"/>
          <w:szCs w:val="22"/>
        </w:rPr>
        <w:t xml:space="preserve"> 2004-7.</w:t>
      </w:r>
    </w:p>
    <w:p w14:paraId="3B17B6F5" w14:textId="5D58AC0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Hans-Peter Kohler PI), National Institute of Child Health and Development (NICHD) R21 HD050652, </w:t>
      </w:r>
      <w:r w:rsidR="009410C4" w:rsidRPr="00476ED6">
        <w:rPr>
          <w:sz w:val="22"/>
          <w:szCs w:val="22"/>
        </w:rPr>
        <w:t>"</w:t>
      </w:r>
      <w:r w:rsidRPr="00476ED6">
        <w:rPr>
          <w:sz w:val="22"/>
          <w:szCs w:val="22"/>
        </w:rPr>
        <w:t>Incentives, Information and Sexual Relations in Malawi,</w:t>
      </w:r>
      <w:r w:rsidR="009410C4" w:rsidRPr="00476ED6">
        <w:rPr>
          <w:sz w:val="22"/>
          <w:szCs w:val="22"/>
        </w:rPr>
        <w:t>"</w:t>
      </w:r>
      <w:r w:rsidRPr="00476ED6">
        <w:rPr>
          <w:sz w:val="22"/>
          <w:szCs w:val="22"/>
        </w:rPr>
        <w:t xml:space="preserve"> 2005-2007. </w:t>
      </w:r>
    </w:p>
    <w:p w14:paraId="17D2BA3C" w14:textId="072607E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National Institutes of Health R01 HD046125-01, </w:t>
      </w:r>
      <w:r w:rsidR="009410C4" w:rsidRPr="00476ED6">
        <w:rPr>
          <w:sz w:val="22"/>
          <w:szCs w:val="22"/>
        </w:rPr>
        <w:t>"</w:t>
      </w:r>
      <w:r w:rsidRPr="00476ED6">
        <w:rPr>
          <w:sz w:val="22"/>
          <w:szCs w:val="22"/>
        </w:rPr>
        <w:t>Education and Health over the Life Course in Guatemala,</w:t>
      </w:r>
      <w:r w:rsidR="009410C4" w:rsidRPr="00476ED6">
        <w:rPr>
          <w:sz w:val="22"/>
          <w:szCs w:val="22"/>
        </w:rPr>
        <w:t>"</w:t>
      </w:r>
      <w:r w:rsidRPr="00476ED6">
        <w:rPr>
          <w:sz w:val="22"/>
          <w:szCs w:val="22"/>
        </w:rPr>
        <w:t xml:space="preserve"> 2003-2007 (P.I., Aryeh Stein, Emory).</w:t>
      </w:r>
    </w:p>
    <w:p w14:paraId="0A3F527D" w14:textId="2CEF6D9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Susan Cotts Watkins), National Institutes of Health (NICHD) RO1 HD41713, </w:t>
      </w:r>
      <w:r w:rsidR="009410C4" w:rsidRPr="00476ED6">
        <w:rPr>
          <w:sz w:val="22"/>
          <w:szCs w:val="22"/>
        </w:rPr>
        <w:t>"</w:t>
      </w:r>
      <w:r w:rsidRPr="00476ED6">
        <w:rPr>
          <w:sz w:val="22"/>
          <w:szCs w:val="22"/>
        </w:rPr>
        <w:t>Gender, Conversational Networks and Dealing with STDs,</w:t>
      </w:r>
      <w:r w:rsidR="009410C4" w:rsidRPr="00476ED6">
        <w:rPr>
          <w:sz w:val="22"/>
          <w:szCs w:val="22"/>
        </w:rPr>
        <w:t>"</w:t>
      </w:r>
      <w:r w:rsidRPr="00476ED6">
        <w:rPr>
          <w:sz w:val="22"/>
          <w:szCs w:val="22"/>
        </w:rPr>
        <w:t xml:space="preserve"> 2002-7.</w:t>
      </w:r>
    </w:p>
    <w:p w14:paraId="3A4C2BD9" w14:textId="13ED495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Principal Investigator, National Institutes of Health/Fogarty R01 TW05604, </w:t>
      </w:r>
      <w:r w:rsidR="009410C4" w:rsidRPr="00476ED6">
        <w:rPr>
          <w:sz w:val="22"/>
          <w:szCs w:val="22"/>
        </w:rPr>
        <w:t>"</w:t>
      </w:r>
      <w:r w:rsidRPr="00476ED6">
        <w:rPr>
          <w:sz w:val="22"/>
          <w:szCs w:val="22"/>
        </w:rPr>
        <w:t>Filipino Early Childhood Development: Longitudinal Analysis,</w:t>
      </w:r>
      <w:r w:rsidR="009410C4" w:rsidRPr="00476ED6">
        <w:rPr>
          <w:sz w:val="22"/>
          <w:szCs w:val="22"/>
        </w:rPr>
        <w:t>"</w:t>
      </w:r>
      <w:r w:rsidRPr="00476ED6">
        <w:rPr>
          <w:sz w:val="22"/>
          <w:szCs w:val="22"/>
        </w:rPr>
        <w:t xml:space="preserve"> 2001-7.</w:t>
      </w:r>
    </w:p>
    <w:p w14:paraId="173B04A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World Bank Research Department Advisory Committee on Effectiveness of Conditional Cash Transfer Programs, 2006-7.</w:t>
      </w:r>
    </w:p>
    <w:p w14:paraId="4E2DD521" w14:textId="31B6C75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Office of Science and Technology, Department of Trade and Industry, UK, to write review of state-of-the art on </w:t>
      </w:r>
      <w:r w:rsidR="009410C4" w:rsidRPr="00476ED6">
        <w:rPr>
          <w:sz w:val="22"/>
          <w:szCs w:val="22"/>
        </w:rPr>
        <w:t>"</w:t>
      </w:r>
      <w:r w:rsidRPr="00476ED6">
        <w:rPr>
          <w:sz w:val="22"/>
          <w:szCs w:val="22"/>
        </w:rPr>
        <w:t>The Wider Benefits of Learning</w:t>
      </w:r>
      <w:r w:rsidR="009410C4" w:rsidRPr="00476ED6">
        <w:rPr>
          <w:sz w:val="22"/>
          <w:szCs w:val="22"/>
        </w:rPr>
        <w:t>"</w:t>
      </w:r>
      <w:r w:rsidRPr="00476ED6">
        <w:rPr>
          <w:sz w:val="22"/>
          <w:szCs w:val="22"/>
        </w:rPr>
        <w:t xml:space="preserve"> for Foresight Project on Mental Capital and Wellbeing, 2007.</w:t>
      </w:r>
    </w:p>
    <w:p w14:paraId="4F562CC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Work Bank, International Expert Advisory Committee on Education, Ministry of Education, Mexico, 2007.</w:t>
      </w:r>
    </w:p>
    <w:p w14:paraId="37FFB2D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Development of Annotated Module for Training on Evaluating Policies Related to Youth. 2006.</w:t>
      </w:r>
    </w:p>
    <w:p w14:paraId="677BD96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Millenium Development Corporation (MCC), Nicaragua and Armenia, 2006.</w:t>
      </w:r>
    </w:p>
    <w:p w14:paraId="15516B8A" w14:textId="5A40D5E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Overseas Development Institute, UK, </w:t>
      </w:r>
      <w:r w:rsidR="009410C4" w:rsidRPr="00476ED6">
        <w:rPr>
          <w:sz w:val="22"/>
          <w:szCs w:val="22"/>
        </w:rPr>
        <w:t>"</w:t>
      </w:r>
      <w:r w:rsidRPr="00476ED6">
        <w:rPr>
          <w:sz w:val="22"/>
          <w:szCs w:val="22"/>
        </w:rPr>
        <w:t>Using Micro Data to Understand Better the Intergenerational Transmission of Poverty in Low-Income Countries,</w:t>
      </w:r>
      <w:r w:rsidR="009410C4" w:rsidRPr="00476ED6">
        <w:rPr>
          <w:sz w:val="22"/>
          <w:szCs w:val="22"/>
        </w:rPr>
        <w:t>"</w:t>
      </w:r>
      <w:r w:rsidRPr="00476ED6">
        <w:rPr>
          <w:sz w:val="22"/>
          <w:szCs w:val="22"/>
        </w:rPr>
        <w:t xml:space="preserve"> 2006</w:t>
      </w:r>
    </w:p>
    <w:p w14:paraId="6F975C68" w14:textId="1DA1BDC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National Institutes of Health/Fogarty NIH/Fogarty R01 TW-05598, </w:t>
      </w:r>
      <w:r w:rsidR="009410C4" w:rsidRPr="00476ED6">
        <w:rPr>
          <w:sz w:val="22"/>
          <w:szCs w:val="22"/>
        </w:rPr>
        <w:t>"</w:t>
      </w:r>
      <w:r w:rsidRPr="00476ED6">
        <w:rPr>
          <w:sz w:val="22"/>
          <w:szCs w:val="22"/>
        </w:rPr>
        <w:t>Early Nutrition, Human Capital and Economic Productivity</w:t>
      </w:r>
      <w:r w:rsidR="009410C4" w:rsidRPr="00476ED6">
        <w:rPr>
          <w:sz w:val="22"/>
          <w:szCs w:val="22"/>
        </w:rPr>
        <w:t>"</w:t>
      </w:r>
      <w:r w:rsidRPr="00476ED6">
        <w:rPr>
          <w:sz w:val="22"/>
          <w:szCs w:val="22"/>
        </w:rPr>
        <w:t xml:space="preserve"> (P.I. Reynaldo Martorell), 2001-6.</w:t>
      </w:r>
    </w:p>
    <w:p w14:paraId="1CC0E25E" w14:textId="6F8737A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Principal Investigator, </w:t>
      </w:r>
      <w:r w:rsidR="009410C4" w:rsidRPr="00476ED6">
        <w:rPr>
          <w:sz w:val="22"/>
          <w:szCs w:val="22"/>
        </w:rPr>
        <w:t>"</w:t>
      </w:r>
      <w:r w:rsidRPr="00476ED6">
        <w:rPr>
          <w:sz w:val="22"/>
          <w:szCs w:val="22"/>
        </w:rPr>
        <w:t>Collaborative Research: Nutritional Investments in Children, Adult Human Capital and Adult Productivities,</w:t>
      </w:r>
      <w:r w:rsidR="009410C4" w:rsidRPr="00476ED6">
        <w:rPr>
          <w:sz w:val="22"/>
          <w:szCs w:val="22"/>
        </w:rPr>
        <w:t>"</w:t>
      </w:r>
      <w:r w:rsidRPr="00476ED6">
        <w:rPr>
          <w:sz w:val="22"/>
          <w:szCs w:val="22"/>
        </w:rPr>
        <w:t xml:space="preserve"> National Science Foundation, Economics Program NSF SES 0136616,, 2002-2006. </w:t>
      </w:r>
    </w:p>
    <w:p w14:paraId="2EB8E8DF" w14:textId="05F120B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research on </w:t>
      </w:r>
      <w:r w:rsidR="009410C4" w:rsidRPr="00476ED6">
        <w:rPr>
          <w:sz w:val="22"/>
          <w:szCs w:val="22"/>
        </w:rPr>
        <w:t>"</w:t>
      </w:r>
      <w:r w:rsidRPr="00476ED6">
        <w:rPr>
          <w:sz w:val="22"/>
          <w:szCs w:val="22"/>
        </w:rPr>
        <w:t>Inequality and Reform in Latin America,</w:t>
      </w:r>
      <w:r w:rsidR="009410C4" w:rsidRPr="00476ED6">
        <w:rPr>
          <w:sz w:val="22"/>
          <w:szCs w:val="22"/>
        </w:rPr>
        <w:t>"</w:t>
      </w:r>
      <w:r w:rsidRPr="00476ED6">
        <w:rPr>
          <w:sz w:val="22"/>
          <w:szCs w:val="22"/>
        </w:rPr>
        <w:t xml:space="preserve"> Center for Global Development, 2006.</w:t>
      </w:r>
    </w:p>
    <w:p w14:paraId="06CA79B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Population Studies Center, University of Pennsylvania, National Institutes of Child Health and Development (NICHD) R24 HD-044964, Population Research Center Core Grant, 2003-4.</w:t>
      </w:r>
    </w:p>
    <w:p w14:paraId="20AD59D9" w14:textId="67F30D23"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(AG12836 (P.I. B.J. Soldo, PI on supplement H-P Kohler), </w:t>
      </w:r>
      <w:r w:rsidR="009410C4" w:rsidRPr="00476ED6">
        <w:rPr>
          <w:sz w:val="22"/>
          <w:szCs w:val="22"/>
        </w:rPr>
        <w:t>"</w:t>
      </w:r>
      <w:r w:rsidRPr="00476ED6">
        <w:rPr>
          <w:sz w:val="22"/>
          <w:szCs w:val="22"/>
        </w:rPr>
        <w:t>PARC/NIA Supplement for Linking NASNTR Twins Data with Medicare Records,</w:t>
      </w:r>
      <w:r w:rsidR="009410C4" w:rsidRPr="00476ED6">
        <w:rPr>
          <w:sz w:val="22"/>
          <w:szCs w:val="22"/>
        </w:rPr>
        <w:t>"</w:t>
      </w:r>
      <w:r w:rsidRPr="00476ED6">
        <w:rPr>
          <w:sz w:val="22"/>
          <w:szCs w:val="22"/>
        </w:rPr>
        <w:t xml:space="preserve"> 2003-4.</w:t>
      </w:r>
    </w:p>
    <w:p w14:paraId="355C9BE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Labor Market Reform in Bahrain, 2004.</w:t>
      </w:r>
    </w:p>
    <w:p w14:paraId="3CD66827" w14:textId="3C52D31E"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Consultant/External Coordinator, for Inter-American Development Bank Research Network Project on </w:t>
      </w:r>
      <w:r w:rsidR="009410C4" w:rsidRPr="00476ED6">
        <w:rPr>
          <w:sz w:val="22"/>
          <w:szCs w:val="22"/>
        </w:rPr>
        <w:t>"</w:t>
      </w:r>
      <w:r w:rsidRPr="00476ED6">
        <w:rPr>
          <w:sz w:val="22"/>
          <w:szCs w:val="22"/>
        </w:rPr>
        <w:t>Child Health, Poverty and the Role of Social Policies,</w:t>
      </w:r>
      <w:r w:rsidR="009410C4" w:rsidRPr="00476ED6">
        <w:rPr>
          <w:sz w:val="22"/>
          <w:szCs w:val="22"/>
        </w:rPr>
        <w:t>"</w:t>
      </w:r>
      <w:r w:rsidRPr="00476ED6">
        <w:rPr>
          <w:sz w:val="22"/>
          <w:szCs w:val="22"/>
        </w:rPr>
        <w:t xml:space="preserve"> 2003-4.</w:t>
      </w:r>
    </w:p>
    <w:p w14:paraId="08667B96" w14:textId="498339D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Principal Investigator (with Harold Alderman and John Hoddinott), </w:t>
      </w:r>
      <w:r w:rsidR="009410C4" w:rsidRPr="00476ED6">
        <w:rPr>
          <w:sz w:val="22"/>
          <w:szCs w:val="22"/>
        </w:rPr>
        <w:t>"</w:t>
      </w:r>
      <w:r w:rsidRPr="00476ED6">
        <w:rPr>
          <w:sz w:val="22"/>
          <w:szCs w:val="22"/>
        </w:rPr>
        <w:t>Hunger and Malnutrition</w:t>
      </w:r>
      <w:r w:rsidR="009410C4" w:rsidRPr="00476ED6">
        <w:rPr>
          <w:sz w:val="22"/>
          <w:szCs w:val="22"/>
        </w:rPr>
        <w:t>"</w:t>
      </w:r>
      <w:r w:rsidRPr="00476ED6">
        <w:rPr>
          <w:sz w:val="22"/>
          <w:szCs w:val="22"/>
        </w:rPr>
        <w:t xml:space="preserve"> for </w:t>
      </w:r>
      <w:r w:rsidRPr="00476ED6">
        <w:rPr>
          <w:i/>
          <w:iCs/>
          <w:sz w:val="22"/>
          <w:szCs w:val="22"/>
        </w:rPr>
        <w:t>Copenhagen Consensus</w:t>
      </w:r>
      <w:r w:rsidRPr="00476ED6">
        <w:rPr>
          <w:sz w:val="22"/>
          <w:szCs w:val="22"/>
        </w:rPr>
        <w:t>, The Environmental Assessment Institute, Copenhagen, Denmark, 2003-4.</w:t>
      </w:r>
    </w:p>
    <w:p w14:paraId="5E9FCDAE" w14:textId="113334D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on </w:t>
      </w:r>
      <w:r w:rsidR="009410C4" w:rsidRPr="00476ED6">
        <w:rPr>
          <w:sz w:val="22"/>
          <w:szCs w:val="22"/>
        </w:rPr>
        <w:t>"</w:t>
      </w:r>
      <w:r w:rsidRPr="00476ED6">
        <w:rPr>
          <w:sz w:val="22"/>
          <w:szCs w:val="22"/>
        </w:rPr>
        <w:t>Attaining the Millennium Development Goals in India:</w:t>
      </w:r>
      <w:r w:rsidR="005C2770" w:rsidRPr="00476ED6">
        <w:rPr>
          <w:sz w:val="22"/>
          <w:szCs w:val="22"/>
        </w:rPr>
        <w:t xml:space="preserve"> H</w:t>
      </w:r>
      <w:r w:rsidRPr="00476ED6">
        <w:rPr>
          <w:sz w:val="22"/>
          <w:szCs w:val="22"/>
        </w:rPr>
        <w:t>ow Likely and What Will It Take?</w:t>
      </w:r>
      <w:r w:rsidR="006C3022" w:rsidRPr="00476ED6">
        <w:rPr>
          <w:sz w:val="22"/>
          <w:szCs w:val="22"/>
        </w:rPr>
        <w:t>’</w:t>
      </w:r>
      <w:r w:rsidRPr="00476ED6">
        <w:rPr>
          <w:sz w:val="22"/>
          <w:szCs w:val="22"/>
        </w:rPr>
        <w:t>, Human Development Unit, South Asia Region, The World Bank, 2003.</w:t>
      </w:r>
    </w:p>
    <w:p w14:paraId="33A2822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Consultant/Reviewer, MacArthur Foundation, 2003.</w:t>
      </w:r>
    </w:p>
    <w:p w14:paraId="7C67C1E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Population Studies Center, University of Pennsylvania, National Institutes of Child Health and Development (NICHD) Population Research Center Core Grant, 1998-2004.</w:t>
      </w:r>
    </w:p>
    <w:p w14:paraId="3386631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Andrew Foster and Mark R. Rosenzweig), National Institute of Health, "The Effects of Economic Development on Demographic Change," 1993-8, 1998-2003 (competitive renewal).</w:t>
      </w:r>
    </w:p>
    <w:p w14:paraId="4593DDE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Susan Cotts Watkins), National Institute of Health NIH HD37276, "Social Interactions and Reproductive Health," 1999-2003.</w:t>
      </w:r>
    </w:p>
    <w:p w14:paraId="54B455A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Jim Knowles) on study on investments in youth in S.E. Europe, Human Development Network, World Bank, 2003.</w:t>
      </w:r>
    </w:p>
    <w:p w14:paraId="2547FCF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David Bravo and Osvaldo Larra aga), </w:t>
      </w:r>
      <w:r w:rsidRPr="00476ED6">
        <w:rPr>
          <w:sz w:val="22"/>
          <w:szCs w:val="22"/>
        </w:rPr>
        <w:sym w:font="WP Phonetic" w:char="F05F"/>
      </w:r>
      <w:r w:rsidRPr="00476ED6">
        <w:rPr>
          <w:sz w:val="22"/>
          <w:szCs w:val="22"/>
        </w:rPr>
        <w:t>Characteristics of and Determinants of the Density of Contributions in a Private Social Security System,</w:t>
      </w:r>
      <w:r w:rsidRPr="00476ED6">
        <w:rPr>
          <w:sz w:val="22"/>
          <w:szCs w:val="22"/>
        </w:rPr>
        <w:sym w:font="WP Phonetic" w:char="F05F"/>
      </w:r>
      <w:r w:rsidRPr="00476ED6">
        <w:rPr>
          <w:sz w:val="22"/>
          <w:szCs w:val="22"/>
        </w:rPr>
        <w:t xml:space="preserve"> Michigan Retirement Research Center (MRRC), 2002-3.</w:t>
      </w:r>
    </w:p>
    <w:p w14:paraId="55C0096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Research Project on Schooling Policies and Gender, 2001-3</w:t>
      </w:r>
    </w:p>
    <w:p w14:paraId="4336DDA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Research Project on Economic Implications of Low Birth Weight, 2001-3. </w:t>
      </w:r>
    </w:p>
    <w:p w14:paraId="2AE188CA" w14:textId="092AAFF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(with James Knowles), to write report on </w:t>
      </w:r>
      <w:r w:rsidR="009410C4" w:rsidRPr="00476ED6">
        <w:rPr>
          <w:sz w:val="22"/>
          <w:szCs w:val="22"/>
        </w:rPr>
        <w:t>"</w:t>
      </w:r>
      <w:r w:rsidRPr="00476ED6">
        <w:rPr>
          <w:sz w:val="22"/>
          <w:szCs w:val="22"/>
        </w:rPr>
        <w:t>Assessing the Economic Benefits of Investing in Youth in Developing Countries,</w:t>
      </w:r>
      <w:r w:rsidR="009410C4" w:rsidRPr="00476ED6">
        <w:rPr>
          <w:sz w:val="22"/>
          <w:szCs w:val="22"/>
        </w:rPr>
        <w:t>"</w:t>
      </w:r>
      <w:r w:rsidRPr="00476ED6">
        <w:rPr>
          <w:sz w:val="22"/>
          <w:szCs w:val="22"/>
        </w:rPr>
        <w:t xml:space="preserve"> Human Development Network, World Bank, 2002.</w:t>
      </w:r>
    </w:p>
    <w:p w14:paraId="2949674E" w14:textId="24211903"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John Hoddinott), </w:t>
      </w:r>
      <w:r w:rsidR="009410C4" w:rsidRPr="00476ED6">
        <w:rPr>
          <w:sz w:val="22"/>
          <w:szCs w:val="22"/>
        </w:rPr>
        <w:t>"</w:t>
      </w:r>
      <w:r w:rsidRPr="00476ED6">
        <w:rPr>
          <w:sz w:val="22"/>
          <w:szCs w:val="22"/>
        </w:rPr>
        <w:t>Social Safety Nets for More-Adaptive Labor Markets in Developing Countries,</w:t>
      </w:r>
      <w:r w:rsidR="009410C4" w:rsidRPr="00476ED6">
        <w:rPr>
          <w:sz w:val="22"/>
          <w:szCs w:val="22"/>
        </w:rPr>
        <w:t>"</w:t>
      </w:r>
      <w:r w:rsidRPr="00476ED6">
        <w:rPr>
          <w:sz w:val="22"/>
          <w:szCs w:val="22"/>
        </w:rPr>
        <w:t xml:space="preserve"> Funded Research in International Labor Affairs, United States</w:t>
      </w:r>
      <w:r w:rsidR="006C3022" w:rsidRPr="00476ED6">
        <w:rPr>
          <w:sz w:val="22"/>
          <w:szCs w:val="22"/>
        </w:rPr>
        <w:t>’</w:t>
      </w:r>
      <w:r w:rsidRPr="00476ED6">
        <w:rPr>
          <w:sz w:val="22"/>
          <w:szCs w:val="22"/>
        </w:rPr>
        <w:t xml:space="preserve"> Department of</w:t>
      </w:r>
      <w:r w:rsidR="00915623" w:rsidRPr="00476ED6">
        <w:rPr>
          <w:sz w:val="22"/>
          <w:szCs w:val="22"/>
        </w:rPr>
        <w:t xml:space="preserve"> </w:t>
      </w:r>
      <w:r w:rsidRPr="00476ED6">
        <w:rPr>
          <w:sz w:val="22"/>
          <w:szCs w:val="22"/>
        </w:rPr>
        <w:t>Labor, Bureau of International Labor Affairs, 2001-2002.</w:t>
      </w:r>
    </w:p>
    <w:p w14:paraId="000CDE7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Advisory Committee, International Food Policy Research Institute, SPIA Phase 2 Study of the Impact of Agricultural Research on Poverty, 2001-2.</w:t>
      </w:r>
    </w:p>
    <w:p w14:paraId="08BF983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393EF15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Research Project on Early Childhood Development, 1998-</w:t>
      </w:r>
    </w:p>
    <w:p w14:paraId="3EBD4DB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Asian Development Bank Institute, Policy Taxonomy, 2001-2.</w:t>
      </w:r>
    </w:p>
    <w:p w14:paraId="7F5A8B0A" w14:textId="1ED8E643"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External Coordinator, </w:t>
      </w:r>
      <w:r w:rsidR="009410C4" w:rsidRPr="00476ED6">
        <w:rPr>
          <w:sz w:val="22"/>
          <w:szCs w:val="22"/>
        </w:rPr>
        <w:t>"</w:t>
      </w:r>
      <w:r w:rsidRPr="00476ED6">
        <w:rPr>
          <w:sz w:val="22"/>
          <w:szCs w:val="22"/>
        </w:rPr>
        <w:t>Social Exclusion in Latin America and the Caribbean</w:t>
      </w:r>
      <w:r w:rsidR="009410C4" w:rsidRPr="00476ED6">
        <w:rPr>
          <w:sz w:val="22"/>
          <w:szCs w:val="22"/>
        </w:rPr>
        <w:t>"</w:t>
      </w:r>
      <w:r w:rsidRPr="00476ED6">
        <w:rPr>
          <w:sz w:val="22"/>
          <w:szCs w:val="22"/>
        </w:rPr>
        <w:t xml:space="preserve"> Inter-American Development Bank Regional Research Network Project, 2000-2.</w:t>
      </w:r>
    </w:p>
    <w:p w14:paraId="4F94F59E" w14:textId="55F5E92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on </w:t>
      </w:r>
      <w:r w:rsidR="009410C4" w:rsidRPr="00476ED6">
        <w:rPr>
          <w:sz w:val="22"/>
          <w:szCs w:val="22"/>
        </w:rPr>
        <w:t>"</w:t>
      </w:r>
      <w:r w:rsidRPr="00476ED6">
        <w:rPr>
          <w:sz w:val="22"/>
          <w:szCs w:val="22"/>
        </w:rPr>
        <w:t>Targeting Social Protection to the Poor: What are the Tradeoffs?</w:t>
      </w:r>
      <w:r w:rsidR="009410C4" w:rsidRPr="00476ED6">
        <w:rPr>
          <w:sz w:val="22"/>
          <w:szCs w:val="22"/>
        </w:rPr>
        <w:t>"</w:t>
      </w:r>
      <w:r w:rsidRPr="00476ED6">
        <w:rPr>
          <w:sz w:val="22"/>
          <w:szCs w:val="22"/>
        </w:rPr>
        <w:t xml:space="preserve"> for Poverty Reduction and Social Protection Network, coordinated by the Poverty and Inequality Unit of the Inter-American Development Bank, 2001.</w:t>
      </w:r>
    </w:p>
    <w:p w14:paraId="209F995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Visiting Research Fellow, Development Research Group, World Bank, 2000-1.</w:t>
      </w:r>
    </w:p>
    <w:p w14:paraId="25C9C05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Office of the Publisher on Labor Policy in Latin America, 2000.</w:t>
      </w:r>
    </w:p>
    <w:p w14:paraId="47E4DCD7" w14:textId="2D13BF59"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to give lectures on </w:t>
      </w:r>
      <w:r w:rsidR="009410C4" w:rsidRPr="00476ED6">
        <w:rPr>
          <w:sz w:val="22"/>
          <w:szCs w:val="22"/>
        </w:rPr>
        <w:t>"</w:t>
      </w:r>
      <w:r w:rsidRPr="00476ED6">
        <w:rPr>
          <w:sz w:val="22"/>
          <w:szCs w:val="22"/>
        </w:rPr>
        <w:t>Human Resources, Household Behaviors, Demographic Outcomes and Markets in Developing Countries,</w:t>
      </w:r>
      <w:r w:rsidR="009410C4" w:rsidRPr="00476ED6">
        <w:rPr>
          <w:sz w:val="22"/>
          <w:szCs w:val="22"/>
        </w:rPr>
        <w:t>"</w:t>
      </w:r>
      <w:r w:rsidRPr="00476ED6">
        <w:rPr>
          <w:sz w:val="22"/>
          <w:szCs w:val="22"/>
        </w:rPr>
        <w:t xml:space="preserve"> University of Costa Rica,</w:t>
      </w:r>
      <w:r w:rsidR="009410C4" w:rsidRPr="00476ED6">
        <w:rPr>
          <w:sz w:val="22"/>
          <w:szCs w:val="22"/>
        </w:rPr>
        <w:t>"</w:t>
      </w:r>
      <w:r w:rsidRPr="00476ED6">
        <w:rPr>
          <w:sz w:val="22"/>
          <w:szCs w:val="22"/>
        </w:rPr>
        <w:t xml:space="preserve"> San Jose, Costa Rica, 13-15 November, 2000.</w:t>
      </w:r>
    </w:p>
    <w:p w14:paraId="31F8FB06" w14:textId="40C9DD65"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Thailand Development Research Institute/World Bank Project on </w:t>
      </w:r>
      <w:r w:rsidR="009410C4" w:rsidRPr="00476ED6">
        <w:rPr>
          <w:sz w:val="22"/>
          <w:szCs w:val="22"/>
        </w:rPr>
        <w:t>"</w:t>
      </w:r>
      <w:r w:rsidRPr="00476ED6">
        <w:rPr>
          <w:sz w:val="22"/>
          <w:szCs w:val="22"/>
        </w:rPr>
        <w:t>The Effects of the Thai Economic Crisis and of Thai Labor Market Policies on Labor Market Outcomes,</w:t>
      </w:r>
      <w:r w:rsidR="009410C4" w:rsidRPr="00476ED6">
        <w:rPr>
          <w:sz w:val="22"/>
          <w:szCs w:val="22"/>
        </w:rPr>
        <w:t>"</w:t>
      </w:r>
      <w:r w:rsidRPr="00476ED6">
        <w:rPr>
          <w:sz w:val="22"/>
          <w:szCs w:val="22"/>
        </w:rPr>
        <w:t xml:space="preserve"> 2000.</w:t>
      </w:r>
    </w:p>
    <w:p w14:paraId="37C2E3A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Research Project on Malnutrition in Bolivia, 2000.</w:t>
      </w:r>
    </w:p>
    <w:p w14:paraId="4AA3782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Food Policy Research Institute Project on Evaluation of PROGRESA (Mexican Program on Education, Health and Nutrition), 1998-2000.</w:t>
      </w:r>
    </w:p>
    <w:p w14:paraId="7C45096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and Member of Expert Advisory Group on Asian Development Bank </w:t>
      </w:r>
      <w:r w:rsidRPr="00476ED6">
        <w:rPr>
          <w:i/>
          <w:iCs/>
          <w:sz w:val="22"/>
          <w:szCs w:val="22"/>
        </w:rPr>
        <w:t>As the Century Turns: The Social Challenge in Asia</w:t>
      </w:r>
      <w:r w:rsidRPr="00476ED6">
        <w:rPr>
          <w:sz w:val="22"/>
          <w:szCs w:val="22"/>
        </w:rPr>
        <w:t xml:space="preserve"> for </w:t>
      </w:r>
      <w:r w:rsidRPr="00476ED6">
        <w:rPr>
          <w:i/>
          <w:iCs/>
          <w:sz w:val="22"/>
          <w:szCs w:val="22"/>
        </w:rPr>
        <w:t>Asian Development Outlook, 2000</w:t>
      </w:r>
      <w:r w:rsidRPr="00476ED6">
        <w:rPr>
          <w:sz w:val="22"/>
          <w:szCs w:val="22"/>
        </w:rPr>
        <w:t>, 1999-2000.</w:t>
      </w:r>
    </w:p>
    <w:p w14:paraId="7F872FE0" w14:textId="50F3C49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Pranee Tinakorn), Thailand Development Research Institute (TDRI)-International Center</w:t>
      </w:r>
      <w:r w:rsidR="00915623" w:rsidRPr="00476ED6">
        <w:rPr>
          <w:sz w:val="22"/>
          <w:szCs w:val="22"/>
        </w:rPr>
        <w:t xml:space="preserve"> </w:t>
      </w:r>
      <w:r w:rsidRPr="00476ED6">
        <w:rPr>
          <w:sz w:val="22"/>
          <w:szCs w:val="22"/>
        </w:rPr>
        <w:t xml:space="preserve">for the Study of East Asian Development (ICSEAD) research project on </w:t>
      </w:r>
      <w:r w:rsidR="009410C4" w:rsidRPr="00476ED6">
        <w:rPr>
          <w:sz w:val="22"/>
          <w:szCs w:val="22"/>
        </w:rPr>
        <w:t>"</w:t>
      </w:r>
      <w:r w:rsidRPr="00476ED6">
        <w:rPr>
          <w:sz w:val="22"/>
          <w:szCs w:val="22"/>
        </w:rPr>
        <w:t>The Impact of the Thai Financial Crisis on Thai Labor Market Outcomes,</w:t>
      </w:r>
      <w:r w:rsidR="009410C4" w:rsidRPr="00476ED6">
        <w:rPr>
          <w:sz w:val="22"/>
          <w:szCs w:val="22"/>
        </w:rPr>
        <w:t>"</w:t>
      </w:r>
      <w:r w:rsidRPr="00476ED6">
        <w:rPr>
          <w:sz w:val="22"/>
          <w:szCs w:val="22"/>
        </w:rPr>
        <w:t xml:space="preserve"> 1999-2000.</w:t>
      </w:r>
    </w:p>
    <w:p w14:paraId="004494B2" w14:textId="58CA119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Susan Watkins), </w:t>
      </w:r>
      <w:r w:rsidR="009410C4" w:rsidRPr="00476ED6">
        <w:rPr>
          <w:sz w:val="22"/>
          <w:szCs w:val="22"/>
        </w:rPr>
        <w:t>"</w:t>
      </w:r>
      <w:r w:rsidRPr="00476ED6">
        <w:rPr>
          <w:sz w:val="22"/>
          <w:szCs w:val="22"/>
        </w:rPr>
        <w:t>Inter-Generational Resource Flows in a Poor Sub-Saharan Population,</w:t>
      </w:r>
      <w:r w:rsidR="009410C4" w:rsidRPr="00476ED6">
        <w:rPr>
          <w:sz w:val="22"/>
          <w:szCs w:val="22"/>
        </w:rPr>
        <w:t>"</w:t>
      </w:r>
      <w:r w:rsidRPr="00476ED6">
        <w:rPr>
          <w:sz w:val="22"/>
          <w:szCs w:val="22"/>
        </w:rPr>
        <w:t xml:space="preserve"> Population Aging Research Center (PARC), University of Pennsylvania, National Institute of Aging (NIA) PARC Core Grant Pilot Study Project, 1999-2000.</w:t>
      </w:r>
    </w:p>
    <w:p w14:paraId="62092EE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Population Aging Research Center (PARC), University of Pennsylvania, National Institute of Aging (NIA) PARC Core Grant, 1998-1999.</w:t>
      </w:r>
    </w:p>
    <w:p w14:paraId="155A3822" w14:textId="020C671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Poverty Reduction and Economic Management Project on preparing training materials on household behavior and public subsidies for the course on </w:t>
      </w:r>
      <w:r w:rsidR="009410C4" w:rsidRPr="00476ED6">
        <w:rPr>
          <w:sz w:val="22"/>
          <w:szCs w:val="22"/>
        </w:rPr>
        <w:t>"</w:t>
      </w:r>
      <w:r w:rsidRPr="00476ED6">
        <w:rPr>
          <w:sz w:val="22"/>
          <w:szCs w:val="22"/>
        </w:rPr>
        <w:t>Public spending, Service Delivery and the Poor,</w:t>
      </w:r>
      <w:r w:rsidR="009410C4" w:rsidRPr="00476ED6">
        <w:rPr>
          <w:sz w:val="22"/>
          <w:szCs w:val="22"/>
        </w:rPr>
        <w:t>"</w:t>
      </w:r>
      <w:r w:rsidRPr="00476ED6">
        <w:rPr>
          <w:sz w:val="22"/>
          <w:szCs w:val="22"/>
        </w:rPr>
        <w:t xml:space="preserve"> 1999.</w:t>
      </w:r>
    </w:p>
    <w:p w14:paraId="41281FC8" w14:textId="7600DC9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Susan Cotts Watkins), NIH Center for AIDS Research, University of Pennsylvania, Pilot and Feasibility Grant Program, </w:t>
      </w:r>
      <w:r w:rsidR="009410C4" w:rsidRPr="00476ED6">
        <w:rPr>
          <w:sz w:val="22"/>
          <w:szCs w:val="22"/>
        </w:rPr>
        <w:t>"</w:t>
      </w:r>
      <w:r w:rsidRPr="00476ED6">
        <w:rPr>
          <w:sz w:val="22"/>
          <w:szCs w:val="22"/>
        </w:rPr>
        <w:t>Two Social Science Aspects of Intergenerational and Intragenerational Interactions Related to HIV/AIDS</w:t>
      </w:r>
      <w:r w:rsidR="00915623" w:rsidRPr="00476ED6">
        <w:rPr>
          <w:sz w:val="22"/>
          <w:szCs w:val="22"/>
        </w:rPr>
        <w:t xml:space="preserve"> </w:t>
      </w:r>
      <w:r w:rsidRPr="00476ED6">
        <w:rPr>
          <w:sz w:val="22"/>
          <w:szCs w:val="22"/>
        </w:rPr>
        <w:t>in a High-HIV/AIDS-Incidence Sub-Saharan Population,</w:t>
      </w:r>
      <w:r w:rsidR="009410C4" w:rsidRPr="00476ED6">
        <w:rPr>
          <w:sz w:val="22"/>
          <w:szCs w:val="22"/>
        </w:rPr>
        <w:t>"</w:t>
      </w:r>
      <w:r w:rsidRPr="00476ED6">
        <w:rPr>
          <w:sz w:val="22"/>
          <w:szCs w:val="22"/>
        </w:rPr>
        <w:t xml:space="preserve"> 1999-2000.</w:t>
      </w:r>
    </w:p>
    <w:p w14:paraId="3B5814A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Mark R. Rosenzweig), National Institute of Aging/National Institutes of Health, "Intrafamily Resource Allocations and Their Consequences," 1995-2000</w:t>
      </w:r>
    </w:p>
    <w:p w14:paraId="3D1DDC3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Mark R. Rosenzweig), National Science Foundation, "Family Interactions, Human Capital Investments, and Endowments," 1995-2000.</w:t>
      </w:r>
    </w:p>
    <w:p w14:paraId="3D96A3CB" w14:textId="2E73015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on Asian Development Bank project on </w:t>
      </w:r>
      <w:r w:rsidR="009410C4" w:rsidRPr="00476ED6">
        <w:rPr>
          <w:sz w:val="22"/>
          <w:szCs w:val="22"/>
        </w:rPr>
        <w:t>"</w:t>
      </w:r>
      <w:r w:rsidRPr="00476ED6">
        <w:rPr>
          <w:sz w:val="22"/>
          <w:szCs w:val="22"/>
        </w:rPr>
        <w:t>Financing Human Resource Development in Asia,</w:t>
      </w:r>
      <w:r w:rsidR="009410C4" w:rsidRPr="00476ED6">
        <w:rPr>
          <w:sz w:val="22"/>
          <w:szCs w:val="22"/>
        </w:rPr>
        <w:t>"</w:t>
      </w:r>
      <w:r w:rsidRPr="00476ED6">
        <w:rPr>
          <w:sz w:val="22"/>
          <w:szCs w:val="22"/>
        </w:rPr>
        <w:t xml:space="preserve"> 1998-2000.</w:t>
      </w:r>
    </w:p>
    <w:p w14:paraId="57166CD9" w14:textId="57AC78F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Inter-American Development Bank, Background Papers for IPES 2000 on </w:t>
      </w:r>
      <w:r w:rsidR="009410C4" w:rsidRPr="00476ED6">
        <w:rPr>
          <w:sz w:val="22"/>
          <w:szCs w:val="22"/>
        </w:rPr>
        <w:t>"</w:t>
      </w:r>
      <w:r w:rsidRPr="00476ED6">
        <w:rPr>
          <w:sz w:val="22"/>
          <w:szCs w:val="22"/>
        </w:rPr>
        <w:t>How Does Latin America Look at the End of This Century in Terms of Education, Health and Demography?</w:t>
      </w:r>
      <w:r w:rsidR="009410C4" w:rsidRPr="00476ED6">
        <w:rPr>
          <w:sz w:val="22"/>
          <w:szCs w:val="22"/>
        </w:rPr>
        <w:t>"</w:t>
      </w:r>
      <w:r w:rsidRPr="00476ED6">
        <w:rPr>
          <w:sz w:val="22"/>
          <w:szCs w:val="22"/>
        </w:rPr>
        <w:t xml:space="preserve"> 1998-9.</w:t>
      </w:r>
    </w:p>
    <w:p w14:paraId="125AB35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Institute, Core Course on Adapting to Change: Population, Reproductive Health and Health Sector Reform, Module 1: The Policy Framework for Population and Reproductive Health, 24 September 1999.</w:t>
      </w:r>
    </w:p>
    <w:p w14:paraId="3C9E3F9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Andrew Foster and Mark R. Rosenzweig), National Institute of Health, "Population Growth, Economic Change &amp; Forest Degradation," 1995-1999.</w:t>
      </w:r>
    </w:p>
    <w:p w14:paraId="1DFB0FF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Inter-American Development Bank, Venezuela: Targeted Social Programs Study, 1998-9.</w:t>
      </w:r>
    </w:p>
    <w:p w14:paraId="439FB3AB" w14:textId="6CAA1E1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Andrew Foster and Mark R. Rosenzweig), </w:t>
      </w:r>
      <w:r w:rsidR="009410C4" w:rsidRPr="00476ED6">
        <w:rPr>
          <w:sz w:val="22"/>
          <w:szCs w:val="22"/>
        </w:rPr>
        <w:t>"</w:t>
      </w:r>
      <w:r w:rsidRPr="00476ED6">
        <w:rPr>
          <w:sz w:val="22"/>
          <w:szCs w:val="22"/>
        </w:rPr>
        <w:t xml:space="preserve">Census for Village Panel Data in Rural India for Analysis of Population Growth, Economic Change and Forest Degradation, </w:t>
      </w:r>
      <w:r w:rsidR="009410C4" w:rsidRPr="00476ED6">
        <w:rPr>
          <w:sz w:val="22"/>
          <w:szCs w:val="22"/>
        </w:rPr>
        <w:t>"</w:t>
      </w:r>
      <w:r w:rsidRPr="00476ED6">
        <w:rPr>
          <w:sz w:val="22"/>
          <w:szCs w:val="22"/>
        </w:rPr>
        <w:t xml:space="preserve"> Mellon Fund at the University of Pennsylvania, Training and Research in the Demography of Less Developed Countries, 1997-9.</w:t>
      </w:r>
    </w:p>
    <w:p w14:paraId="60BC918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w:t>
      </w:r>
      <w:r w:rsidRPr="00476ED6">
        <w:rPr>
          <w:i/>
          <w:iCs/>
          <w:sz w:val="22"/>
          <w:szCs w:val="22"/>
        </w:rPr>
        <w:t>World Bank Economic Review</w:t>
      </w:r>
      <w:r w:rsidRPr="00476ED6">
        <w:rPr>
          <w:sz w:val="22"/>
          <w:szCs w:val="22"/>
        </w:rPr>
        <w:t xml:space="preserve"> on gender differences in microenterprises in Mexico, 1999. </w:t>
      </w:r>
    </w:p>
    <w:p w14:paraId="3D277275" w14:textId="0D03120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presentation for the World Bank</w:t>
      </w:r>
      <w:r w:rsidR="006C3022" w:rsidRPr="00476ED6">
        <w:rPr>
          <w:sz w:val="22"/>
          <w:szCs w:val="22"/>
        </w:rPr>
        <w:t>’</w:t>
      </w:r>
      <w:r w:rsidRPr="00476ED6">
        <w:rPr>
          <w:sz w:val="22"/>
          <w:szCs w:val="22"/>
        </w:rPr>
        <w:t xml:space="preserve">s PREM Week 99 breakout session on </w:t>
      </w:r>
      <w:r w:rsidR="009410C4" w:rsidRPr="00476ED6">
        <w:rPr>
          <w:sz w:val="22"/>
          <w:szCs w:val="22"/>
        </w:rPr>
        <w:t>"</w:t>
      </w:r>
      <w:r w:rsidRPr="00476ED6">
        <w:rPr>
          <w:sz w:val="22"/>
          <w:szCs w:val="22"/>
        </w:rPr>
        <w:t>Population Change and Economic Performance in LAC,</w:t>
      </w:r>
      <w:r w:rsidR="009410C4" w:rsidRPr="00476ED6">
        <w:rPr>
          <w:sz w:val="22"/>
          <w:szCs w:val="22"/>
        </w:rPr>
        <w:t>"</w:t>
      </w:r>
      <w:r w:rsidRPr="00476ED6">
        <w:rPr>
          <w:sz w:val="22"/>
          <w:szCs w:val="22"/>
        </w:rPr>
        <w:t xml:space="preserve"> for session on </w:t>
      </w:r>
      <w:r w:rsidR="009410C4" w:rsidRPr="00476ED6">
        <w:rPr>
          <w:sz w:val="22"/>
          <w:szCs w:val="22"/>
        </w:rPr>
        <w:t>"</w:t>
      </w:r>
      <w:r w:rsidRPr="00476ED6">
        <w:rPr>
          <w:sz w:val="22"/>
          <w:szCs w:val="22"/>
        </w:rPr>
        <w:t>It</w:t>
      </w:r>
      <w:r w:rsidR="006C3022" w:rsidRPr="00476ED6">
        <w:rPr>
          <w:sz w:val="22"/>
          <w:szCs w:val="22"/>
        </w:rPr>
        <w:t>’</w:t>
      </w:r>
      <w:r w:rsidRPr="00476ED6">
        <w:rPr>
          <w:sz w:val="22"/>
          <w:szCs w:val="22"/>
        </w:rPr>
        <w:t>s Not Just Sex:</w:t>
      </w:r>
      <w:r w:rsidR="00915623" w:rsidRPr="00476ED6">
        <w:rPr>
          <w:sz w:val="22"/>
          <w:szCs w:val="22"/>
        </w:rPr>
        <w:t xml:space="preserve"> </w:t>
      </w:r>
      <w:r w:rsidRPr="00476ED6">
        <w:rPr>
          <w:sz w:val="22"/>
          <w:szCs w:val="22"/>
        </w:rPr>
        <w:t xml:space="preserve">Why Economists Should Be interested in the Population Debate -- </w:t>
      </w:r>
      <w:r w:rsidRPr="00476ED6">
        <w:rPr>
          <w:i/>
          <w:iCs/>
          <w:sz w:val="22"/>
          <w:szCs w:val="22"/>
        </w:rPr>
        <w:t>A Balloon Debate on Population and Economic Development</w:t>
      </w:r>
      <w:r w:rsidRPr="00476ED6">
        <w:rPr>
          <w:sz w:val="22"/>
          <w:szCs w:val="22"/>
        </w:rPr>
        <w:t>, 1999.</w:t>
      </w:r>
    </w:p>
    <w:p w14:paraId="2D5ED5DC" w14:textId="471637D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presentation for the World Bank</w:t>
      </w:r>
      <w:r w:rsidR="006C3022" w:rsidRPr="00476ED6">
        <w:rPr>
          <w:sz w:val="22"/>
          <w:szCs w:val="22"/>
        </w:rPr>
        <w:t>’</w:t>
      </w:r>
      <w:r w:rsidRPr="00476ED6">
        <w:rPr>
          <w:sz w:val="22"/>
          <w:szCs w:val="22"/>
        </w:rPr>
        <w:t xml:space="preserve">s PREM Week 99 session on </w:t>
      </w:r>
      <w:r w:rsidR="009410C4" w:rsidRPr="00476ED6">
        <w:rPr>
          <w:sz w:val="22"/>
          <w:szCs w:val="22"/>
        </w:rPr>
        <w:t>"</w:t>
      </w:r>
      <w:r w:rsidRPr="00476ED6">
        <w:rPr>
          <w:sz w:val="22"/>
          <w:szCs w:val="22"/>
        </w:rPr>
        <w:t>The Impact of Development Policies and Programs on Poverty and Human Development: Framework and General Perspective,</w:t>
      </w:r>
      <w:r w:rsidR="009410C4" w:rsidRPr="00476ED6">
        <w:rPr>
          <w:sz w:val="22"/>
          <w:szCs w:val="22"/>
        </w:rPr>
        <w:t>"</w:t>
      </w:r>
      <w:r w:rsidRPr="00476ED6">
        <w:rPr>
          <w:sz w:val="22"/>
          <w:szCs w:val="22"/>
        </w:rPr>
        <w:t xml:space="preserve"> 1999.</w:t>
      </w:r>
    </w:p>
    <w:p w14:paraId="2A3F2D3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Andrew Foster and Mark R. Rosenzweig), National Science Foundation, "The Effects of Economic Development on Population Growth," 1993-1998.</w:t>
      </w:r>
    </w:p>
    <w:p w14:paraId="54B67E1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780FC311" w14:textId="67B2D928"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Rockefeller Foundation, Packard Foundation and the United Nations Population Fund (UNFPA) to prepare paper on </w:t>
      </w:r>
      <w:r w:rsidR="009410C4" w:rsidRPr="00476ED6">
        <w:rPr>
          <w:sz w:val="22"/>
          <w:szCs w:val="22"/>
        </w:rPr>
        <w:t>"</w:t>
      </w:r>
      <w:r w:rsidRPr="00476ED6">
        <w:rPr>
          <w:sz w:val="22"/>
          <w:szCs w:val="22"/>
        </w:rPr>
        <w:t>Why Micro Matters: Why a Micro Perspective on Population Change and Economic Development is Essential for Good Conditional Predictions and Policy Formation and Evaluation</w:t>
      </w:r>
      <w:r w:rsidR="009410C4" w:rsidRPr="00476ED6">
        <w:rPr>
          <w:sz w:val="22"/>
          <w:szCs w:val="22"/>
        </w:rPr>
        <w:t>"</w:t>
      </w:r>
      <w:r w:rsidRPr="00476ED6">
        <w:rPr>
          <w:sz w:val="22"/>
          <w:szCs w:val="22"/>
        </w:rPr>
        <w:t xml:space="preserve"> for Symposium on Population Change and Economic Development Conference Co-Sponsored by, Rockefeller Foundation</w:t>
      </w:r>
      <w:r w:rsidR="006C3022" w:rsidRPr="00476ED6">
        <w:rPr>
          <w:sz w:val="22"/>
          <w:szCs w:val="22"/>
        </w:rPr>
        <w:t>’</w:t>
      </w:r>
      <w:r w:rsidRPr="00476ED6">
        <w:rPr>
          <w:sz w:val="22"/>
          <w:szCs w:val="22"/>
        </w:rPr>
        <w:t>s Bellagio Center, Lake Como, Italy, November 2-6, 1998.</w:t>
      </w:r>
    </w:p>
    <w:p w14:paraId="0FBB626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Inter-American Development Bank, Inter-American Institute for Social Development, Integration, and Regional Programs Department, Survey Evaluation, 1998.</w:t>
      </w:r>
    </w:p>
    <w:p w14:paraId="22BAF3B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Bank-Ministry of Education/Colombia, Evaluation of school vouchers and related programs in Colombia, 1998.</w:t>
      </w:r>
    </w:p>
    <w:p w14:paraId="79259032" w14:textId="606B72A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Susan Cotts Watkins), </w:t>
      </w:r>
      <w:r w:rsidR="009410C4" w:rsidRPr="00476ED6">
        <w:rPr>
          <w:sz w:val="22"/>
          <w:szCs w:val="22"/>
        </w:rPr>
        <w:t>"</w:t>
      </w:r>
      <w:r w:rsidRPr="00476ED6">
        <w:rPr>
          <w:sz w:val="22"/>
          <w:szCs w:val="22"/>
        </w:rPr>
        <w:t>Expanding the Data Base for Analysis of Fertility, AIDS, Social Networks, and Public Program Effects in a High-Fertility and High HIV-Incidence Population,</w:t>
      </w:r>
      <w:r w:rsidR="009410C4" w:rsidRPr="00476ED6">
        <w:rPr>
          <w:sz w:val="22"/>
          <w:szCs w:val="22"/>
        </w:rPr>
        <w:t>"</w:t>
      </w:r>
      <w:r w:rsidRPr="00476ED6">
        <w:rPr>
          <w:sz w:val="22"/>
          <w:szCs w:val="22"/>
        </w:rPr>
        <w:t xml:space="preserve"> Mellon Fund at the University of Pennsylvania, Training and Research in the Demography of Less Developed Countries, 1998.</w:t>
      </w:r>
    </w:p>
    <w:p w14:paraId="3119B5A4" w14:textId="15AE774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Susan Cotts Watkins), </w:t>
      </w:r>
      <w:r w:rsidR="009410C4" w:rsidRPr="00476ED6">
        <w:rPr>
          <w:sz w:val="22"/>
          <w:szCs w:val="22"/>
        </w:rPr>
        <w:t>"</w:t>
      </w:r>
      <w:r w:rsidRPr="00476ED6">
        <w:rPr>
          <w:sz w:val="22"/>
          <w:szCs w:val="22"/>
        </w:rPr>
        <w:t>Expanding the Data Base for Analysis of Fertility, AIDS, Social Networks, and Public Program Effects in a High-Fertility and High HIV-Incidence Population,</w:t>
      </w:r>
      <w:r w:rsidR="009410C4" w:rsidRPr="00476ED6">
        <w:rPr>
          <w:sz w:val="22"/>
          <w:szCs w:val="22"/>
        </w:rPr>
        <w:t>"</w:t>
      </w:r>
      <w:r w:rsidRPr="00476ED6">
        <w:rPr>
          <w:sz w:val="22"/>
          <w:szCs w:val="22"/>
        </w:rPr>
        <w:t xml:space="preserve"> University of Pennsylvania Research Foundation, 1998.</w:t>
      </w:r>
    </w:p>
    <w:p w14:paraId="425A289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Brookings Institution, Center on Social and Economic Dynamics, Social Mobility in Latin America, 1998.</w:t>
      </w:r>
    </w:p>
    <w:p w14:paraId="17D35AA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Inter-American Development Bank, Social Mobility Concepts and Measurement, 1997-8.</w:t>
      </w:r>
    </w:p>
    <w:p w14:paraId="2248BA6A" w14:textId="2BD8882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Inter-American Development</w:t>
      </w:r>
      <w:r w:rsidR="00915623" w:rsidRPr="00476ED6">
        <w:rPr>
          <w:sz w:val="22"/>
          <w:szCs w:val="22"/>
        </w:rPr>
        <w:t xml:space="preserve"> </w:t>
      </w:r>
      <w:r w:rsidRPr="00476ED6">
        <w:rPr>
          <w:sz w:val="22"/>
          <w:szCs w:val="22"/>
        </w:rPr>
        <w:t>Bank, Inter-American Institute for Social Development, Integration, and Regional Programs Department, Advisory Board for Program to Improve Surveys on Living Conditions in Latin America and the Caribbean, 1997-8.</w:t>
      </w:r>
    </w:p>
    <w:p w14:paraId="5B244BDF" w14:textId="2AFB3B1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Co-Principal Investigator (with James Knowles), </w:t>
      </w:r>
      <w:r w:rsidR="009410C4" w:rsidRPr="00476ED6">
        <w:rPr>
          <w:sz w:val="22"/>
          <w:szCs w:val="22"/>
        </w:rPr>
        <w:t>"</w:t>
      </w:r>
      <w:r w:rsidRPr="00476ED6">
        <w:rPr>
          <w:sz w:val="22"/>
          <w:szCs w:val="22"/>
        </w:rPr>
        <w:t>Economic Framework for Evaluating Population and Reproductive Health Investments,</w:t>
      </w:r>
      <w:r w:rsidR="009410C4" w:rsidRPr="00476ED6">
        <w:rPr>
          <w:sz w:val="22"/>
          <w:szCs w:val="22"/>
        </w:rPr>
        <w:t>"</w:t>
      </w:r>
      <w:r w:rsidRPr="00476ED6">
        <w:rPr>
          <w:sz w:val="22"/>
          <w:szCs w:val="22"/>
        </w:rPr>
        <w:t xml:space="preserve"> Rockefeller Foundation, Program in Population Sciences, 1997-8.</w:t>
      </w:r>
    </w:p>
    <w:p w14:paraId="1A7FA24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Hong Kong Research Grants Council on research proposals, 1996-</w:t>
      </w:r>
    </w:p>
    <w:p w14:paraId="2D811F5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w:t>
      </w:r>
      <w:r w:rsidRPr="00476ED6">
        <w:rPr>
          <w:i/>
          <w:iCs/>
          <w:sz w:val="22"/>
          <w:szCs w:val="22"/>
        </w:rPr>
        <w:t>World Bank Economic Review</w:t>
      </w:r>
      <w:r w:rsidRPr="00476ED6">
        <w:rPr>
          <w:sz w:val="22"/>
          <w:szCs w:val="22"/>
        </w:rPr>
        <w:t xml:space="preserve"> on social benefit incidence in sub-Saharan Africa, 1998. </w:t>
      </w:r>
    </w:p>
    <w:p w14:paraId="4D9CF4A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w:t>
      </w:r>
      <w:r w:rsidRPr="00476ED6">
        <w:rPr>
          <w:i/>
          <w:iCs/>
          <w:sz w:val="22"/>
          <w:szCs w:val="22"/>
        </w:rPr>
        <w:t>World Development Report 1998</w:t>
      </w:r>
      <w:r w:rsidRPr="00476ED6">
        <w:rPr>
          <w:sz w:val="22"/>
          <w:szCs w:val="22"/>
        </w:rPr>
        <w:t>, commentary on overall report and chapter on education, 1997-8.</w:t>
      </w:r>
    </w:p>
    <w:p w14:paraId="1962512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International Labour Organization, developing analytical framework for human resource investments and their impact and for the motives for training as background paper for the </w:t>
      </w:r>
      <w:r w:rsidRPr="00476ED6">
        <w:rPr>
          <w:i/>
          <w:iCs/>
          <w:sz w:val="22"/>
          <w:szCs w:val="22"/>
        </w:rPr>
        <w:t>World Employment Report 1998-99</w:t>
      </w:r>
      <w:r w:rsidRPr="00476ED6">
        <w:rPr>
          <w:sz w:val="22"/>
          <w:szCs w:val="22"/>
        </w:rPr>
        <w:t>,</w:t>
      </w:r>
      <w:r w:rsidR="002D589A" w:rsidRPr="00476ED6">
        <w:rPr>
          <w:sz w:val="22"/>
          <w:szCs w:val="22"/>
        </w:rPr>
        <w:t xml:space="preserve"> </w:t>
      </w:r>
      <w:r w:rsidRPr="00476ED6">
        <w:rPr>
          <w:sz w:val="22"/>
          <w:szCs w:val="22"/>
        </w:rPr>
        <w:t>1997-8.</w:t>
      </w:r>
    </w:p>
    <w:p w14:paraId="6BD1397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w:t>
      </w:r>
      <w:r w:rsidRPr="00476ED6">
        <w:rPr>
          <w:i/>
          <w:iCs/>
          <w:sz w:val="22"/>
          <w:szCs w:val="22"/>
        </w:rPr>
        <w:t>World Development Report 1998</w:t>
      </w:r>
      <w:r w:rsidRPr="00476ED6">
        <w:rPr>
          <w:sz w:val="22"/>
          <w:szCs w:val="22"/>
        </w:rPr>
        <w:t>, empirical evidence on asymmetric information in developing countries, 1997-8.</w:t>
      </w:r>
    </w:p>
    <w:p w14:paraId="549739D7" w14:textId="4C52960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research project 679-61 </w:t>
      </w:r>
      <w:r w:rsidR="009410C4" w:rsidRPr="00476ED6">
        <w:rPr>
          <w:sz w:val="22"/>
          <w:szCs w:val="22"/>
        </w:rPr>
        <w:t>"</w:t>
      </w:r>
      <w:r w:rsidRPr="00476ED6">
        <w:rPr>
          <w:sz w:val="22"/>
          <w:szCs w:val="22"/>
        </w:rPr>
        <w:t>Increasing the Policy Relevance of LSMS Surveys</w:t>
      </w:r>
      <w:r w:rsidR="009410C4" w:rsidRPr="00476ED6">
        <w:rPr>
          <w:sz w:val="22"/>
          <w:szCs w:val="22"/>
        </w:rPr>
        <w:t>"</w:t>
      </w:r>
      <w:r w:rsidRPr="00476ED6">
        <w:rPr>
          <w:sz w:val="22"/>
          <w:szCs w:val="22"/>
        </w:rPr>
        <w:t xml:space="preserve"> on analysis of household behavior and governmental policies and related estimation and data collection issues, 1997-8.</w:t>
      </w:r>
    </w:p>
    <w:p w14:paraId="4892C73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Bank-Ministry of Education/Colombia, Evaluation of school vouchers and related programs in Colombia, 1997.</w:t>
      </w:r>
    </w:p>
    <w:p w14:paraId="41F2831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Government of Tanzania/World Bank, Social Sectors Training Program (Teaching Two-Week Mini Course on Microeconomics of Household Behavior in for IDF Project in Dar-es-Salaam, Tanzania on IBRD/IDA Financed Project), 1997.</w:t>
      </w:r>
    </w:p>
    <w:p w14:paraId="0F9B127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Child Development in Bolivia, 1997.</w:t>
      </w:r>
    </w:p>
    <w:p w14:paraId="4B1F6F2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Policy Research Department, Modeling Household Behavior in Analysis of Social Service Targeting, 1997.</w:t>
      </w:r>
    </w:p>
    <w:p w14:paraId="0FF775B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Policy Research Department, Reviewing papers on Living Standards Measurement Surveys for World Bank, 1997.</w:t>
      </w:r>
    </w:p>
    <w:p w14:paraId="236CE6A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Program on Economic Policy Management, Columbia University to Review Program on Economic Policy Management, Columbia University, 1997.</w:t>
      </w:r>
    </w:p>
    <w:p w14:paraId="23DA168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Mellon Foundation-Williams College Project on "The Economics of Higher Education," 1989-1997.</w:t>
      </w:r>
    </w:p>
    <w:p w14:paraId="009DE0F4" w14:textId="53617E05"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on Development of a Strategic Framework for Food Security in Southern Africa, Oxford Policy Management Limited, for seminar on SADC Food Security Training Programme:</w:t>
      </w:r>
      <w:r w:rsidR="00915623" w:rsidRPr="00476ED6">
        <w:rPr>
          <w:sz w:val="22"/>
          <w:szCs w:val="22"/>
        </w:rPr>
        <w:t xml:space="preserve"> </w:t>
      </w:r>
      <w:r w:rsidRPr="00476ED6">
        <w:rPr>
          <w:sz w:val="22"/>
          <w:szCs w:val="22"/>
        </w:rPr>
        <w:t>Roles for Government in Health, Nutrition and Food Security, 10-12 December 1996, Harare, Zimbabwe, implemented by Southern African Regional Institute of Policy Studies (SARIPS) in collaboration with Commonwealth Regional Health Community Secretariat for Eastern and Southern Africa (CRHCS-ECSA).</w:t>
      </w:r>
    </w:p>
    <w:p w14:paraId="43CBA9D0" w14:textId="43BFFFC3"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World Bank, Poverty and Social Policy Department, </w:t>
      </w:r>
      <w:r w:rsidR="009410C4" w:rsidRPr="00476ED6">
        <w:rPr>
          <w:sz w:val="22"/>
          <w:szCs w:val="22"/>
        </w:rPr>
        <w:t>"</w:t>
      </w:r>
      <w:r w:rsidRPr="00476ED6">
        <w:rPr>
          <w:sz w:val="22"/>
          <w:szCs w:val="22"/>
        </w:rPr>
        <w:t>Basic Public Services for the Poor,</w:t>
      </w:r>
      <w:r w:rsidR="009410C4" w:rsidRPr="00476ED6">
        <w:rPr>
          <w:sz w:val="22"/>
          <w:szCs w:val="22"/>
        </w:rPr>
        <w:t>"</w:t>
      </w:r>
      <w:r w:rsidRPr="00476ED6">
        <w:rPr>
          <w:sz w:val="22"/>
          <w:szCs w:val="22"/>
        </w:rPr>
        <w:t xml:space="preserve"> 1996-7.</w:t>
      </w:r>
    </w:p>
    <w:p w14:paraId="773E5AB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Editorial and Production Unit, on Vietnamese transition to market economy and household welfare, 1996.</w:t>
      </w:r>
    </w:p>
    <w:p w14:paraId="2E2C0996" w14:textId="1652B59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Asian Development Bank, on </w:t>
      </w:r>
      <w:r w:rsidR="009410C4" w:rsidRPr="00476ED6">
        <w:rPr>
          <w:sz w:val="22"/>
          <w:szCs w:val="22"/>
        </w:rPr>
        <w:t>"</w:t>
      </w:r>
      <w:r w:rsidRPr="00476ED6">
        <w:rPr>
          <w:sz w:val="22"/>
          <w:szCs w:val="22"/>
        </w:rPr>
        <w:t>A Study of Emerging Asia,</w:t>
      </w:r>
      <w:r w:rsidR="009410C4" w:rsidRPr="00476ED6">
        <w:rPr>
          <w:sz w:val="22"/>
          <w:szCs w:val="22"/>
        </w:rPr>
        <w:t>"</w:t>
      </w:r>
      <w:r w:rsidRPr="00476ED6">
        <w:rPr>
          <w:sz w:val="22"/>
          <w:szCs w:val="22"/>
        </w:rPr>
        <w:t xml:space="preserve"> 1996.</w:t>
      </w:r>
    </w:p>
    <w:p w14:paraId="6A787BF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Poverty and Social Policy Department, 1996.</w:t>
      </w:r>
    </w:p>
    <w:p w14:paraId="2B385640" w14:textId="2F7B1879"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t>
      </w:r>
      <w:r w:rsidRPr="00476ED6">
        <w:rPr>
          <w:i/>
          <w:iCs/>
          <w:sz w:val="22"/>
          <w:szCs w:val="22"/>
        </w:rPr>
        <w:t>World Bank Economic Review</w:t>
      </w:r>
      <w:r w:rsidRPr="00476ED6">
        <w:rPr>
          <w:sz w:val="22"/>
          <w:szCs w:val="22"/>
        </w:rPr>
        <w:t xml:space="preserve">, </w:t>
      </w:r>
      <w:r w:rsidR="009410C4" w:rsidRPr="00476ED6">
        <w:rPr>
          <w:sz w:val="22"/>
          <w:szCs w:val="22"/>
        </w:rPr>
        <w:t>"</w:t>
      </w:r>
      <w:r w:rsidRPr="00476ED6">
        <w:rPr>
          <w:sz w:val="22"/>
          <w:szCs w:val="22"/>
        </w:rPr>
        <w:t>Skills, Schooling and Income,</w:t>
      </w:r>
      <w:r w:rsidR="009410C4" w:rsidRPr="00476ED6">
        <w:rPr>
          <w:sz w:val="22"/>
          <w:szCs w:val="22"/>
        </w:rPr>
        <w:t>"</w:t>
      </w:r>
      <w:r w:rsidRPr="00476ED6">
        <w:rPr>
          <w:sz w:val="22"/>
          <w:szCs w:val="22"/>
        </w:rPr>
        <w:t xml:space="preserve"> 1996.</w:t>
      </w:r>
    </w:p>
    <w:p w14:paraId="2B518C7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South Asia - Country Department I, "Human Resources in Pakistan," 1996.</w:t>
      </w:r>
    </w:p>
    <w:p w14:paraId="7286D2C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Social Sector Economist, Vietnam Social Sector Financing Project, Asian Development Bank-Abt Associates, 1995-6.</w:t>
      </w:r>
    </w:p>
    <w:p w14:paraId="3950E77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6FCBE17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Andrew Foster and Mark R. Rosenzweig), National Institute of Health, "Seasonality and Health in Low-Income Rural Areas," 1992-1996.</w:t>
      </w:r>
    </w:p>
    <w:p w14:paraId="7B94B4D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Overseas Development Council, income distribution, poverty and demographic changes, 1995-6.</w:t>
      </w:r>
    </w:p>
    <w:p w14:paraId="12EB9C9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International Food Policy Research Institute, "Intrahousehold Resource Allocation: Methods, Models, and Policies," 1995. </w:t>
      </w:r>
    </w:p>
    <w:p w14:paraId="73E21A2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South Asia - Country Department I, Background Paper for Pakistan 2010 on "Pakistan: Human Resource Development and Economic Growth into the Next Century," World Bank Mission to Pakistan, 1995.</w:t>
      </w:r>
    </w:p>
    <w:p w14:paraId="44121BD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Science and Technology Institute, Inc, on Latin America and Caribbean Health and Nutrition Sustainability Project, 1992-5.</w:t>
      </w:r>
    </w:p>
    <w:p w14:paraId="05C2E0A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United Nations Development Project (UNDP), </w:t>
      </w:r>
      <w:r w:rsidRPr="00476ED6">
        <w:rPr>
          <w:i/>
          <w:iCs/>
          <w:sz w:val="22"/>
          <w:szCs w:val="22"/>
        </w:rPr>
        <w:t>Human Development Report 1996</w:t>
      </w:r>
      <w:r w:rsidRPr="00476ED6">
        <w:rPr>
          <w:sz w:val="22"/>
          <w:szCs w:val="22"/>
        </w:rPr>
        <w:t>, on Linkages Between Human Resources Development and Productivity and Economic Growth, 1995.</w:t>
      </w:r>
    </w:p>
    <w:p w14:paraId="2030F61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United Nations Development Project (UNDP), </w:t>
      </w:r>
      <w:r w:rsidRPr="00476ED6">
        <w:rPr>
          <w:i/>
          <w:iCs/>
          <w:sz w:val="22"/>
          <w:szCs w:val="22"/>
        </w:rPr>
        <w:t>Human Development Report 1996</w:t>
      </w:r>
      <w:r w:rsidRPr="00476ED6">
        <w:rPr>
          <w:sz w:val="22"/>
          <w:szCs w:val="22"/>
        </w:rPr>
        <w:t>, on Impact of Distributive and Expenditure Policies on Human Capital Development, 1995.</w:t>
      </w:r>
    </w:p>
    <w:p w14:paraId="115E2D5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and United Nations International Expert, UNIDO on "Industry and Social Integration," 1994-5.</w:t>
      </w:r>
    </w:p>
    <w:p w14:paraId="64FD6F8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Population Division, United Nations, on "Intra-Household Allocation of Resources: Is There a Gender Bias?" for book </w:t>
      </w:r>
      <w:r w:rsidRPr="00476ED6">
        <w:rPr>
          <w:i/>
          <w:iCs/>
          <w:sz w:val="22"/>
          <w:szCs w:val="22"/>
        </w:rPr>
        <w:t>Too Young to Die: Genes or Gender?</w:t>
      </w:r>
      <w:r w:rsidRPr="00476ED6">
        <w:rPr>
          <w:sz w:val="22"/>
          <w:szCs w:val="22"/>
        </w:rPr>
        <w:t>, 1994-5.</w:t>
      </w:r>
    </w:p>
    <w:p w14:paraId="69ABF4C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Office of Research, U.S. Department of Education (through Pelavin Associates, Inc.) on conference and book on "Social Benefits of Education," 1994-5.</w:t>
      </w:r>
    </w:p>
    <w:p w14:paraId="04DAE16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Harvard Institute for International Development-Unidad de Analisis Politica Economica/Grupo Social Boliviana, Analysis of Demand for Social Sector Services, 1992, 1993, 1994.</w:t>
      </w:r>
    </w:p>
    <w:p w14:paraId="5C069F4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"Gender Issues and Employment in Asia," Asian Development Bank (ADB), Development Round Table (DRT) on Employment Creation for Broadly-Based Growth, 12-14 October 1994.</w:t>
      </w:r>
    </w:p>
    <w:p w14:paraId="05189B9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"Women's Employment: Patterns Across Countries and Over Time," World Bank, </w:t>
      </w:r>
      <w:r w:rsidRPr="00476ED6">
        <w:rPr>
          <w:i/>
          <w:iCs/>
          <w:sz w:val="22"/>
          <w:szCs w:val="22"/>
        </w:rPr>
        <w:t>World Development Review 1995</w:t>
      </w:r>
      <w:r w:rsidRPr="00476ED6">
        <w:rPr>
          <w:sz w:val="22"/>
          <w:szCs w:val="22"/>
        </w:rPr>
        <w:t>, 1994.</w:t>
      </w:r>
    </w:p>
    <w:p w14:paraId="1C14D56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Mark R. Rosenzweig and Paul Taubman), NIA Supplement, Population Studies Center, University of Pennsylvania, "Seed and Matching Funds for Collection and Socioeconomic Analysis of Data on a New Sample of Male and Female Twins," 1994-5.</w:t>
      </w:r>
    </w:p>
    <w:p w14:paraId="664CA8F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and Human Resources Department, World Bank, Evaluation of Impact of Health on Education, 1994.</w:t>
      </w:r>
    </w:p>
    <w:p w14:paraId="25F9E01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and Human Resources Department, World Bank, Evaluation of Impact of Health on Agricultural Productivity in Ghana, 1994.</w:t>
      </w:r>
    </w:p>
    <w:p w14:paraId="7E15E70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and Human Resources Department, World Bank, Evaluation of Impact of Health on Age of Starting School in Pakistan, 1994.</w:t>
      </w:r>
    </w:p>
    <w:p w14:paraId="294E001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Mark R. Rosenzweig and Paul Taubman), Economics Research Institute, Economics Department, University of Pennsylvania, "Seed and Matching Funds for Collection and Socioeconomic Analysis of Data on a New Sample of Male and Female Twins," 1993-4.</w:t>
      </w:r>
    </w:p>
    <w:p w14:paraId="306663E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Mark R. Rosenzweig and Paul Taubman), Research Foundation, University of Pennsylvania, "Seed and Matching Funds for Collection and Socioeconomic Analysis of Data on a New Sample of Male and Female Twins," 1993-4.</w:t>
      </w:r>
    </w:p>
    <w:p w14:paraId="631242F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Mark R. Rosenzweig and Paul Taubman), Boettner Institute, University of Pennsylvania, "Seed and Matching Funds for Collection and Socioeconomic Analysis of Data on a New Sample of Male and Female Twins," 1993-4.</w:t>
      </w:r>
    </w:p>
    <w:p w14:paraId="4E9FFF9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on "Household Behavior and Micronutrients," International Food Policy Research Institute- USAID Office of Nutrition Project on "Food Policy and Agricultural Technology to Improve Diet Quality and Nutrition," 1993-4.</w:t>
      </w:r>
    </w:p>
    <w:p w14:paraId="6B1CC8A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Food Policy Research Institute-USAID project on "Human Capital Accumulation in Post-Green Revolution Pakistan," 1989-1994.</w:t>
      </w:r>
    </w:p>
    <w:p w14:paraId="4A4A7A1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UNFPA/United Nations Population Funds, "Current Trends and Future Directions in Development Planning," 1993.</w:t>
      </w:r>
    </w:p>
    <w:p w14:paraId="263BCDC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Michael S. McPherson, Lori G. Kletzer, and Morton Owen Schapiro), National Science Foundation, "The Supply of Scientists and Engineers: Responsiveness to Markets and Heterogeneity in Quality," 1991-1993.</w:t>
      </w:r>
    </w:p>
    <w:p w14:paraId="5F5329C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 American Development Bank, Human Resources in Latin America, Special Section of 1993 Report, 1992-3.</w:t>
      </w:r>
    </w:p>
    <w:p w14:paraId="1477B91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Labor Organization, on selected topics with regard to human resources and development, 1992-3.</w:t>
      </w:r>
    </w:p>
    <w:p w14:paraId="5004D83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Research Administration, on evaluation of health-care payment schemes, 1993.</w:t>
      </w:r>
    </w:p>
    <w:p w14:paraId="64E676B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7864223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Research Administration, on evaluation of school repetition, 1993.</w:t>
      </w:r>
    </w:p>
    <w:p w14:paraId="34808CF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w:t>
      </w:r>
      <w:r w:rsidRPr="00476ED6">
        <w:rPr>
          <w:i/>
          <w:iCs/>
          <w:sz w:val="22"/>
          <w:szCs w:val="22"/>
        </w:rPr>
        <w:t>World Bank World Development Report</w:t>
      </w:r>
      <w:r w:rsidRPr="00476ED6">
        <w:rPr>
          <w:sz w:val="22"/>
          <w:szCs w:val="22"/>
        </w:rPr>
        <w:t>, Health in Developing Countries, 1993.</w:t>
      </w:r>
    </w:p>
    <w:p w14:paraId="42ADA1F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Oxford University Press, Leading Issues in Economic Development, 1993.</w:t>
      </w:r>
    </w:p>
    <w:p w14:paraId="1A2C968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and Human Resources Department, World Bank, Evaluation of Methodology for Evaluating Investments in Education, 1992-3.</w:t>
      </w:r>
    </w:p>
    <w:p w14:paraId="3B98235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Country Economics Department, World Bank, East Asian Schooling Investments in International Perspective, 1992-3.</w:t>
      </w:r>
    </w:p>
    <w:p w14:paraId="5690C06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Andrew Foster and Mark Rosenzweig), "Analysis of NCAER Longitudinal Socioeconomic Data for Rural India: Proposal Preparation," University of Pennsylvania Research Foundation, 1992.</w:t>
      </w:r>
    </w:p>
    <w:p w14:paraId="0A33378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Middle East North Africa Region, World Bank, "Arab Republic of Egypt: Public Sector Investment Review," 1992.</w:t>
      </w:r>
    </w:p>
    <w:p w14:paraId="69E5B0F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Vital, International Science and Technology Institute, Inc, on Economic Rationale for Investing in Nutrition, 1991-2.</w:t>
      </w:r>
    </w:p>
    <w:p w14:paraId="2BC226A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(with Michael S. McPherson and Morton O. Schapiro), on Economic Factors Environmental Scan, Department of Higher Education, New Jersey, 1991.</w:t>
      </w:r>
    </w:p>
    <w:p w14:paraId="5250CBD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Consultant, Asian Development Bank, "Rural Poverty in Asia," Special Topic for 1992 </w:t>
      </w:r>
      <w:r w:rsidRPr="00476ED6">
        <w:rPr>
          <w:i/>
          <w:iCs/>
          <w:sz w:val="22"/>
          <w:szCs w:val="22"/>
        </w:rPr>
        <w:t>Asian Development Outlook</w:t>
      </w:r>
      <w:r w:rsidRPr="00476ED6">
        <w:rPr>
          <w:sz w:val="22"/>
          <w:szCs w:val="22"/>
        </w:rPr>
        <w:t>, 1991.</w:t>
      </w:r>
    </w:p>
    <w:p w14:paraId="00A92A1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Thailand Development Research Foundation-Asian/American Free Labor Institute, Analysis of Impact of Private versus Public Schools, 1991.</w:t>
      </w:r>
    </w:p>
    <w:p w14:paraId="74C14BA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Population and Human Resources Department, "Child Growth and Social Services in India," 1991-2.</w:t>
      </w:r>
    </w:p>
    <w:p w14:paraId="36817EC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Research Administration, Policy, Research and External Affairs, "Data Analysis and Development Policy," 1991.</w:t>
      </w:r>
    </w:p>
    <w:p w14:paraId="20E93D3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Population and Human Resource Department, Analysis of Tamil Nadu Nutrition data, 1991.</w:t>
      </w:r>
    </w:p>
    <w:p w14:paraId="2EDEEF5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Population and Human Resource Department, Women's Public Services, 1991.</w:t>
      </w:r>
    </w:p>
    <w:p w14:paraId="39903CC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Population and Human Resource Department, Impact of Nutrition and Health on Schooling with Control for Simultaneity, 1991-2.</w:t>
      </w:r>
    </w:p>
    <w:p w14:paraId="6D77D71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Harvard Institute of International Development-USAID Project on Bolivian Economic Development, 1991.</w:t>
      </w:r>
    </w:p>
    <w:p w14:paraId="298437F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Mellon-World Bank Project, "Education, Growth and Inequality in Brazil," 1990-1.</w:t>
      </w:r>
    </w:p>
    <w:p w14:paraId="5063129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R.A. Pollak and S. Preston), National Institutes of Health project on "Stability of Population Models Based on Both Genders," 1987-1991.</w:t>
      </w:r>
    </w:p>
    <w:p w14:paraId="03CDC06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R.A. Pollak and P. Taubman), National Institutes of Health project on "Family Effects on Child Development," 1982-1985, renewal 1985-1987, renewal 1987-1991.</w:t>
      </w:r>
    </w:p>
    <w:p w14:paraId="075A8E6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on macroeconomics and human resources, Thai Development Research Institute-Harvard Institute of International Development, Bangkok, Thailand, 1987-91.</w:t>
      </w:r>
    </w:p>
    <w:p w14:paraId="3814CEB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Project on Women's Schooling and Labor Force Experience in EMENA (Europe, Middle East, and North Africa), 1988-1991.</w:t>
      </w:r>
    </w:p>
    <w:p w14:paraId="114C2F0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GENESYS Project of The Futures Group on "Women in Development Strategies for the 1990s in Asia and the Near East: Investing in Female Education for Development" for USAID, 1990-1.</w:t>
      </w:r>
    </w:p>
    <w:p w14:paraId="32B42D5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Asian Development Bank, "Priority Issues and Policy Measures to Alleviate Rural Poverty," 1990.</w:t>
      </w:r>
    </w:p>
    <w:p w14:paraId="453CB66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Project, Impact of Women's Schooling on Nonmarket Outcomes, 1990-1.</w:t>
      </w:r>
    </w:p>
    <w:p w14:paraId="452F608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"Economics of Human Resources and Development," 1990.</w:t>
      </w:r>
    </w:p>
    <w:p w14:paraId="4597926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Project, Productivity Growth Across Countries, 1990.</w:t>
      </w:r>
    </w:p>
    <w:p w14:paraId="62D783E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Project, Social Sector Determinants and Interactions, 1990-1.</w:t>
      </w:r>
    </w:p>
    <w:p w14:paraId="00ED227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Country Economics Department, on Adjustment Lending and the Poor and the Social Sectors, 1990.</w:t>
      </w:r>
    </w:p>
    <w:p w14:paraId="24511E3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Food and Agricultural Organization (FAO), on "The Debt Crisis, Structural Adjustment, and the Rural Poor," 1990.</w:t>
      </w:r>
    </w:p>
    <w:p w14:paraId="57018AD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(with F. Gerard Adams and Roberto Mariano), "Defense Expenditures and Economic Development: An Updated Cross-Country Perspective and a Case Study of the Philippines," Pew Charitable Trusts-Foreign Policy Research Institute, 1988-1990.</w:t>
      </w:r>
    </w:p>
    <w:p w14:paraId="71380B1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Population and Human Resources Department, project on "Quality and Socio- Economic Impact of Education in Ghana," 1989-90.</w:t>
      </w:r>
    </w:p>
    <w:p w14:paraId="0E0D931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Food Policy Research Institute, Pakistan Rural Education Project, 1989-90.</w:t>
      </w:r>
    </w:p>
    <w:p w14:paraId="39D0ECB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Labor Organization, Asian Regional Team for Employment Promotion, "Thoughts on Human Resource Development Possibilities," 1989-90.</w:t>
      </w:r>
    </w:p>
    <w:p w14:paraId="1F16F38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4E88D52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Development Research Centre (Canada), (with F. Gerard Adams and Santiago Levy), Primary Commodity Instability and Macro Options, 1989.</w:t>
      </w:r>
    </w:p>
    <w:p w14:paraId="7266674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International Labor Organization (ILO) Malaysian Human Resources Development Project, 1988-1989.</w:t>
      </w:r>
    </w:p>
    <w:p w14:paraId="5D95D3E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Economic Development Institute, World Bank, "Collaborative Approaches to Economic Adjustment," 13-14 June 1989.</w:t>
      </w:r>
    </w:p>
    <w:p w14:paraId="57EF4A8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(with F. Gerard Adams), Federacion Nacional de Cafeteros de Colombia, on integrated coffee- macroeconometric model, 1988-1989.</w:t>
      </w:r>
    </w:p>
    <w:p w14:paraId="120A7EA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(with Anil B. Deolalikar), World Bank, Operations Evaluation Department, Evaluation of Social Impact of Jamaica's Economic Adjustment Programs, 1988.</w:t>
      </w:r>
    </w:p>
    <w:p w14:paraId="37A87D5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Boston Institute for Development Economics (BIDE)-Development Alternatives Incorporated (DAI) Development Studies Project II on Indonesian Trade, Employment and Industry with Indonesian Ministry of Planning (BAPPENAS), 1987-1988.</w:t>
      </w:r>
    </w:p>
    <w:p w14:paraId="55DD5BC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Human Resources Technical Department, on Health and Nutrition as they Relate to Economic Growth, Poverty Allocation, and Development in General, 1987-1988.</w:t>
      </w:r>
    </w:p>
    <w:p w14:paraId="2817C89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Human Resources, Health Determinants in Mali, 1987-1988.</w:t>
      </w:r>
    </w:p>
    <w:p w14:paraId="337687F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on Rockefeller Foundation - International Rice Research Institute - International Rice Research Institute project on "Differential Effects of Modern Rice Technology and Favorable and Unfavorable Production Environments," 1987-1988.</w:t>
      </w:r>
    </w:p>
    <w:p w14:paraId="654B036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on "Intrahousehold allocation of nutrients and gender differences" for the United Nations University/World Institute for Development Economics Research (WIDER), 1987-1988.</w:t>
      </w:r>
    </w:p>
    <w:p w14:paraId="09CE0C6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Office of Vice President of Research, on Health Care Demand, 1987.</w:t>
      </w:r>
    </w:p>
    <w:p w14:paraId="40BF065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National Institutes of Health project on "Household Behavior and Health, Mortality and Productivity," 1986-8.</w:t>
      </w:r>
    </w:p>
    <w:p w14:paraId="7B63FF0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R.A. Pollak and P. Taubman), National Institutes of Health project on "Marital Dissolution and Child Development," 1985-7.</w:t>
      </w:r>
    </w:p>
    <w:p w14:paraId="463C19F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 Taubman and R. Sickles), National Institute on Aging project on "Medicare and Shifts in Survivor Functions for the Aged," 1986-8.</w:t>
      </w:r>
    </w:p>
    <w:p w14:paraId="0ABE0CC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International Programs Fund, University of Pennsylvania, "The Impact of Economic Adjustment Programs on Human Capital in the Philippines," 1986-7.</w:t>
      </w:r>
    </w:p>
    <w:p w14:paraId="37FBF5A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Visiting Scientist, Economics Program, ICRISAT (International Crops Research Institute for the Semi-Arid Tropics), Hyderabad, India, 1980, 1981, 1982, 1983, 1984, 1985, 1986, 1987.</w:t>
      </w:r>
    </w:p>
    <w:p w14:paraId="580C8BB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Education and Training Department, on the financing of education, 1986.</w:t>
      </w:r>
    </w:p>
    <w:p w14:paraId="7459E41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Economics and Research Department, on diversified secondary education, 1986.</w:t>
      </w:r>
    </w:p>
    <w:p w14:paraId="378F5D8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Health and Nutrition Department, World Bank, on policy analysis regarding population, health and nutrition, 1985-6.</w:t>
      </w:r>
    </w:p>
    <w:p w14:paraId="1203FFE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R.A. Pollak and T. Walker), Population Council International Research Award on Determinants of Fertility in Developing Countries project on "Family Structure and Fertility: Theoretical and Empirical Analysis," 1982-1986.</w:t>
      </w:r>
    </w:p>
    <w:p w14:paraId="3E7CFE0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Europe, Middle East and North Africa Country Programs Department, World Bank, on impact of removing food subsidies in Morocco and possible compensating measures, 1985.</w:t>
      </w:r>
    </w:p>
    <w:p w14:paraId="5C2B67A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Health and Nutrition Department, World Bank, on social contraceptive marketing, World Bank, 1985.</w:t>
      </w:r>
    </w:p>
    <w:p w14:paraId="08355D1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Population, Health and Nutrition Department, World Bank, on determinants of health, mortality and fertility in Sierra Leone, 1985.</w:t>
      </w:r>
    </w:p>
    <w:p w14:paraId="024053B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R.A. Pollak and S. Preston), National Institutes of Health project on "Mortality, Nutrition and Income -- New Data and Analysis," 1984-1987.</w:t>
      </w:r>
    </w:p>
    <w:p w14:paraId="78D8FEC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K. Lovell, R. Pollak and R. Sickles), National Science Foundation project on "Specification and Estimation of Multiproduct Technologies: An Application to Indian Agriculture," 1984-1987.</w:t>
      </w:r>
    </w:p>
    <w:p w14:paraId="37B2197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B.L. Wolfe), National Institutes of Health project on "Women's Schooling, Background, and Nonmarket Outcomes," 1984-1986.</w:t>
      </w:r>
    </w:p>
    <w:p w14:paraId="4686E10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 Taubman), National Institutes of Health project on "Two Fertile Ideas," 1984.</w:t>
      </w:r>
    </w:p>
    <w:p w14:paraId="3F74001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InterAmerican Development Bank, on Macro Models for Latin American Economies, 1982- 1983.</w:t>
      </w:r>
    </w:p>
    <w:p w14:paraId="6033784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on Global Modeling, 1983.</w:t>
      </w:r>
    </w:p>
    <w:p w14:paraId="319AD99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World Bank, studies on Brazilian income distribution and growth, 1980-1984.</w:t>
      </w:r>
    </w:p>
    <w:p w14:paraId="1C99875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United Nations, Center for Development Planning, Projections and Policies, 1982.</w:t>
      </w:r>
    </w:p>
    <w:p w14:paraId="48E9CB2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4C2379F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Guttentag-Herring National Science Foundation Phase I Project on "Public Policy Toward International Banking Activity," 1982.</w:t>
      </w:r>
    </w:p>
    <w:p w14:paraId="080C1BE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Ministry of Finance and Development Planning, Botswana, 1982.</w:t>
      </w:r>
    </w:p>
    <w:p w14:paraId="5396645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World Bank project on economic consequences of educational expansion, 1982-1983.</w:t>
      </w:r>
    </w:p>
    <w:p w14:paraId="4B9398F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B.L. Wolfe), National Science Foundation project on "Schooling and Health Human Capital Investments in a Developing Country: Inter- and Intrafamily Determinants," 1980- 1983.</w:t>
      </w:r>
    </w:p>
    <w:p w14:paraId="7860539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 Taubman), National Science Foundation on "An Inter- and Intragenerational Study of Human Capital, " 1980-1983.</w:t>
      </w:r>
    </w:p>
    <w:p w14:paraId="227468A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R. Sickles), Wharton Center for International Management Studies Program, project on "Econometric Measurement of International Management Efficiency: Development of an Approach and Some Applications," 1981-1983.</w:t>
      </w:r>
    </w:p>
    <w:p w14:paraId="66DEC42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Associate on project entitled "An Economic Evaluation of Industrial Development Policies," Department of Labor, 1980-1981.</w:t>
      </w:r>
    </w:p>
    <w:p w14:paraId="0B16DF1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Compton Foundation Population Fellowship, for study on migration of women in developing countries, 1980-1981.</w:t>
      </w:r>
    </w:p>
    <w:p w14:paraId="0779123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United States International Communication Agency, State Department, Seminar Program on "Policies for Natural Resources," 1980, 1981.</w:t>
      </w:r>
    </w:p>
    <w:p w14:paraId="4ABC2C1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Ford Foundation - National Council for Applied Economic Research (NCAER) of India, 1980.</w:t>
      </w:r>
    </w:p>
    <w:p w14:paraId="2FF4F22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Resources for Future, models of timber supply, 1979.</w:t>
      </w:r>
    </w:p>
    <w:p w14:paraId="62F9D28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 Taubman) on project entitled "The Short- and Long-Run Effects of Minimum Wages on the Distribution of Earnings," Minimum Wage Study Committee, 1979-1981.</w:t>
      </w:r>
    </w:p>
    <w:p w14:paraId="250E462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ECIEL Trade Liberalization and Employment Project, 1978.</w:t>
      </w:r>
    </w:p>
    <w:p w14:paraId="2FA6407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World Bank, macro modeling of developing countries, 1978-1979.</w:t>
      </w:r>
    </w:p>
    <w:p w14:paraId="1803666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U.S. Treasury, to evaluate gains from pooling financing across international buffer stock agreements, 1977.</w:t>
      </w:r>
    </w:p>
    <w:p w14:paraId="557C431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H. Belli, B.L. Wolfe, and A. Ybarra), on project entitled "Impact of Education, Employment, Rural Development and Health/Family Planning on Fertility and Women's Roles," AID, 1977-1981.</w:t>
      </w:r>
    </w:p>
    <w:p w14:paraId="1B27137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F.G. Adams and D. Ford) on project entitled "International Primary Commodity Markets and Economic Development: An Integrated Econometric Analysis of Basic Policy Issues," AID, 1977-1981.</w:t>
      </w:r>
    </w:p>
    <w:p w14:paraId="4521851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H. Belli, B.L. Wolfe, and A. Ybarra), "Biases in the Estimation of Fertility Determination, Women's Labor Force Participation, and Wages in Nicaragua," Ford and Rockefeller Foundations' Research Program on Population and Development Policy, 1977-1978.</w:t>
      </w:r>
    </w:p>
    <w:p w14:paraId="31FC395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 Taubman) on project entitled "Analysis of the Interrelations Among Schooling, I.Q.,Earnings, and Occupational Status Using an Intergenerational Sample with an Extended Family Structure," National Science Foundation, 1977-1979.</w:t>
      </w:r>
    </w:p>
    <w:p w14:paraId="3430CB5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AID, to evaluate report on Strategies for Small Farmer Development, 1976-1977.</w:t>
      </w:r>
    </w:p>
    <w:p w14:paraId="4EF4E74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SIECA (Secretaria Permanente del Tratado General de Integracion Economica Centroamericana), on macroeconomic model of Central American Common Market, 1976-1978.</w:t>
      </w:r>
    </w:p>
    <w:p w14:paraId="2459442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Senior Research Advisor, Institute of Applied Economic Research, Sir George Williams Campus, Concordia University, Montreal, 1976-1980.</w:t>
      </w:r>
    </w:p>
    <w:p w14:paraId="0F97FF8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F.G. Adams), Rockefeller Foundation-University of Pennsylvania project on "Analysis of Policy Alternatives for Price and Quantity Stabilization for Selected Primary Commodities in World Markets," 1976-1978.</w:t>
      </w:r>
    </w:p>
    <w:p w14:paraId="5531DD5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AID, to evaluate commodity study proposal, 1976.</w:t>
      </w:r>
    </w:p>
    <w:p w14:paraId="7504440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New York University, to evaluate applied masters in economics, 1976.</w:t>
      </w:r>
    </w:p>
    <w:p w14:paraId="3FB2344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 Taubman) on Project entitled "Distribution of Earnings, Occupational Status and Educational Attainment," National Science Foundation, 1976-1979.</w:t>
      </w:r>
    </w:p>
    <w:p w14:paraId="328B838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INCAE, Human Resources Project, Managua, Nicaragua, 1976-1977.</w:t>
      </w:r>
    </w:p>
    <w:p w14:paraId="2D4254D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Overseas Development Council project on New International Economic Order, 1976-1977.</w:t>
      </w:r>
    </w:p>
    <w:p w14:paraId="64BDCB2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Harvard Institute for International Development-Central Bank of Nicaragua Economic Modeling Project, 1975-1976.</w:t>
      </w:r>
    </w:p>
    <w:p w14:paraId="60271AC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ILPES-NBER-UN Project on Short Term Policy in Latin American Economies, 1975-1976.</w:t>
      </w:r>
    </w:p>
    <w:p w14:paraId="573AA04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National Bureau of Economic Research, Associate on Project on Trade and Strategies and Employment, 1975-1979.</w:t>
      </w:r>
    </w:p>
    <w:p w14:paraId="7F22A94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UNDP-ILPES study on macroeconomic modeling of short term policy in Panama, 1975-1976.</w:t>
      </w:r>
    </w:p>
    <w:p w14:paraId="6FC5674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03170DB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(with F.G. Adams), United Nations Committee on Trade and Development project on World Commodity Models, 1974-1976.</w:t>
      </w:r>
    </w:p>
    <w:p w14:paraId="26751A7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Brookings-SIECA project on Central American Common Market, 1973-1976.</w:t>
      </w:r>
    </w:p>
    <w:p w14:paraId="7586096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Co-Principal Investigator (with P. Taubman) on Project entitled "The Importance of Nature and Nurture on Earnings, Occupational Mobility, Healthiness, and Family Size Using Twin Sample," National Science Foundation, 1973-1976.</w:t>
      </w:r>
    </w:p>
    <w:p w14:paraId="3224672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Principal Investigator National Science Foundation on project entitled "A Macroeconometric Investigation of the General Equilibrium Impacts of Fiscal, Monetary, Income and International Policies in a Developing Country," 1972-1976.</w:t>
      </w:r>
    </w:p>
    <w:p w14:paraId="3996F56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Development Research Center, World Bank, on macro-model integration project, 1972-1973.</w:t>
      </w:r>
    </w:p>
    <w:p w14:paraId="6F5131E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Consultant, United States Treasury, 1972.</w:t>
      </w:r>
    </w:p>
    <w:p w14:paraId="18F461A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Wharton Econometric Forecasting Associates, Inc., on Commodity Disposal Studies for the General Service Administration, 1970-1971.</w:t>
      </w:r>
    </w:p>
    <w:p w14:paraId="7254264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National Bureau of Economic Research, associate working on Bhagwati-Krueger study of effects of quantitative trade policies on developing economies, 1969-1976.</w:t>
      </w:r>
    </w:p>
    <w:p w14:paraId="214E4CD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Associate and Consultant, MIT-ODEPLAN-Ford project, Office of National Economic Planning, Santiago, Chile, 1968-1971.</w:t>
      </w:r>
    </w:p>
    <w:p w14:paraId="53E77B8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Research Investigator and Consultant on Econometric Modeling of World Rubber Markets, Economics Department, World Bank, Washington, 1966-1969.</w:t>
      </w:r>
    </w:p>
    <w:p w14:paraId="727B8BB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Faculty Associate, National Science Foundation sponsored project on "Econometric Approach to the Structure and Characteristics of World Primary Commodity Markets and International Commodity Trade," Economic Research Services Unit, University of Pennsylvania, 1965-1968.</w:t>
      </w:r>
    </w:p>
    <w:p w14:paraId="08ABCDD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42055DC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
          <w:bCs/>
          <w:sz w:val="22"/>
          <w:szCs w:val="22"/>
        </w:rPr>
        <w:t>Professional Organizations:</w:t>
      </w:r>
    </w:p>
    <w:p w14:paraId="62EC0BA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American Economic Association, Econometric Society (Fellow), Population Association of America, Pakistan Society of Development Economists, Latin American and Caribbean Economic Association (Charter Member and Honorary Fellow), Society of Labor Economists (Charter Member), International Union of the Scientific Study of Population, Bureau for Research and Economic Analysis of Development (BREAD) Senior Fellow</w:t>
      </w:r>
    </w:p>
    <w:p w14:paraId="1488473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4B209CE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
          <w:bCs/>
          <w:sz w:val="22"/>
          <w:szCs w:val="22"/>
        </w:rPr>
        <w:t>Directorships:</w:t>
      </w:r>
    </w:p>
    <w:p w14:paraId="3D307C9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Boettner Institute of Financial Gerontology, trustee 1994-6, 2011-.</w:t>
      </w:r>
    </w:p>
    <w:p w14:paraId="0829C1C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Econsult, 1979-86</w:t>
      </w:r>
    </w:p>
    <w:p w14:paraId="44FB6C8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National Bureau of Economic Research, Inc., 1974-1979.</w:t>
      </w:r>
    </w:p>
    <w:p w14:paraId="7C7F0EDE" w14:textId="77777777" w:rsidR="00652A20"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Wharton Econometric Forecasting Associates, Inc. 1973-1979.</w:t>
      </w:r>
      <w:r w:rsidR="00652A20" w:rsidRPr="00476ED6">
        <w:rPr>
          <w:sz w:val="22"/>
          <w:szCs w:val="22"/>
        </w:rPr>
        <w:t xml:space="preserve"> </w:t>
      </w:r>
    </w:p>
    <w:p w14:paraId="316A51B6" w14:textId="77777777" w:rsidR="00652A20" w:rsidRPr="00476ED6" w:rsidRDefault="00652A20"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56CD7EB8" w14:textId="7D369AB7" w:rsidR="00260A25"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pPr>
      <w:r w:rsidRPr="00476ED6">
        <w:rPr>
          <w:b/>
          <w:sz w:val="22"/>
          <w:szCs w:val="22"/>
        </w:rPr>
        <w:t>Journal Referee</w:t>
      </w:r>
      <w:r w:rsidRPr="00476ED6">
        <w:rPr>
          <w:sz w:val="22"/>
          <w:szCs w:val="22"/>
        </w:rPr>
        <w:t>:</w:t>
      </w:r>
      <w:r w:rsidR="00915623" w:rsidRPr="00476ED6">
        <w:rPr>
          <w:sz w:val="22"/>
          <w:szCs w:val="22"/>
        </w:rPr>
        <w:t xml:space="preserve"> </w:t>
      </w:r>
      <w:r w:rsidRPr="00476ED6">
        <w:rPr>
          <w:i/>
          <w:sz w:val="22"/>
          <w:szCs w:val="22"/>
        </w:rPr>
        <w:t>American Economic Review (</w:t>
      </w:r>
      <w:r w:rsidR="009410C4" w:rsidRPr="00476ED6">
        <w:rPr>
          <w:i/>
          <w:sz w:val="22"/>
          <w:szCs w:val="22"/>
        </w:rPr>
        <w:t>"</w:t>
      </w:r>
      <w:r w:rsidRPr="00476ED6">
        <w:rPr>
          <w:i/>
          <w:sz w:val="22"/>
          <w:szCs w:val="22"/>
        </w:rPr>
        <w:t>Excellence in Refereeing Award, American Economic Review, 2009</w:t>
      </w:r>
      <w:r w:rsidR="009410C4" w:rsidRPr="00476ED6">
        <w:rPr>
          <w:i/>
          <w:sz w:val="22"/>
          <w:szCs w:val="22"/>
        </w:rPr>
        <w:t>"</w:t>
      </w:r>
      <w:r w:rsidRPr="00476ED6">
        <w:rPr>
          <w:i/>
          <w:sz w:val="22"/>
          <w:szCs w:val="22"/>
        </w:rPr>
        <w:t xml:space="preserve">), Journal of Political Economy, Econometrica, International Economic Review, Economic Development and Cultural Change, Journal of Econometrics, Journal of Development Economics, Economic Record, American Journal of Agricultural Economics, Journal of Farm Economics, Journal of Developing Areas, Journal of International Economics, Industrial and Labor Relations Review, Journal of Money, Credit and Banking, Eastern Economic Journal, Quarterly Journal of Economics, Canadian Journal of Development Studies, Western Economic Journal, Journal of Policy Modeling, The Canadian Journal of Economics, World Development, Review of Economics and Statistics, Population and Development Review, Economics of Education Review, Journal of Regional Science, Journal of Applied Econometrics, Science, World Bank Economic Review, European Economic Review, Journal of Human Resources, Anthropology and Education Quarterly, Demography, Southern Economic Journal, Quarterly Journal of Business and Economics, International Organization, Economic Inquiry, Oxford Economic Papers, Pakistan Development Review, Economica, Journal of Interamerican Studies and World Affairs, Kajian Ekonomi Malaysia, The Scandinavian Journal of Economics, Economic Journal, Studies in Comparative International Development, Journal of Economic History, Food Policy, Oxford Bulletin of Economics and Statistics, Appetite: Determinants and Consequences of Eating and Drinking, Journal of African Economics, Review of Marketing and Agricultural Economics, Journal of Population Economics, Journal of Economic Education, Journal of Economic Surveys, African Development Review, Malaysian Journal of Economic Studies, Social Science Quarterly, Journal of Development Studies, Economics and Politics, International Studies Quarterly, Journal of Economic Literature, Review of Income and Wealth, Education Economics, Agricultural Economics, The Journal of Environment and Development, Review of Development Economics, Journal of Health Economics, Empirical Economics, Research in Labor Economics, Journal of Public Economics, Social Science Quarterly, Social Science and Medicine, Caribbean Studies, Demographic Research, Health Economics, Australian Economic Papers, Social Biology, American Sociological Review, Journal of Labor Economics, Australian Journal of Agricultural and Resource Economics, Comparative Education Review, Science, Journal of the European Economic Association, Studies in Family Planning, Population Studies, Journal of Applied Economics, Metroeconomica, </w:t>
      </w:r>
      <w:r w:rsidRPr="00476ED6">
        <w:rPr>
          <w:i/>
          <w:sz w:val="22"/>
          <w:szCs w:val="22"/>
          <w:lang w:val="en-GB"/>
        </w:rPr>
        <w:t xml:space="preserve">European Journal of Population, Journal of Development Effectiveness, American Economic Journal: Applied Economics, Social Science Research, Economic Letters, Biodemography and Social Biology, Pakistan Journal of Social Sciences, Educational Evaluation and Policy Analysis, Thymos: Journal of Boyhood Studies; </w:t>
      </w:r>
      <w:r w:rsidRPr="00476ED6">
        <w:rPr>
          <w:i/>
          <w:sz w:val="22"/>
          <w:szCs w:val="22"/>
        </w:rPr>
        <w:t>Journal of Health and Social Behavior, Ecology and Society, Journal of Econ</w:t>
      </w:r>
      <w:r w:rsidR="006A4812" w:rsidRPr="00476ED6">
        <w:rPr>
          <w:i/>
          <w:sz w:val="22"/>
          <w:szCs w:val="22"/>
        </w:rPr>
        <w:t xml:space="preserve">omics and International Finance, The Lancet </w:t>
      </w:r>
      <w:r w:rsidR="006549FE">
        <w:rPr>
          <w:i/>
          <w:sz w:val="22"/>
          <w:szCs w:val="22"/>
        </w:rPr>
        <w:t xml:space="preserve">Pontificia </w:t>
      </w:r>
      <w:r w:rsidR="006A4812" w:rsidRPr="00476ED6">
        <w:rPr>
          <w:i/>
          <w:sz w:val="22"/>
          <w:szCs w:val="22"/>
        </w:rPr>
        <w:t>Global Health,</w:t>
      </w:r>
      <w:r w:rsidRPr="00476ED6">
        <w:rPr>
          <w:i/>
          <w:sz w:val="22"/>
          <w:szCs w:val="22"/>
        </w:rPr>
        <w:t xml:space="preserve"> Inter-American Development Bank</w:t>
      </w:r>
      <w:r w:rsidR="006A4812" w:rsidRPr="00476ED6">
        <w:rPr>
          <w:i/>
          <w:sz w:val="22"/>
          <w:szCs w:val="22"/>
        </w:rPr>
        <w:t xml:space="preserve">, </w:t>
      </w:r>
      <w:r w:rsidR="006A4812" w:rsidRPr="00476ED6">
        <w:rPr>
          <w:i/>
          <w:lang w:val="en-CA"/>
        </w:rPr>
        <w:fldChar w:fldCharType="begin"/>
      </w:r>
      <w:r w:rsidR="006A4812" w:rsidRPr="00476ED6">
        <w:rPr>
          <w:i/>
          <w:lang w:val="en-CA"/>
        </w:rPr>
        <w:instrText xml:space="preserve"> SEQ CHAPTER \h \r 1</w:instrText>
      </w:r>
      <w:r w:rsidR="006A4812" w:rsidRPr="00476ED6">
        <w:rPr>
          <w:i/>
          <w:lang w:val="en-CA"/>
        </w:rPr>
        <w:fldChar w:fldCharType="end"/>
      </w:r>
      <w:r w:rsidR="006A4812" w:rsidRPr="00476ED6">
        <w:rPr>
          <w:i/>
        </w:rPr>
        <w:t>Journal of Policy Analysis and Management</w:t>
      </w:r>
      <w:r w:rsidR="0082054A" w:rsidRPr="00476ED6">
        <w:rPr>
          <w:i/>
        </w:rPr>
        <w:t xml:space="preserve">, </w:t>
      </w:r>
      <w:r w:rsidR="0082054A" w:rsidRPr="00476ED6">
        <w:rPr>
          <w:i/>
          <w:iCs/>
          <w:sz w:val="22"/>
          <w:szCs w:val="22"/>
        </w:rPr>
        <w:t>American Journal of Clinical Nutrition</w:t>
      </w:r>
      <w:r w:rsidR="002A1A8B" w:rsidRPr="00476ED6">
        <w:rPr>
          <w:i/>
          <w:iCs/>
          <w:sz w:val="22"/>
          <w:szCs w:val="22"/>
        </w:rPr>
        <w:t xml:space="preserve">, </w:t>
      </w:r>
      <w:r w:rsidR="002A1A8B" w:rsidRPr="00476ED6">
        <w:rPr>
          <w:bCs/>
          <w:i/>
          <w:sz w:val="22"/>
          <w:szCs w:val="22"/>
        </w:rPr>
        <w:t>Infant Behavior and Development</w:t>
      </w:r>
      <w:r w:rsidR="000724C5" w:rsidRPr="00476ED6">
        <w:rPr>
          <w:bCs/>
          <w:i/>
          <w:sz w:val="22"/>
          <w:szCs w:val="22"/>
        </w:rPr>
        <w:t xml:space="preserve">, </w:t>
      </w:r>
      <w:r w:rsidR="000724C5" w:rsidRPr="00476ED6">
        <w:rPr>
          <w:i/>
          <w:color w:val="000000"/>
          <w:sz w:val="22"/>
          <w:szCs w:val="22"/>
        </w:rPr>
        <w:t>Annals of the New York Academy of Sciences</w:t>
      </w:r>
      <w:r w:rsidR="00716835">
        <w:rPr>
          <w:i/>
          <w:color w:val="000000"/>
          <w:sz w:val="22"/>
          <w:szCs w:val="22"/>
        </w:rPr>
        <w:t>, Proceedings of the National Academy of Science</w:t>
      </w:r>
      <w:r w:rsidR="0087356E">
        <w:rPr>
          <w:i/>
          <w:color w:val="000000"/>
          <w:sz w:val="22"/>
          <w:szCs w:val="22"/>
        </w:rPr>
        <w:t>, Quantitative Economics</w:t>
      </w:r>
      <w:r w:rsidR="00086539">
        <w:rPr>
          <w:i/>
          <w:color w:val="000000"/>
          <w:sz w:val="22"/>
          <w:szCs w:val="22"/>
        </w:rPr>
        <w:t>, PLoS Medicine</w:t>
      </w:r>
      <w:r w:rsidR="00915623" w:rsidRPr="00476ED6">
        <w:t xml:space="preserve"> </w:t>
      </w:r>
    </w:p>
    <w:p w14:paraId="050C187C" w14:textId="77777777" w:rsidR="00DB796E" w:rsidRPr="00476ED6" w:rsidRDefault="00DB796E"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24833D40" w14:textId="1680FCFE" w:rsidR="00260A25" w:rsidRDefault="00260A25"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b/>
          <w:bCs/>
          <w:sz w:val="22"/>
          <w:szCs w:val="22"/>
        </w:rPr>
        <w:t xml:space="preserve">Experience Abroad: </w:t>
      </w:r>
    </w:p>
    <w:p w14:paraId="6950D40E" w14:textId="003D7ECA" w:rsidR="00900CC3" w:rsidRPr="00476ED6" w:rsidRDefault="00900CC3" w:rsidP="00900CC3">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r w:rsidRPr="00476ED6">
        <w:rPr>
          <w:sz w:val="22"/>
          <w:szCs w:val="22"/>
        </w:rPr>
        <w:t xml:space="preserve">Jacobs Foundation Jury, Zurich, Switzerland, </w:t>
      </w:r>
      <w:r>
        <w:rPr>
          <w:sz w:val="22"/>
          <w:szCs w:val="22"/>
        </w:rPr>
        <w:t>11-13</w:t>
      </w:r>
      <w:r w:rsidRPr="00476ED6">
        <w:rPr>
          <w:sz w:val="22"/>
          <w:szCs w:val="22"/>
        </w:rPr>
        <w:t xml:space="preserve"> June 201</w:t>
      </w:r>
      <w:r>
        <w:rPr>
          <w:sz w:val="22"/>
          <w:szCs w:val="22"/>
        </w:rPr>
        <w:t>9</w:t>
      </w:r>
      <w:r w:rsidRPr="00476ED6">
        <w:rPr>
          <w:sz w:val="22"/>
          <w:szCs w:val="22"/>
        </w:rPr>
        <w:t>.</w:t>
      </w:r>
    </w:p>
    <w:p w14:paraId="705C9938" w14:textId="77777777" w:rsidR="00ED31D8" w:rsidRDefault="00ED31D8" w:rsidP="00ED31D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B966F6">
        <w:rPr>
          <w:bCs/>
          <w:sz w:val="22"/>
          <w:szCs w:val="22"/>
        </w:rPr>
        <w:t>Invited Keynote Speaker, “Early-Life Undernourishment in Developing Countries:  Prevalence, Impacts over the Life Cycle and Determinants</w:t>
      </w:r>
      <w:r>
        <w:rPr>
          <w:bCs/>
          <w:sz w:val="22"/>
          <w:szCs w:val="22"/>
        </w:rPr>
        <w:t>,</w:t>
      </w:r>
      <w:r w:rsidRPr="00B966F6">
        <w:rPr>
          <w:bCs/>
          <w:sz w:val="22"/>
          <w:szCs w:val="22"/>
        </w:rPr>
        <w:t>”</w:t>
      </w:r>
      <w:r>
        <w:rPr>
          <w:bCs/>
          <w:sz w:val="22"/>
          <w:szCs w:val="22"/>
        </w:rPr>
        <w:t xml:space="preserve"> </w:t>
      </w:r>
      <w:r w:rsidRPr="00B966F6">
        <w:rPr>
          <w:sz w:val="22"/>
          <w:szCs w:val="22"/>
        </w:rPr>
        <w:t xml:space="preserve">3rd IZA Workshop on Gender and Family Economics Joint with Universidad Adolfo Ibanez, Viña del Mar, Chile, 12-13 April, 2019. </w:t>
      </w:r>
    </w:p>
    <w:p w14:paraId="5F84F08F" w14:textId="26F64341" w:rsidR="00D83C01" w:rsidRDefault="00430FB1" w:rsidP="00D83C01">
      <w:pPr>
        <w:autoSpaceDE w:val="0"/>
        <w:autoSpaceDN w:val="0"/>
        <w:adjustRightInd w:val="0"/>
        <w:ind w:left="360" w:hanging="360"/>
        <w:rPr>
          <w:sz w:val="22"/>
          <w:szCs w:val="22"/>
        </w:rPr>
      </w:pPr>
      <w:r>
        <w:rPr>
          <w:sz w:val="22"/>
          <w:szCs w:val="22"/>
        </w:rPr>
        <w:t>Work on Harmonized Cognitive Assessment Protocol (HCAP) Project</w:t>
      </w:r>
      <w:r w:rsidR="00D83C01">
        <w:rPr>
          <w:sz w:val="22"/>
          <w:szCs w:val="22"/>
        </w:rPr>
        <w:t xml:space="preserve">, Centro de Encuestas y Estudios Longitudinales (CEEL)/ </w:t>
      </w:r>
      <w:r w:rsidR="006549FE">
        <w:rPr>
          <w:sz w:val="22"/>
          <w:szCs w:val="22"/>
        </w:rPr>
        <w:t xml:space="preserve">Pontificia </w:t>
      </w:r>
      <w:r w:rsidR="00D83C01">
        <w:rPr>
          <w:sz w:val="22"/>
          <w:szCs w:val="22"/>
        </w:rPr>
        <w:t>Universidad Cat</w:t>
      </w:r>
      <w:r w:rsidR="006549FE">
        <w:rPr>
          <w:sz w:val="22"/>
          <w:szCs w:val="22"/>
        </w:rPr>
        <w:t>ó</w:t>
      </w:r>
      <w:r w:rsidR="00D83C01">
        <w:rPr>
          <w:sz w:val="22"/>
          <w:szCs w:val="22"/>
        </w:rPr>
        <w:t xml:space="preserve">lica </w:t>
      </w:r>
      <w:r w:rsidR="006549FE">
        <w:rPr>
          <w:sz w:val="22"/>
          <w:szCs w:val="22"/>
        </w:rPr>
        <w:t xml:space="preserve">de Chile </w:t>
      </w:r>
      <w:r w:rsidR="00D83C01">
        <w:rPr>
          <w:sz w:val="22"/>
          <w:szCs w:val="22"/>
        </w:rPr>
        <w:t>(UC</w:t>
      </w:r>
      <w:r w:rsidR="00980394">
        <w:rPr>
          <w:sz w:val="22"/>
          <w:szCs w:val="22"/>
        </w:rPr>
        <w:t>)</w:t>
      </w:r>
      <w:r w:rsidR="00D83C01">
        <w:rPr>
          <w:sz w:val="22"/>
          <w:szCs w:val="22"/>
        </w:rPr>
        <w:t xml:space="preserve">, Santiago de Chile, </w:t>
      </w:r>
      <w:r>
        <w:rPr>
          <w:sz w:val="22"/>
          <w:szCs w:val="22"/>
        </w:rPr>
        <w:t>19-25</w:t>
      </w:r>
      <w:r w:rsidR="00D83C01">
        <w:rPr>
          <w:sz w:val="22"/>
          <w:szCs w:val="22"/>
        </w:rPr>
        <w:t xml:space="preserve"> </w:t>
      </w:r>
      <w:r>
        <w:rPr>
          <w:sz w:val="22"/>
          <w:szCs w:val="22"/>
        </w:rPr>
        <w:t xml:space="preserve">January </w:t>
      </w:r>
      <w:r w:rsidR="00D83C01">
        <w:rPr>
          <w:sz w:val="22"/>
          <w:szCs w:val="22"/>
        </w:rPr>
        <w:t>201</w:t>
      </w:r>
      <w:r>
        <w:rPr>
          <w:sz w:val="22"/>
          <w:szCs w:val="22"/>
        </w:rPr>
        <w:t>9</w:t>
      </w:r>
      <w:r w:rsidR="00ED31D8">
        <w:rPr>
          <w:sz w:val="22"/>
          <w:szCs w:val="22"/>
        </w:rPr>
        <w:t xml:space="preserve">; 7-11 April 2019. </w:t>
      </w:r>
    </w:p>
    <w:p w14:paraId="69F2B949" w14:textId="3722D53F" w:rsidR="00430FB1" w:rsidRPr="00B86F4D" w:rsidRDefault="00430FB1" w:rsidP="00430FB1">
      <w:pPr>
        <w:autoSpaceDE w:val="0"/>
        <w:autoSpaceDN w:val="0"/>
        <w:adjustRightInd w:val="0"/>
        <w:ind w:left="360" w:hanging="360"/>
        <w:rPr>
          <w:sz w:val="22"/>
          <w:szCs w:val="22"/>
        </w:rPr>
      </w:pPr>
      <w:r w:rsidRPr="00B1799D">
        <w:rPr>
          <w:sz w:val="22"/>
          <w:szCs w:val="22"/>
        </w:rPr>
        <w:t>Taller Análisis de Datos Longitudinales y Errores Muestrales en Encuestas Complejas</w:t>
      </w:r>
      <w:r>
        <w:rPr>
          <w:sz w:val="22"/>
          <w:szCs w:val="22"/>
        </w:rPr>
        <w:t>, Centro de Encuestas y Estudios Longitudinales (CEEL)/ Pontificia Universidad Católica de Chile (UC), Santiago de Chile, 26-30 Noviembre 2018.</w:t>
      </w:r>
    </w:p>
    <w:p w14:paraId="0F0A6554" w14:textId="6824AD14" w:rsidR="003B38F9" w:rsidRDefault="00430FB1" w:rsidP="003B38F9">
      <w:pPr>
        <w:tabs>
          <w:tab w:val="left" w:pos="180"/>
        </w:tabs>
        <w:autoSpaceDE w:val="0"/>
        <w:autoSpaceDN w:val="0"/>
        <w:adjustRightInd w:val="0"/>
        <w:ind w:left="360" w:hanging="360"/>
        <w:jc w:val="both"/>
        <w:rPr>
          <w:sz w:val="22"/>
          <w:szCs w:val="22"/>
        </w:rPr>
      </w:pPr>
      <w:r>
        <w:rPr>
          <w:bCs/>
          <w:sz w:val="22"/>
          <w:szCs w:val="22"/>
        </w:rPr>
        <w:t>I</w:t>
      </w:r>
      <w:r w:rsidR="003B38F9" w:rsidRPr="00E4573C">
        <w:rPr>
          <w:bCs/>
          <w:sz w:val="22"/>
          <w:szCs w:val="22"/>
        </w:rPr>
        <w:t>nvited Speaker on “</w:t>
      </w:r>
      <w:r w:rsidR="003B38F9" w:rsidRPr="00E4573C">
        <w:rPr>
          <w:rFonts w:eastAsia="ArialUnicodeMS"/>
          <w:color w:val="333666"/>
          <w:sz w:val="22"/>
          <w:szCs w:val="22"/>
          <w:lang w:eastAsia="es-ES"/>
        </w:rPr>
        <w:t>Early-life Nutrition and Adolescent Learning: Gender Parity at Birth, Boys' Advantage</w:t>
      </w:r>
      <w:r w:rsidR="003B38F9">
        <w:rPr>
          <w:rFonts w:eastAsia="ArialUnicodeMS"/>
          <w:color w:val="333666"/>
          <w:sz w:val="22"/>
          <w:szCs w:val="22"/>
          <w:lang w:eastAsia="es-ES"/>
        </w:rPr>
        <w:t xml:space="preserve"> </w:t>
      </w:r>
      <w:r w:rsidR="003B38F9" w:rsidRPr="00E4573C">
        <w:rPr>
          <w:rFonts w:eastAsia="ArialUnicodeMS"/>
          <w:color w:val="333666"/>
          <w:sz w:val="22"/>
          <w:szCs w:val="22"/>
          <w:lang w:eastAsia="es-ES"/>
        </w:rPr>
        <w:t>by Age 15</w:t>
      </w:r>
      <w:r w:rsidR="003B38F9" w:rsidRPr="00E4573C">
        <w:rPr>
          <w:rFonts w:eastAsia="ArialUnicodeMS"/>
          <w:color w:val="333666"/>
          <w:sz w:val="22"/>
          <w:szCs w:val="22"/>
        </w:rPr>
        <w:t>:  Peru in Comparison with Ethiopia, India and Vietnam</w:t>
      </w:r>
      <w:r w:rsidR="003B38F9" w:rsidRPr="00E4573C">
        <w:rPr>
          <w:bCs/>
          <w:sz w:val="22"/>
          <w:szCs w:val="22"/>
        </w:rPr>
        <w:t>”, Session on “</w:t>
      </w:r>
      <w:r w:rsidR="003B38F9" w:rsidRPr="00E4573C">
        <w:rPr>
          <w:sz w:val="22"/>
          <w:szCs w:val="22"/>
        </w:rPr>
        <w:t>Nutrición en mujeres adolescentes tres estudios en America Latina,” XVIII Congreso Latinoamericano Nutrición (SLAN), Guadalajara, Mexico, 15 November 2018.</w:t>
      </w:r>
    </w:p>
    <w:p w14:paraId="091B4929" w14:textId="05B51C97" w:rsidR="003B38F9" w:rsidRDefault="0090301D" w:rsidP="003B38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90301D">
        <w:rPr>
          <w:sz w:val="22"/>
          <w:szCs w:val="22"/>
        </w:rPr>
        <w:t>Keynote Speaker, “</w:t>
      </w:r>
      <w:r w:rsidRPr="0090301D">
        <w:rPr>
          <w:rFonts w:eastAsiaTheme="minorEastAsia"/>
          <w:bCs/>
          <w:sz w:val="22"/>
          <w:szCs w:val="22"/>
          <w:lang w:eastAsia="es-ES"/>
        </w:rPr>
        <w:t>L a  i m p o r t a n c i a d e l d e s a r r o l l o  e n  l a  p r i m e ra i n f a n c i a :  d e s  d e  l a  c i e nc i a  a  l a  a p l i c a c i ó n  a g ra n  e s c a l a” (</w:t>
      </w:r>
      <w:r w:rsidRPr="0090301D">
        <w:rPr>
          <w:sz w:val="22"/>
          <w:szCs w:val="22"/>
          <w:lang w:val="en-GB"/>
        </w:rPr>
        <w:t>Advancing Early Childhood Development: from Science to Scale</w:t>
      </w:r>
      <w:r w:rsidRPr="0090301D">
        <w:rPr>
          <w:sz w:val="22"/>
          <w:szCs w:val="22"/>
        </w:rPr>
        <w:t xml:space="preserve">”, </w:t>
      </w:r>
      <w:r w:rsidRPr="0090301D">
        <w:rPr>
          <w:sz w:val="22"/>
          <w:szCs w:val="22"/>
          <w:lang w:val="es-SV"/>
        </w:rPr>
        <w:t xml:space="preserve">V Foro Informándonos: Educación Temprana, La Clave para El Salvador, </w:t>
      </w:r>
      <w:r w:rsidRPr="0090301D">
        <w:rPr>
          <w:sz w:val="22"/>
          <w:szCs w:val="22"/>
        </w:rPr>
        <w:t>San Salvador, El Salvador, 6 November 2018</w:t>
      </w:r>
      <w:r w:rsidR="003B38F9">
        <w:rPr>
          <w:bCs/>
          <w:sz w:val="22"/>
          <w:szCs w:val="22"/>
        </w:rPr>
        <w:t>Keynote</w:t>
      </w:r>
      <w:r w:rsidR="003B38F9" w:rsidRPr="00476ED6">
        <w:rPr>
          <w:bCs/>
          <w:sz w:val="22"/>
          <w:szCs w:val="22"/>
        </w:rPr>
        <w:t xml:space="preserve"> Speaker on “Early-Life Undernourishment in Developing Countries:  Prevalence, Impacts over the Life Cycle and Determinants”, </w:t>
      </w:r>
      <w:r w:rsidR="003B38F9">
        <w:rPr>
          <w:bCs/>
          <w:sz w:val="22"/>
          <w:szCs w:val="22"/>
        </w:rPr>
        <w:t>Latin American and Caribbean Economic Association (LACEA) Health Network, Bogotá, Colombia, 4-5 October 2018.</w:t>
      </w:r>
    </w:p>
    <w:p w14:paraId="576A57D5" w14:textId="771F7570" w:rsidR="00B86F4D" w:rsidRDefault="00B86F4D" w:rsidP="00B86F4D">
      <w:pPr>
        <w:autoSpaceDE w:val="0"/>
        <w:autoSpaceDN w:val="0"/>
        <w:adjustRightInd w:val="0"/>
        <w:ind w:left="360" w:hanging="360"/>
        <w:rPr>
          <w:sz w:val="22"/>
          <w:szCs w:val="22"/>
        </w:rPr>
      </w:pPr>
      <w:r w:rsidRPr="00B86F4D">
        <w:rPr>
          <w:bCs/>
          <w:sz w:val="22"/>
          <w:szCs w:val="22"/>
        </w:rPr>
        <w:t>Keynote Speaker, “</w:t>
      </w:r>
      <w:r w:rsidRPr="00B86F4D">
        <w:rPr>
          <w:sz w:val="22"/>
          <w:szCs w:val="22"/>
          <w:lang w:val="en-CA"/>
        </w:rPr>
        <w:fldChar w:fldCharType="begin"/>
      </w:r>
      <w:r w:rsidRPr="00B86F4D">
        <w:rPr>
          <w:sz w:val="22"/>
          <w:szCs w:val="22"/>
          <w:lang w:val="en-CA"/>
        </w:rPr>
        <w:instrText xml:space="preserve"> SEQ CHAPTER \h \r 1</w:instrText>
      </w:r>
      <w:r w:rsidRPr="00B86F4D">
        <w:rPr>
          <w:sz w:val="22"/>
          <w:szCs w:val="22"/>
          <w:lang w:val="en-CA"/>
        </w:rPr>
        <w:fldChar w:fldCharType="end"/>
      </w:r>
      <w:r w:rsidRPr="00B86F4D">
        <w:rPr>
          <w:sz w:val="22"/>
          <w:szCs w:val="22"/>
        </w:rPr>
        <w:t>How can LAC Improve Efficiency of Public Health Spending?</w:t>
      </w:r>
      <w:r w:rsidRPr="00B86F4D">
        <w:rPr>
          <w:bCs/>
          <w:sz w:val="22"/>
          <w:szCs w:val="22"/>
        </w:rPr>
        <w:t xml:space="preserve">” </w:t>
      </w:r>
      <w:r w:rsidRPr="00B86F4D">
        <w:rPr>
          <w:sz w:val="22"/>
          <w:szCs w:val="22"/>
        </w:rPr>
        <w:t>Latin American and Caribbean's VIII Congress on Health Economics, Colombia Health Economics Association (ACOES) (6o. Congreso de la Asociación Colombiana de Economía de la Salud (ACOES) y el 8o. Congreso de la Asociación de Economía de la Salud de América Latina y el Caribe (AES-LAC).), Universidad de Antioquia, Medellín Colombia, 2-3 October 2018.</w:t>
      </w:r>
    </w:p>
    <w:p w14:paraId="69D08383" w14:textId="77777777" w:rsidR="00D83C01" w:rsidRPr="00B86F4D" w:rsidRDefault="00D83C01" w:rsidP="00D83C01">
      <w:pPr>
        <w:autoSpaceDE w:val="0"/>
        <w:autoSpaceDN w:val="0"/>
        <w:adjustRightInd w:val="0"/>
        <w:ind w:left="360" w:hanging="360"/>
        <w:rPr>
          <w:sz w:val="22"/>
          <w:szCs w:val="22"/>
        </w:rPr>
      </w:pPr>
      <w:r>
        <w:rPr>
          <w:sz w:val="22"/>
          <w:szCs w:val="22"/>
        </w:rPr>
        <w:t xml:space="preserve">Keynote Speaker, “La Encuesta de Protección Social en una perspectiva comparada de estudios longitudinales internaciónales,” </w:t>
      </w:r>
      <w:r w:rsidRPr="00B1799D">
        <w:rPr>
          <w:sz w:val="22"/>
          <w:szCs w:val="22"/>
        </w:rPr>
        <w:t>Taller Análisis de Datos Longitudinales y Errores Muestrales en Encuestas Complejas</w:t>
      </w:r>
      <w:r>
        <w:rPr>
          <w:sz w:val="22"/>
          <w:szCs w:val="22"/>
        </w:rPr>
        <w:t>, Ministerio del Trabajo y Previsión Social, Santiago de Chile, 27 Septiembre 2018.</w:t>
      </w:r>
    </w:p>
    <w:p w14:paraId="4846170E" w14:textId="435E59B5" w:rsidR="001F1599" w:rsidRPr="001F1599" w:rsidRDefault="001F1599" w:rsidP="001F1599">
      <w:pPr>
        <w:pStyle w:val="Default"/>
        <w:spacing w:after="0"/>
        <w:ind w:left="360" w:hanging="360"/>
        <w:jc w:val="both"/>
        <w:rPr>
          <w:bCs/>
          <w:sz w:val="22"/>
          <w:szCs w:val="22"/>
        </w:rPr>
      </w:pPr>
      <w:r w:rsidRPr="001F1599">
        <w:rPr>
          <w:bCs/>
          <w:sz w:val="22"/>
          <w:szCs w:val="22"/>
        </w:rPr>
        <w:t xml:space="preserve">Taller técnico para discutir el enfoque, la metodología y los avances de los estudios de resultados de largo plazo de PROSPERA, </w:t>
      </w:r>
      <w:r w:rsidRPr="001F1599">
        <w:rPr>
          <w:sz w:val="23"/>
          <w:szCs w:val="23"/>
        </w:rPr>
        <w:t xml:space="preserve">Conferencia Interamericana de Seguridad Social (CISS), Ciudad de México, </w:t>
      </w:r>
      <w:r w:rsidRPr="001F1599">
        <w:rPr>
          <w:bCs/>
          <w:sz w:val="22"/>
          <w:szCs w:val="22"/>
        </w:rPr>
        <w:t>8 y 9 de agosto de 2018</w:t>
      </w:r>
      <w:r>
        <w:rPr>
          <w:bCs/>
          <w:sz w:val="22"/>
          <w:szCs w:val="22"/>
        </w:rPr>
        <w:t>.</w:t>
      </w:r>
    </w:p>
    <w:p w14:paraId="74933941" w14:textId="62564D36" w:rsidR="00DB796E" w:rsidRDefault="00DB796E"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Pr>
          <w:bCs/>
          <w:sz w:val="22"/>
          <w:szCs w:val="22"/>
        </w:rPr>
        <w:t xml:space="preserve">Interviews on nutrition and related programs for </w:t>
      </w:r>
      <w:r>
        <w:rPr>
          <w:sz w:val="22"/>
          <w:szCs w:val="22"/>
          <w:lang w:val="pt-BR"/>
        </w:rPr>
        <w:t>“</w:t>
      </w:r>
      <w:r>
        <w:rPr>
          <w:color w:val="000000"/>
          <w:szCs w:val="22"/>
        </w:rPr>
        <w:t xml:space="preserve">Evaluation Study of the IFPRI/A4NH Research Program on </w:t>
      </w:r>
      <w:r>
        <w:rPr>
          <w:i/>
          <w:iCs/>
          <w:szCs w:val="22"/>
        </w:rPr>
        <w:t>Diet Quality and Health of the Poor”</w:t>
      </w:r>
      <w:r>
        <w:rPr>
          <w:iCs/>
          <w:szCs w:val="22"/>
        </w:rPr>
        <w:t xml:space="preserve"> for </w:t>
      </w:r>
      <w:r>
        <w:rPr>
          <w:bCs/>
          <w:sz w:val="22"/>
          <w:szCs w:val="22"/>
        </w:rPr>
        <w:t xml:space="preserve">the International Food Policy Research Institute, 21 July-3 August 2018, Addis Ababa, Ethiopia and New Delhi, India. </w:t>
      </w:r>
    </w:p>
    <w:p w14:paraId="3E90CB33" w14:textId="6360A55C" w:rsidR="00DB796E" w:rsidRPr="00DB796E" w:rsidRDefault="00DB796E"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Pr>
          <w:bCs/>
          <w:sz w:val="22"/>
          <w:szCs w:val="22"/>
        </w:rPr>
        <w:t xml:space="preserve">Oxford University and University College London, presentations on </w:t>
      </w:r>
      <w:r w:rsidRPr="00476ED6">
        <w:rPr>
          <w:bCs/>
          <w:sz w:val="22"/>
          <w:szCs w:val="22"/>
        </w:rPr>
        <w:t>“Early-Life Undernourishment in Developing Countries:  Prevalence, Impacts over the Life Cycle and Determinants”</w:t>
      </w:r>
      <w:r>
        <w:rPr>
          <w:bCs/>
          <w:sz w:val="22"/>
          <w:szCs w:val="22"/>
        </w:rPr>
        <w:t xml:space="preserve"> and discussions with collaborators, February and March 2018.</w:t>
      </w:r>
    </w:p>
    <w:p w14:paraId="22B0F4DA" w14:textId="55871C80" w:rsidR="00DB796E" w:rsidRDefault="00DB796E" w:rsidP="00112CE8">
      <w:pPr>
        <w:autoSpaceDE w:val="0"/>
        <w:autoSpaceDN w:val="0"/>
        <w:adjustRightInd w:val="0"/>
        <w:ind w:left="360" w:hanging="360"/>
        <w:jc w:val="both"/>
        <w:rPr>
          <w:sz w:val="22"/>
          <w:szCs w:val="22"/>
        </w:rPr>
      </w:pPr>
      <w:r>
        <w:rPr>
          <w:sz w:val="22"/>
          <w:szCs w:val="22"/>
        </w:rPr>
        <w:t>GRADE, Peru, Collaborative work and presentation on graduate education in economics, January 2018.</w:t>
      </w:r>
    </w:p>
    <w:p w14:paraId="16E26683" w14:textId="7E1FBD60" w:rsidR="009A7E1B" w:rsidRPr="00476ED6" w:rsidRDefault="009A7E1B" w:rsidP="00112CE8">
      <w:pPr>
        <w:autoSpaceDE w:val="0"/>
        <w:autoSpaceDN w:val="0"/>
        <w:adjustRightInd w:val="0"/>
        <w:ind w:left="360" w:hanging="360"/>
        <w:jc w:val="both"/>
        <w:rPr>
          <w:sz w:val="22"/>
          <w:szCs w:val="22"/>
        </w:rPr>
      </w:pPr>
      <w:r w:rsidRPr="00476ED6">
        <w:rPr>
          <w:sz w:val="22"/>
          <w:szCs w:val="22"/>
        </w:rPr>
        <w:t xml:space="preserve">Jacobs Foundation </w:t>
      </w:r>
      <w:r w:rsidRPr="00476ED6">
        <w:rPr>
          <w:bCs/>
          <w:sz w:val="22"/>
          <w:szCs w:val="22"/>
        </w:rPr>
        <w:t>Symposium on "</w:t>
      </w:r>
      <w:r w:rsidRPr="00476ED6">
        <w:rPr>
          <w:rFonts w:eastAsiaTheme="minorEastAsia"/>
          <w:sz w:val="22"/>
          <w:szCs w:val="22"/>
          <w:lang w:eastAsia="es-ES"/>
        </w:rPr>
        <w:t xml:space="preserve"> Research Frontiers in Human Development: From the Moral Intuitions of Babies to the Messy Morality of Adults” and </w:t>
      </w:r>
      <w:r w:rsidRPr="00476ED6">
        <w:rPr>
          <w:sz w:val="22"/>
          <w:szCs w:val="22"/>
        </w:rPr>
        <w:t>Klaus J Jacobs Award to Paul Bloom, Zurich, Switzerland, 1 December 2017.</w:t>
      </w:r>
    </w:p>
    <w:p w14:paraId="4AF09687" w14:textId="056BEF4E" w:rsidR="00F4171D" w:rsidRPr="00476ED6" w:rsidRDefault="00F4171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Cs/>
          <w:sz w:val="22"/>
          <w:szCs w:val="22"/>
        </w:rPr>
        <w:t xml:space="preserve">Invited Speaker on </w:t>
      </w:r>
      <w:r w:rsidRPr="00476ED6">
        <w:rPr>
          <w:sz w:val="22"/>
          <w:szCs w:val="22"/>
        </w:rPr>
        <w:t>"</w:t>
      </w:r>
      <w:r w:rsidRPr="00476ED6">
        <w:rPr>
          <w:bCs/>
          <w:sz w:val="22"/>
          <w:szCs w:val="22"/>
        </w:rPr>
        <w:t>Early-Life Undernourishment in Developing Countries: Impacts over the Life Cycle and Determinants based on Guatemalan INCAP Data</w:t>
      </w:r>
      <w:r w:rsidRPr="00476ED6">
        <w:rPr>
          <w:sz w:val="22"/>
          <w:szCs w:val="22"/>
        </w:rPr>
        <w:t>," Jacobs Center Workshop on Longitudinal Studies, University of Zurich, 30 November 2017.</w:t>
      </w:r>
    </w:p>
    <w:p w14:paraId="18C82535" w14:textId="707BD423" w:rsidR="00D021F6" w:rsidRPr="00476ED6" w:rsidRDefault="00D021F6"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Speaker on "</w:t>
      </w:r>
      <w:r w:rsidRPr="00476ED6">
        <w:rPr>
          <w:sz w:val="22"/>
          <w:szCs w:val="22"/>
          <w:lang w:val="en-GB"/>
        </w:rPr>
        <w:t xml:space="preserve">Advancing Early Childhood Development: from Science to Scale" </w:t>
      </w:r>
      <w:r w:rsidRPr="00476ED6">
        <w:rPr>
          <w:sz w:val="22"/>
          <w:szCs w:val="22"/>
        </w:rPr>
        <w:t xml:space="preserve">presented at </w:t>
      </w:r>
      <w:r w:rsidR="00E9338D" w:rsidRPr="00476ED6">
        <w:rPr>
          <w:sz w:val="22"/>
          <w:szCs w:val="22"/>
        </w:rPr>
        <w:t xml:space="preserve">dinner with high-level authorities from government and private sector (Swiss Hotel) and </w:t>
      </w:r>
      <w:r w:rsidRPr="00476ED6">
        <w:rPr>
          <w:sz w:val="22"/>
          <w:szCs w:val="22"/>
        </w:rPr>
        <w:t xml:space="preserve">Launch of </w:t>
      </w:r>
      <w:r w:rsidRPr="00476ED6">
        <w:rPr>
          <w:i/>
          <w:sz w:val="22"/>
          <w:szCs w:val="22"/>
        </w:rPr>
        <w:t>Lancet</w:t>
      </w:r>
      <w:r w:rsidRPr="00476ED6">
        <w:rPr>
          <w:sz w:val="22"/>
          <w:szCs w:val="22"/>
        </w:rPr>
        <w:t xml:space="preserve"> Third Series on Early Childhood Development</w:t>
      </w:r>
      <w:r w:rsidR="00E9338D" w:rsidRPr="00476ED6">
        <w:rPr>
          <w:sz w:val="22"/>
          <w:szCs w:val="22"/>
        </w:rPr>
        <w:t xml:space="preserve"> (Lima Convention Center)</w:t>
      </w:r>
      <w:r w:rsidRPr="00476ED6">
        <w:rPr>
          <w:sz w:val="22"/>
          <w:szCs w:val="22"/>
        </w:rPr>
        <w:t xml:space="preserve">, </w:t>
      </w:r>
      <w:r w:rsidR="00E9338D" w:rsidRPr="00476ED6">
        <w:rPr>
          <w:sz w:val="22"/>
          <w:szCs w:val="22"/>
        </w:rPr>
        <w:t>Peruvian Social Inclusion Week, Lima Peru</w:t>
      </w:r>
      <w:r w:rsidRPr="00476ED6">
        <w:rPr>
          <w:sz w:val="22"/>
          <w:szCs w:val="22"/>
        </w:rPr>
        <w:t>16-19 October 2017,</w:t>
      </w:r>
    </w:p>
    <w:p w14:paraId="598C8887" w14:textId="3297D24F" w:rsidR="00D021F6" w:rsidRPr="00476ED6" w:rsidRDefault="00D021F6"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Speaker on “Quality Preschool for Ghana (QP4G)” (with Larry Aber and Sharon Wolf), Innovations for Poverty Action, Accra, Ghana, 6-11 October 2017.</w:t>
      </w:r>
    </w:p>
    <w:p w14:paraId="7B551E69" w14:textId="79D9AB56" w:rsidR="00E9457B" w:rsidRPr="00476ED6" w:rsidRDefault="00E9457B" w:rsidP="00112CE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476ED6">
        <w:rPr>
          <w:sz w:val="22"/>
          <w:szCs w:val="22"/>
        </w:rPr>
        <w:t>Jacobs Foundation Residency Program Award (with Alice J. Wuermli, Antje von Suchodoletz, Paul D. Hastings), “Development and learning during late-childhood and adolescence years: Addressing the challenges of measuring complex biopsychosocial processes across diverse countries and contexts,” Marbach, Germany, 19-28 August 2017.</w:t>
      </w:r>
    </w:p>
    <w:p w14:paraId="738A470E" w14:textId="2E8EF928" w:rsidR="00B67E8D" w:rsidRPr="00476ED6" w:rsidRDefault="00B67E8D"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r w:rsidRPr="00476ED6">
        <w:rPr>
          <w:sz w:val="22"/>
          <w:szCs w:val="22"/>
        </w:rPr>
        <w:t>Jacobs Foundation Jury, Zurich, Switzerland, 20-22 June 2017.</w:t>
      </w:r>
    </w:p>
    <w:p w14:paraId="2E6078FB" w14:textId="0933C2B5" w:rsidR="00B67E8D" w:rsidRPr="00476ED6" w:rsidRDefault="00B67E8D"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on “Early-Life Undernourishment in Developing Countries:  Prevalence, Impacts over the Life Cycle and Determinants”, Mexico City, Mexico, 19 June 2017.</w:t>
      </w:r>
    </w:p>
    <w:p w14:paraId="5624CF11" w14:textId="43D636C0" w:rsidR="00845733" w:rsidRPr="00476ED6" w:rsidRDefault="00845733"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Taller de Análisis Metodológico sobre Encuestas Longitudinales de Protección Social en América Latina, Santiago de Chile, 19-25</w:t>
      </w:r>
      <w:r w:rsidRPr="00476ED6">
        <w:rPr>
          <w:rFonts w:ascii="Times New Roman" w:hAnsi="Times New Roman" w:cs="Times New Roman"/>
          <w:bCs/>
          <w:color w:val="000000"/>
          <w:sz w:val="22"/>
          <w:szCs w:val="22"/>
        </w:rPr>
        <w:t xml:space="preserve"> </w:t>
      </w:r>
      <w:r w:rsidRPr="00476ED6">
        <w:rPr>
          <w:rFonts w:ascii="Times New Roman" w:hAnsi="Times New Roman" w:cs="Times New Roman"/>
          <w:bCs/>
          <w:sz w:val="22"/>
          <w:szCs w:val="22"/>
        </w:rPr>
        <w:t>March</w:t>
      </w:r>
      <w:r w:rsidRPr="00476ED6">
        <w:rPr>
          <w:rFonts w:ascii="Times New Roman" w:hAnsi="Times New Roman" w:cs="Times New Roman"/>
          <w:bCs/>
          <w:color w:val="000000"/>
          <w:sz w:val="22"/>
          <w:szCs w:val="22"/>
        </w:rPr>
        <w:t xml:space="preserve"> 2017.</w:t>
      </w:r>
    </w:p>
    <w:p w14:paraId="1900E2C2" w14:textId="59256EED" w:rsidR="003647F3" w:rsidRPr="00476ED6" w:rsidRDefault="003647F3"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Hong Kong Research Committee Ph.D. Fellowship Panel, 24-28 February 2017, Hong Kong</w:t>
      </w:r>
    </w:p>
    <w:p w14:paraId="56DB5624" w14:textId="75560AF2" w:rsidR="003647F3" w:rsidRPr="00476ED6" w:rsidRDefault="00530CF6"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Technical Advisory Committee, </w:t>
      </w:r>
      <w:r w:rsidR="003647F3" w:rsidRPr="00476ED6">
        <w:rPr>
          <w:bCs/>
          <w:sz w:val="22"/>
          <w:szCs w:val="22"/>
        </w:rPr>
        <w:t xml:space="preserve">Workshop on evaluation of Prospera, </w:t>
      </w:r>
      <w:r w:rsidR="003647F3" w:rsidRPr="00476ED6">
        <w:rPr>
          <w:sz w:val="22"/>
          <w:szCs w:val="22"/>
        </w:rPr>
        <w:t>13 February 2017, Universidad Iberoamericana, Mexico City, Mexico</w:t>
      </w:r>
    </w:p>
    <w:p w14:paraId="013C0446" w14:textId="77777777" w:rsidR="003647F3" w:rsidRPr="00476ED6" w:rsidRDefault="003647F3"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Presentation on Evaluation, Consejo de evaluacion desarollo social de la ciudad de mexico, Mexico City, Mexico, 10 February 2017.</w:t>
      </w:r>
    </w:p>
    <w:p w14:paraId="767C9205" w14:textId="77777777" w:rsidR="003647F3" w:rsidRPr="00476ED6" w:rsidRDefault="003647F3"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 xml:space="preserve">presented at Launch of </w:t>
      </w:r>
      <w:r w:rsidRPr="00476ED6">
        <w:rPr>
          <w:i/>
          <w:sz w:val="22"/>
          <w:szCs w:val="22"/>
        </w:rPr>
        <w:t>Lancet</w:t>
      </w:r>
      <w:r w:rsidRPr="00476ED6">
        <w:rPr>
          <w:sz w:val="22"/>
          <w:szCs w:val="22"/>
        </w:rPr>
        <w:t xml:space="preserve"> Third Series on Early Childhood Development, 9 February 2017, Universidad Iberoamericana, Mexico City, Mexico (with </w:t>
      </w:r>
      <w:r w:rsidRPr="00476ED6">
        <w:rPr>
          <w:color w:val="333333"/>
          <w:sz w:val="22"/>
          <w:szCs w:val="22"/>
          <w:bdr w:val="none" w:sz="0" w:space="0" w:color="auto" w:frame="1"/>
        </w:rPr>
        <w:t>Rafael Pérez-Escamilla, Yale University)</w:t>
      </w:r>
      <w:r w:rsidRPr="00476ED6">
        <w:rPr>
          <w:sz w:val="22"/>
          <w:szCs w:val="22"/>
        </w:rPr>
        <w:t>.</w:t>
      </w:r>
    </w:p>
    <w:p w14:paraId="23FACA8C" w14:textId="77777777" w:rsidR="003647F3" w:rsidRPr="00476ED6" w:rsidRDefault="003647F3"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 xml:space="preserve">presented at Launch of </w:t>
      </w:r>
      <w:r w:rsidRPr="00476ED6">
        <w:rPr>
          <w:i/>
          <w:sz w:val="22"/>
          <w:szCs w:val="22"/>
        </w:rPr>
        <w:t>Lancet</w:t>
      </w:r>
      <w:r w:rsidRPr="00476ED6">
        <w:rPr>
          <w:sz w:val="22"/>
          <w:szCs w:val="22"/>
        </w:rPr>
        <w:t xml:space="preserve"> Third Series on Early Childhood Development, 7 December 2016, Santiago, Chile (with </w:t>
      </w:r>
      <w:r w:rsidRPr="00476ED6">
        <w:rPr>
          <w:color w:val="333333"/>
          <w:sz w:val="22"/>
          <w:szCs w:val="22"/>
          <w:bdr w:val="none" w:sz="0" w:space="0" w:color="auto" w:frame="1"/>
        </w:rPr>
        <w:t>Rafael Pérez-Escamilla from Yale University and Florencia Lopez-Boo from Inter-American Development Bank)</w:t>
      </w:r>
      <w:r w:rsidRPr="00476ED6">
        <w:rPr>
          <w:sz w:val="22"/>
          <w:szCs w:val="22"/>
        </w:rPr>
        <w:t>.</w:t>
      </w:r>
    </w:p>
    <w:p w14:paraId="67391E1F" w14:textId="77777777" w:rsidR="003647F3" w:rsidRPr="00476ED6" w:rsidRDefault="003647F3"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presented at "Ensuring Foundation, Enhancing Learning", National Conference on School Readiness, New Delhi, India, 20</w:t>
      </w:r>
      <w:r w:rsidRPr="00476ED6">
        <w:rPr>
          <w:sz w:val="22"/>
          <w:szCs w:val="22"/>
          <w:vertAlign w:val="superscript"/>
        </w:rPr>
        <w:t>th</w:t>
      </w:r>
      <w:r w:rsidRPr="00476ED6">
        <w:rPr>
          <w:sz w:val="22"/>
          <w:szCs w:val="22"/>
        </w:rPr>
        <w:t>- 21</w:t>
      </w:r>
      <w:r w:rsidRPr="00476ED6">
        <w:rPr>
          <w:sz w:val="22"/>
          <w:szCs w:val="22"/>
          <w:vertAlign w:val="superscript"/>
        </w:rPr>
        <w:t>st</w:t>
      </w:r>
      <w:r w:rsidRPr="00476ED6">
        <w:rPr>
          <w:sz w:val="22"/>
          <w:szCs w:val="22"/>
        </w:rPr>
        <w:t xml:space="preserve"> October, 2016.</w:t>
      </w:r>
    </w:p>
    <w:p w14:paraId="15456D1F" w14:textId="64D80ACD" w:rsidR="003647F3" w:rsidRPr="00476ED6" w:rsidRDefault="003647F3" w:rsidP="00112CE8">
      <w:pPr>
        <w:ind w:left="360" w:hanging="360"/>
        <w:jc w:val="both"/>
        <w:rPr>
          <w:bCs/>
          <w:sz w:val="22"/>
          <w:szCs w:val="22"/>
        </w:rPr>
      </w:pPr>
      <w:r w:rsidRPr="00476ED6">
        <w:rPr>
          <w:bCs/>
          <w:sz w:val="22"/>
          <w:szCs w:val="22"/>
        </w:rPr>
        <w:t xml:space="preserve">Visitor Speaker, "Early-Life Undernourishment in Developing Countries: Prevalence, Associations/Impacts over the Life Cycle and Determinants," Storrs, CN: </w:t>
      </w:r>
      <w:r w:rsidRPr="00476ED6">
        <w:rPr>
          <w:rFonts w:eastAsiaTheme="minorHAnsi"/>
          <w:bCs/>
          <w:sz w:val="22"/>
          <w:szCs w:val="22"/>
        </w:rPr>
        <w:t>University of Connecticut</w:t>
      </w:r>
      <w:r w:rsidRPr="00476ED6">
        <w:rPr>
          <w:bCs/>
          <w:i/>
          <w:sz w:val="22"/>
          <w:szCs w:val="22"/>
        </w:rPr>
        <w:t xml:space="preserve">, </w:t>
      </w:r>
      <w:r w:rsidRPr="00476ED6">
        <w:rPr>
          <w:bCs/>
          <w:sz w:val="22"/>
          <w:szCs w:val="22"/>
        </w:rPr>
        <w:t xml:space="preserve">20 September 2016. </w:t>
      </w:r>
    </w:p>
    <w:p w14:paraId="40BB97B2" w14:textId="69AA8891" w:rsidR="001E2F5F" w:rsidRPr="00476ED6" w:rsidRDefault="001E2F5F" w:rsidP="00112CE8">
      <w:pPr>
        <w:ind w:left="450" w:hanging="450"/>
        <w:jc w:val="both"/>
        <w:rPr>
          <w:sz w:val="22"/>
          <w:szCs w:val="22"/>
        </w:rPr>
      </w:pPr>
      <w:r w:rsidRPr="00476ED6">
        <w:rPr>
          <w:sz w:val="22"/>
          <w:szCs w:val="22"/>
        </w:rPr>
        <w:t xml:space="preserve">Jacobs Foundation </w:t>
      </w:r>
      <w:r w:rsidR="00290F50" w:rsidRPr="00476ED6">
        <w:rPr>
          <w:bCs/>
          <w:sz w:val="22"/>
          <w:szCs w:val="22"/>
        </w:rPr>
        <w:t xml:space="preserve">Symposium on </w:t>
      </w:r>
      <w:r w:rsidR="009410C4" w:rsidRPr="00476ED6">
        <w:rPr>
          <w:bCs/>
          <w:sz w:val="22"/>
          <w:szCs w:val="22"/>
        </w:rPr>
        <w:t>"</w:t>
      </w:r>
      <w:r w:rsidR="00290F50" w:rsidRPr="00476ED6">
        <w:rPr>
          <w:sz w:val="22"/>
          <w:szCs w:val="22"/>
        </w:rPr>
        <w:t>Research Frontiers in Human Development:</w:t>
      </w:r>
      <w:r w:rsidR="00915623" w:rsidRPr="00476ED6">
        <w:rPr>
          <w:sz w:val="22"/>
          <w:szCs w:val="22"/>
        </w:rPr>
        <w:t xml:space="preserve"> </w:t>
      </w:r>
      <w:r w:rsidR="00290F50" w:rsidRPr="00476ED6">
        <w:rPr>
          <w:sz w:val="22"/>
          <w:szCs w:val="22"/>
        </w:rPr>
        <w:t>Sustaining the Gains –– An Integrated Approach to Early Child Development</w:t>
      </w:r>
      <w:r w:rsidR="009A7E1B" w:rsidRPr="00476ED6">
        <w:rPr>
          <w:sz w:val="22"/>
          <w:szCs w:val="22"/>
        </w:rPr>
        <w:t xml:space="preserve">” </w:t>
      </w:r>
      <w:r w:rsidRPr="00476ED6">
        <w:rPr>
          <w:sz w:val="22"/>
          <w:szCs w:val="22"/>
        </w:rPr>
        <w:t xml:space="preserve">and </w:t>
      </w:r>
      <w:r w:rsidR="00290F50" w:rsidRPr="00476ED6">
        <w:rPr>
          <w:sz w:val="22"/>
          <w:szCs w:val="22"/>
        </w:rPr>
        <w:t xml:space="preserve">Klaus J Jacobs </w:t>
      </w:r>
      <w:r w:rsidRPr="00476ED6">
        <w:rPr>
          <w:sz w:val="22"/>
          <w:szCs w:val="22"/>
        </w:rPr>
        <w:t>Award</w:t>
      </w:r>
      <w:r w:rsidR="00290F50" w:rsidRPr="00476ED6">
        <w:rPr>
          <w:sz w:val="22"/>
          <w:szCs w:val="22"/>
        </w:rPr>
        <w:t xml:space="preserve"> to Orazio Attanasio</w:t>
      </w:r>
      <w:r w:rsidRPr="00476ED6">
        <w:rPr>
          <w:sz w:val="22"/>
          <w:szCs w:val="22"/>
        </w:rPr>
        <w:t>, Zurich, Switzerland, 2 December 2016.</w:t>
      </w:r>
    </w:p>
    <w:p w14:paraId="2E0EF54B" w14:textId="7AD1854F" w:rsidR="00A71D5E" w:rsidRPr="00476ED6" w:rsidRDefault="00A71D5E" w:rsidP="00112CE8">
      <w:pPr>
        <w:ind w:left="360" w:hanging="360"/>
        <w:jc w:val="both"/>
        <w:rPr>
          <w:sz w:val="22"/>
          <w:szCs w:val="22"/>
        </w:rPr>
      </w:pPr>
      <w:r w:rsidRPr="00476ED6">
        <w:rPr>
          <w:sz w:val="22"/>
          <w:szCs w:val="22"/>
        </w:rPr>
        <w:t xml:space="preserve">Keynote address on </w:t>
      </w:r>
      <w:r w:rsidR="009410C4" w:rsidRPr="00476ED6">
        <w:rPr>
          <w:sz w:val="22"/>
          <w:szCs w:val="22"/>
        </w:rPr>
        <w:t>"</w:t>
      </w:r>
      <w:r w:rsidR="00171E8E" w:rsidRPr="00476ED6">
        <w:rPr>
          <w:sz w:val="22"/>
          <w:szCs w:val="22"/>
          <w:lang w:val="en-GB"/>
        </w:rPr>
        <w:t>Advancing Early Childhood Development: from Science to Scale</w:t>
      </w:r>
      <w:r w:rsidR="009410C4" w:rsidRPr="00476ED6">
        <w:rPr>
          <w:sz w:val="22"/>
          <w:szCs w:val="22"/>
          <w:lang w:val="en-GB"/>
        </w:rPr>
        <w:t>"</w:t>
      </w:r>
      <w:r w:rsidRPr="00476ED6">
        <w:rPr>
          <w:sz w:val="22"/>
          <w:szCs w:val="22"/>
        </w:rPr>
        <w:t>, National Conference on School Readiness, New Delhi, India, 20</w:t>
      </w:r>
      <w:r w:rsidRPr="00476ED6">
        <w:rPr>
          <w:sz w:val="22"/>
          <w:szCs w:val="22"/>
          <w:vertAlign w:val="superscript"/>
        </w:rPr>
        <w:t>th</w:t>
      </w:r>
      <w:r w:rsidRPr="00476ED6">
        <w:rPr>
          <w:sz w:val="22"/>
          <w:szCs w:val="22"/>
        </w:rPr>
        <w:t>- 21</w:t>
      </w:r>
      <w:r w:rsidRPr="00476ED6">
        <w:rPr>
          <w:sz w:val="22"/>
          <w:szCs w:val="22"/>
          <w:vertAlign w:val="superscript"/>
        </w:rPr>
        <w:t>st</w:t>
      </w:r>
      <w:r w:rsidRPr="00476ED6">
        <w:rPr>
          <w:sz w:val="22"/>
          <w:szCs w:val="22"/>
        </w:rPr>
        <w:t xml:space="preserve"> October, 2016.</w:t>
      </w:r>
    </w:p>
    <w:p w14:paraId="40561248" w14:textId="555BD9A8" w:rsidR="001E2F5F" w:rsidRPr="00476ED6" w:rsidRDefault="001E2F5F" w:rsidP="00112CE8">
      <w:pPr>
        <w:ind w:left="360" w:hanging="360"/>
        <w:jc w:val="both"/>
        <w:rPr>
          <w:sz w:val="22"/>
          <w:szCs w:val="22"/>
        </w:rPr>
      </w:pPr>
      <w:r w:rsidRPr="00476ED6">
        <w:rPr>
          <w:sz w:val="22"/>
          <w:szCs w:val="22"/>
        </w:rPr>
        <w:t xml:space="preserve">Discussant, 2016 Asian Family in Transition Conference, Jinan University, Guangzhou, China, 9-10 October 2016. </w:t>
      </w:r>
    </w:p>
    <w:p w14:paraId="4739A5F2" w14:textId="5A99675E" w:rsidR="00346B36" w:rsidRPr="00476ED6" w:rsidRDefault="00346B36"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rPr>
      </w:pPr>
      <w:r w:rsidRPr="00476ED6">
        <w:rPr>
          <w:noProof/>
          <w:color w:val="000000"/>
          <w:sz w:val="22"/>
          <w:szCs w:val="22"/>
        </w:rPr>
        <w:t>Chagas Research Team Meetings, Lima and Arequipa, Perú, 24-30 September 2016.</w:t>
      </w:r>
    </w:p>
    <w:p w14:paraId="2660BEBB" w14:textId="7C5812E7" w:rsidR="00A663B8" w:rsidRPr="00476ED6" w:rsidRDefault="00A663B8" w:rsidP="00112CE8">
      <w:pPr>
        <w:ind w:left="360" w:hanging="360"/>
        <w:jc w:val="both"/>
        <w:rPr>
          <w:rFonts w:eastAsia="Arial Unicode MS"/>
          <w:bCs/>
          <w:sz w:val="22"/>
          <w:szCs w:val="22"/>
        </w:rPr>
      </w:pPr>
      <w:r w:rsidRPr="00476ED6">
        <w:rPr>
          <w:rFonts w:eastAsia="Arial Unicode MS"/>
          <w:bCs/>
          <w:sz w:val="22"/>
          <w:szCs w:val="22"/>
        </w:rPr>
        <w:t xml:space="preserve">Second Technical Advisory Group World Food Program Meeting, </w:t>
      </w:r>
      <w:r w:rsidR="009410C4" w:rsidRPr="00476ED6">
        <w:rPr>
          <w:rFonts w:eastAsia="Arial Unicode MS"/>
          <w:bCs/>
          <w:sz w:val="22"/>
          <w:szCs w:val="22"/>
        </w:rPr>
        <w:t>"</w:t>
      </w:r>
      <w:r w:rsidRPr="00476ED6">
        <w:rPr>
          <w:rFonts w:eastAsia="Arial Unicode MS"/>
          <w:bCs/>
          <w:sz w:val="22"/>
          <w:szCs w:val="22"/>
        </w:rPr>
        <w:t>The Cost of Double Burden of Malnutrition: The Social and Economic Impact of Malnutrition</w:t>
      </w:r>
      <w:r w:rsidR="009410C4" w:rsidRPr="00476ED6">
        <w:rPr>
          <w:rFonts w:eastAsia="Arial Unicode MS"/>
          <w:bCs/>
          <w:sz w:val="22"/>
          <w:szCs w:val="22"/>
        </w:rPr>
        <w:t>"</w:t>
      </w:r>
      <w:r w:rsidRPr="00476ED6">
        <w:rPr>
          <w:rFonts w:eastAsia="Arial Unicode MS"/>
          <w:bCs/>
          <w:sz w:val="22"/>
          <w:szCs w:val="22"/>
        </w:rPr>
        <w:t xml:space="preserve"> Panama City, Panama, July 26</w:t>
      </w:r>
      <w:r w:rsidRPr="00476ED6">
        <w:rPr>
          <w:rFonts w:eastAsia="Arial Unicode MS"/>
          <w:bCs/>
          <w:sz w:val="22"/>
          <w:szCs w:val="22"/>
          <w:vertAlign w:val="superscript"/>
        </w:rPr>
        <w:t>th</w:t>
      </w:r>
      <w:r w:rsidRPr="00476ED6">
        <w:rPr>
          <w:rFonts w:eastAsia="Arial Unicode MS"/>
          <w:bCs/>
          <w:sz w:val="22"/>
          <w:szCs w:val="22"/>
        </w:rPr>
        <w:t xml:space="preserve"> – 27</w:t>
      </w:r>
      <w:r w:rsidRPr="00476ED6">
        <w:rPr>
          <w:rFonts w:eastAsia="Arial Unicode MS"/>
          <w:bCs/>
          <w:sz w:val="22"/>
          <w:szCs w:val="22"/>
          <w:vertAlign w:val="superscript"/>
        </w:rPr>
        <w:t>th</w:t>
      </w:r>
      <w:r w:rsidRPr="00476ED6">
        <w:rPr>
          <w:rFonts w:eastAsia="Arial Unicode MS"/>
          <w:bCs/>
          <w:sz w:val="22"/>
          <w:szCs w:val="22"/>
        </w:rPr>
        <w:t xml:space="preserve"> 2016. </w:t>
      </w:r>
    </w:p>
    <w:p w14:paraId="4629E796" w14:textId="77777777" w:rsidR="00196E66" w:rsidRPr="00476ED6" w:rsidRDefault="00196E66"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Cs/>
          <w:sz w:val="22"/>
          <w:szCs w:val="22"/>
        </w:rPr>
        <w:t xml:space="preserve">Launch of </w:t>
      </w:r>
      <w:r w:rsidRPr="00476ED6">
        <w:rPr>
          <w:b/>
          <w:bCs/>
          <w:sz w:val="22"/>
          <w:szCs w:val="22"/>
        </w:rPr>
        <w:t xml:space="preserve">CHILE Inclusive </w:t>
      </w:r>
      <w:r w:rsidRPr="00476ED6">
        <w:rPr>
          <w:sz w:val="22"/>
          <w:szCs w:val="22"/>
        </w:rPr>
        <w:t>(</w:t>
      </w:r>
      <w:r w:rsidRPr="00476ED6">
        <w:rPr>
          <w:b/>
          <w:bCs/>
          <w:sz w:val="22"/>
          <w:szCs w:val="22"/>
        </w:rPr>
        <w:t>CHILE: C</w:t>
      </w:r>
      <w:r w:rsidRPr="00476ED6">
        <w:rPr>
          <w:sz w:val="22"/>
          <w:szCs w:val="22"/>
        </w:rPr>
        <w:t xml:space="preserve">apital </w:t>
      </w:r>
      <w:r w:rsidRPr="00476ED6">
        <w:rPr>
          <w:b/>
          <w:bCs/>
          <w:sz w:val="22"/>
          <w:szCs w:val="22"/>
        </w:rPr>
        <w:t>H</w:t>
      </w:r>
      <w:r w:rsidRPr="00476ED6">
        <w:rPr>
          <w:sz w:val="22"/>
          <w:szCs w:val="22"/>
        </w:rPr>
        <w:t xml:space="preserve">umano </w:t>
      </w:r>
      <w:r w:rsidRPr="00476ED6">
        <w:rPr>
          <w:b/>
          <w:bCs/>
          <w:sz w:val="22"/>
          <w:szCs w:val="22"/>
        </w:rPr>
        <w:t>I</w:t>
      </w:r>
      <w:r w:rsidRPr="00476ED6">
        <w:rPr>
          <w:sz w:val="22"/>
          <w:szCs w:val="22"/>
        </w:rPr>
        <w:t xml:space="preserve">ntervenciones </w:t>
      </w:r>
      <w:r w:rsidRPr="00476ED6">
        <w:rPr>
          <w:b/>
          <w:bCs/>
          <w:sz w:val="22"/>
          <w:szCs w:val="22"/>
        </w:rPr>
        <w:t>L</w:t>
      </w:r>
      <w:r w:rsidRPr="00476ED6">
        <w:rPr>
          <w:sz w:val="22"/>
          <w:szCs w:val="22"/>
        </w:rPr>
        <w:t xml:space="preserve">ongitudinal </w:t>
      </w:r>
      <w:r w:rsidRPr="00476ED6">
        <w:rPr>
          <w:b/>
          <w:bCs/>
          <w:sz w:val="22"/>
          <w:szCs w:val="22"/>
        </w:rPr>
        <w:t>E</w:t>
      </w:r>
      <w:r w:rsidRPr="00476ED6">
        <w:rPr>
          <w:sz w:val="22"/>
          <w:szCs w:val="22"/>
        </w:rPr>
        <w:t>valuaciones) (</w:t>
      </w:r>
      <w:r w:rsidRPr="00476ED6">
        <w:rPr>
          <w:b/>
          <w:bCs/>
          <w:sz w:val="22"/>
          <w:szCs w:val="22"/>
        </w:rPr>
        <w:t>CHILE: H</w:t>
      </w:r>
      <w:r w:rsidRPr="00476ED6">
        <w:rPr>
          <w:sz w:val="22"/>
          <w:szCs w:val="22"/>
        </w:rPr>
        <w:t xml:space="preserve">uman </w:t>
      </w:r>
      <w:r w:rsidRPr="00476ED6">
        <w:rPr>
          <w:b/>
          <w:bCs/>
          <w:sz w:val="22"/>
          <w:szCs w:val="22"/>
        </w:rPr>
        <w:t>C</w:t>
      </w:r>
      <w:r w:rsidRPr="00476ED6">
        <w:rPr>
          <w:sz w:val="22"/>
          <w:szCs w:val="22"/>
        </w:rPr>
        <w:t xml:space="preserve">apital </w:t>
      </w:r>
      <w:r w:rsidRPr="00476ED6">
        <w:rPr>
          <w:b/>
          <w:bCs/>
          <w:sz w:val="22"/>
          <w:szCs w:val="22"/>
        </w:rPr>
        <w:t>I</w:t>
      </w:r>
      <w:r w:rsidRPr="00476ED6">
        <w:rPr>
          <w:sz w:val="22"/>
          <w:szCs w:val="22"/>
        </w:rPr>
        <w:t xml:space="preserve">nterventions </w:t>
      </w:r>
      <w:r w:rsidRPr="00476ED6">
        <w:rPr>
          <w:b/>
          <w:bCs/>
          <w:sz w:val="22"/>
          <w:szCs w:val="22"/>
        </w:rPr>
        <w:t>L</w:t>
      </w:r>
      <w:r w:rsidRPr="00476ED6">
        <w:rPr>
          <w:sz w:val="22"/>
          <w:szCs w:val="22"/>
        </w:rPr>
        <w:t xml:space="preserve">ongitudinal </w:t>
      </w:r>
      <w:r w:rsidRPr="00476ED6">
        <w:rPr>
          <w:b/>
          <w:bCs/>
          <w:sz w:val="22"/>
          <w:szCs w:val="22"/>
        </w:rPr>
        <w:t>E</w:t>
      </w:r>
      <w:r w:rsidRPr="00476ED6">
        <w:rPr>
          <w:sz w:val="22"/>
          <w:szCs w:val="22"/>
        </w:rPr>
        <w:t>valuations)</w:t>
      </w:r>
      <w:r w:rsidRPr="00476ED6">
        <w:rPr>
          <w:bCs/>
          <w:sz w:val="22"/>
          <w:szCs w:val="22"/>
        </w:rPr>
        <w:t xml:space="preserve">, Santiago, Chile 10-17 July 2016. </w:t>
      </w:r>
    </w:p>
    <w:p w14:paraId="5C87ACB1" w14:textId="26FE0383" w:rsidR="00897E50" w:rsidRPr="00476ED6" w:rsidRDefault="00897E50"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Young Lives Program, Oxford University, Oxford UK, 12-14 June 2016.</w:t>
      </w:r>
    </w:p>
    <w:p w14:paraId="739A9D9B" w14:textId="1FACB152" w:rsidR="00196E66" w:rsidRPr="00476ED6" w:rsidRDefault="00AE2056"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CA"/>
        </w:rPr>
        <w:t xml:space="preserve">Discussant on </w:t>
      </w:r>
      <w:r w:rsidR="009410C4" w:rsidRPr="00476ED6">
        <w:rPr>
          <w:sz w:val="22"/>
          <w:szCs w:val="22"/>
          <w:lang w:val="en-CA"/>
        </w:rPr>
        <w:t>"</w:t>
      </w:r>
      <w:r w:rsidRPr="00476ED6">
        <w:rPr>
          <w:bCs/>
          <w:sz w:val="23"/>
          <w:szCs w:val="23"/>
        </w:rPr>
        <w:t>Early health and nutrition,</w:t>
      </w:r>
      <w:r w:rsidR="009410C4" w:rsidRPr="00476ED6">
        <w:rPr>
          <w:sz w:val="22"/>
          <w:szCs w:val="22"/>
          <w:lang w:val="en-CA"/>
        </w:rPr>
        <w:t>"</w:t>
      </w:r>
      <w:r w:rsidR="00897E50" w:rsidRPr="00476ED6">
        <w:rPr>
          <w:sz w:val="22"/>
          <w:szCs w:val="22"/>
          <w:lang w:val="en-CA"/>
        </w:rPr>
        <w:fldChar w:fldCharType="begin"/>
      </w:r>
      <w:r w:rsidR="00897E50" w:rsidRPr="00476ED6">
        <w:rPr>
          <w:sz w:val="22"/>
          <w:szCs w:val="22"/>
          <w:lang w:val="en-CA"/>
        </w:rPr>
        <w:instrText xml:space="preserve"> SEQ CHAPTER \h \r 1</w:instrText>
      </w:r>
      <w:r w:rsidR="00897E50" w:rsidRPr="00476ED6">
        <w:rPr>
          <w:sz w:val="22"/>
          <w:szCs w:val="22"/>
          <w:lang w:val="en-CA"/>
        </w:rPr>
        <w:fldChar w:fldCharType="end"/>
      </w:r>
      <w:r w:rsidR="00897E50" w:rsidRPr="00476ED6">
        <w:rPr>
          <w:sz w:val="22"/>
          <w:szCs w:val="22"/>
        </w:rPr>
        <w:t>ED</w:t>
      </w:r>
      <w:r w:rsidRPr="00476ED6">
        <w:rPr>
          <w:sz w:val="22"/>
          <w:szCs w:val="22"/>
        </w:rPr>
        <w:t>e</w:t>
      </w:r>
      <w:r w:rsidR="00897E50" w:rsidRPr="00476ED6">
        <w:rPr>
          <w:sz w:val="22"/>
          <w:szCs w:val="22"/>
        </w:rPr>
        <w:t>P</w:t>
      </w:r>
      <w:r w:rsidRPr="00476ED6">
        <w:rPr>
          <w:sz w:val="22"/>
          <w:szCs w:val="22"/>
        </w:rPr>
        <w:t>o</w:t>
      </w:r>
      <w:r w:rsidR="00897E50" w:rsidRPr="00476ED6">
        <w:rPr>
          <w:sz w:val="22"/>
          <w:szCs w:val="22"/>
        </w:rPr>
        <w:t>/IDB conference on "The early years: child well-being and the role of public policy", British Academy (10-11 Carlton House Terrace, London, SW1Y 5AH), 9-10 June 2016.</w:t>
      </w:r>
      <w:r w:rsidR="00196E66" w:rsidRPr="00476ED6">
        <w:rPr>
          <w:sz w:val="22"/>
          <w:szCs w:val="22"/>
        </w:rPr>
        <w:t xml:space="preserve"> </w:t>
      </w:r>
    </w:p>
    <w:p w14:paraId="30DECCB1" w14:textId="77777777" w:rsidR="00897E50" w:rsidRPr="00476ED6" w:rsidRDefault="00897E50"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Jacobs Foundation Jury, Zurich, Switzerland, 8-9 June 2016.</w:t>
      </w:r>
    </w:p>
    <w:p w14:paraId="749EF036" w14:textId="6D69BF6D" w:rsidR="00897E50" w:rsidRPr="00476ED6" w:rsidRDefault="00897E50"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Discussant, Jacobs Foundation Conference 2016, </w:t>
      </w:r>
      <w:r w:rsidR="009410C4" w:rsidRPr="00476ED6">
        <w:rPr>
          <w:sz w:val="22"/>
          <w:szCs w:val="22"/>
        </w:rPr>
        <w:t>"</w:t>
      </w:r>
      <w:r w:rsidRPr="00476ED6">
        <w:rPr>
          <w:bCs/>
          <w:sz w:val="22"/>
          <w:szCs w:val="22"/>
        </w:rPr>
        <w:t xml:space="preserve">Economizing Education Policy: Tradeoffs, Incentives, and Generalizing from Evidence </w:t>
      </w:r>
      <w:r w:rsidRPr="00476ED6">
        <w:rPr>
          <w:sz w:val="22"/>
          <w:szCs w:val="22"/>
        </w:rPr>
        <w:t>Marbach, Germany, 27-29 April 2016</w:t>
      </w:r>
      <w:r w:rsidR="00196E66" w:rsidRPr="00476ED6">
        <w:rPr>
          <w:sz w:val="22"/>
          <w:szCs w:val="22"/>
        </w:rPr>
        <w:t>.</w:t>
      </w:r>
    </w:p>
    <w:p w14:paraId="414D0165" w14:textId="17D9E366" w:rsidR="005B11AD" w:rsidRPr="00476ED6" w:rsidRDefault="009410C4"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w:t>
      </w:r>
      <w:r w:rsidR="005B11AD" w:rsidRPr="00476ED6">
        <w:rPr>
          <w:bCs/>
          <w:sz w:val="22"/>
          <w:szCs w:val="22"/>
        </w:rPr>
        <w:t>Research and funding application ideas for Estudio META</w:t>
      </w:r>
      <w:r w:rsidRPr="00476ED6">
        <w:rPr>
          <w:bCs/>
          <w:sz w:val="22"/>
          <w:szCs w:val="22"/>
        </w:rPr>
        <w:t>"</w:t>
      </w:r>
      <w:r w:rsidR="005B11AD" w:rsidRPr="00476ED6">
        <w:rPr>
          <w:bCs/>
          <w:sz w:val="22"/>
          <w:szCs w:val="22"/>
        </w:rPr>
        <w:t xml:space="preserve"> (with John Hoddinott, John Maluccio), Institute for Nutrition in Central America and Panama (INCAP), Guatemala City, Guatemala, 10-13 March 2016.</w:t>
      </w:r>
    </w:p>
    <w:p w14:paraId="59D18303" w14:textId="12CAB2A3" w:rsidR="00F2202F" w:rsidRPr="00476ED6" w:rsidRDefault="00F2202F" w:rsidP="00112CE8">
      <w:pPr>
        <w:ind w:left="450" w:hanging="450"/>
        <w:jc w:val="both"/>
        <w:rPr>
          <w:b/>
          <w:bCs/>
          <w:sz w:val="22"/>
          <w:szCs w:val="22"/>
        </w:rPr>
      </w:pPr>
      <w:r w:rsidRPr="00476ED6">
        <w:rPr>
          <w:color w:val="000000"/>
          <w:sz w:val="22"/>
          <w:szCs w:val="22"/>
        </w:rPr>
        <w:t xml:space="preserve">Participant </w:t>
      </w:r>
      <w:r w:rsidR="005B11AD" w:rsidRPr="00476ED6">
        <w:rPr>
          <w:color w:val="000000"/>
          <w:sz w:val="22"/>
          <w:szCs w:val="22"/>
        </w:rPr>
        <w:t xml:space="preserve">and discussant </w:t>
      </w:r>
      <w:r w:rsidRPr="00476ED6">
        <w:rPr>
          <w:color w:val="000000"/>
          <w:sz w:val="22"/>
          <w:szCs w:val="22"/>
        </w:rPr>
        <w:t xml:space="preserve">in </w:t>
      </w:r>
      <w:r w:rsidR="009410C4" w:rsidRPr="00476ED6">
        <w:rPr>
          <w:color w:val="000000"/>
          <w:sz w:val="22"/>
          <w:szCs w:val="22"/>
        </w:rPr>
        <w:t>"</w:t>
      </w:r>
      <w:r w:rsidRPr="00476ED6">
        <w:rPr>
          <w:bCs/>
          <w:color w:val="000000"/>
          <w:sz w:val="22"/>
          <w:szCs w:val="22"/>
        </w:rPr>
        <w:t>Evidence for Scale: Research Methods to support the Implementation of Quality Education and Early Childhood Development Programs at Large Scale in Global Contexts</w:t>
      </w:r>
      <w:r w:rsidR="009410C4" w:rsidRPr="00476ED6">
        <w:rPr>
          <w:bCs/>
          <w:color w:val="000000"/>
          <w:sz w:val="22"/>
          <w:szCs w:val="22"/>
        </w:rPr>
        <w:t>"</w:t>
      </w:r>
      <w:r w:rsidRPr="00476ED6">
        <w:rPr>
          <w:bCs/>
          <w:color w:val="000000"/>
          <w:sz w:val="22"/>
          <w:szCs w:val="22"/>
        </w:rPr>
        <w:t xml:space="preserve"> Conference, March 1-2, 2016, New York University Abu Dhabi.</w:t>
      </w:r>
    </w:p>
    <w:p w14:paraId="559BDDDC" w14:textId="4A5B77BA" w:rsidR="00721912" w:rsidRPr="00476ED6" w:rsidRDefault="00721912" w:rsidP="00112CE8">
      <w:pPr>
        <w:ind w:left="450" w:hanging="450"/>
        <w:jc w:val="both"/>
        <w:rPr>
          <w:color w:val="000000"/>
          <w:sz w:val="22"/>
          <w:szCs w:val="22"/>
        </w:rPr>
      </w:pPr>
      <w:r w:rsidRPr="00476ED6">
        <w:rPr>
          <w:color w:val="000000"/>
          <w:sz w:val="22"/>
          <w:szCs w:val="22"/>
        </w:rPr>
        <w:t xml:space="preserve">Invited Senior Commentator, Jacobs Foundation Conference 2016 on </w:t>
      </w:r>
      <w:r w:rsidRPr="00476ED6">
        <w:rPr>
          <w:bCs/>
          <w:color w:val="000000"/>
          <w:sz w:val="22"/>
          <w:szCs w:val="22"/>
        </w:rPr>
        <w:t xml:space="preserve">Economizing Education Policy: Tradeoffs, Incentives, and Generalizing from Evidence, </w:t>
      </w:r>
      <w:r w:rsidRPr="00476ED6">
        <w:rPr>
          <w:color w:val="000000"/>
          <w:sz w:val="22"/>
          <w:szCs w:val="22"/>
        </w:rPr>
        <w:t xml:space="preserve">Marbach, </w:t>
      </w:r>
      <w:r w:rsidR="000C3A21" w:rsidRPr="00476ED6">
        <w:rPr>
          <w:color w:val="000000"/>
          <w:sz w:val="22"/>
          <w:szCs w:val="22"/>
        </w:rPr>
        <w:t xml:space="preserve">Germany, </w:t>
      </w:r>
      <w:r w:rsidRPr="00476ED6">
        <w:rPr>
          <w:color w:val="000000"/>
          <w:sz w:val="22"/>
          <w:szCs w:val="22"/>
        </w:rPr>
        <w:t xml:space="preserve">27-29 April 2016. </w:t>
      </w:r>
    </w:p>
    <w:p w14:paraId="579B1D9B" w14:textId="77777777" w:rsidR="008119D2" w:rsidRPr="00476ED6" w:rsidRDefault="008119D2" w:rsidP="00112CE8">
      <w:pPr>
        <w:ind w:left="450" w:hanging="450"/>
        <w:jc w:val="both"/>
        <w:rPr>
          <w:noProof/>
          <w:color w:val="000000"/>
          <w:sz w:val="22"/>
          <w:szCs w:val="22"/>
          <w:lang w:val="es-ES"/>
        </w:rPr>
      </w:pPr>
      <w:r w:rsidRPr="00476ED6">
        <w:rPr>
          <w:color w:val="000000"/>
          <w:sz w:val="22"/>
          <w:szCs w:val="22"/>
          <w:lang w:val="es-ES"/>
        </w:rPr>
        <w:t>GRADE</w:t>
      </w:r>
      <w:r w:rsidRPr="00476ED6">
        <w:rPr>
          <w:noProof/>
          <w:color w:val="000000"/>
          <w:sz w:val="22"/>
          <w:szCs w:val="22"/>
          <w:lang w:val="es-ES"/>
        </w:rPr>
        <w:t xml:space="preserve"> and Instituto de Investigación Nutricional, Lima Perú, 15-17 December 2015.</w:t>
      </w:r>
    </w:p>
    <w:p w14:paraId="74CBB798" w14:textId="77777777" w:rsidR="008119D2" w:rsidRPr="00476ED6" w:rsidRDefault="008119D2" w:rsidP="00112CE8">
      <w:pPr>
        <w:ind w:left="450" w:hanging="450"/>
        <w:jc w:val="both"/>
        <w:rPr>
          <w:color w:val="000000"/>
          <w:sz w:val="22"/>
          <w:szCs w:val="22"/>
          <w:lang w:val="es-ES"/>
        </w:rPr>
      </w:pPr>
      <w:r w:rsidRPr="00476ED6">
        <w:rPr>
          <w:sz w:val="22"/>
          <w:szCs w:val="22"/>
          <w:lang w:val="es-ES"/>
        </w:rPr>
        <w:t xml:space="preserve">Centro de Encuestas y Estudios Longitudinales, </w:t>
      </w:r>
      <w:r w:rsidRPr="00476ED6">
        <w:rPr>
          <w:color w:val="000000"/>
          <w:sz w:val="22"/>
          <w:szCs w:val="22"/>
          <w:lang w:val="es-ES"/>
        </w:rPr>
        <w:t xml:space="preserve">Pontificia Universidad Católica del Chile, Santiago de Chile, 8-15 December 2015. </w:t>
      </w:r>
    </w:p>
    <w:p w14:paraId="464F3ED3" w14:textId="3DB58060" w:rsidR="007C3977" w:rsidRPr="00476ED6" w:rsidRDefault="00DB3077" w:rsidP="00112CE8">
      <w:pPr>
        <w:ind w:left="450" w:hanging="450"/>
        <w:jc w:val="both"/>
        <w:rPr>
          <w:bCs/>
          <w:sz w:val="22"/>
          <w:szCs w:val="22"/>
          <w:lang w:val="es-ES"/>
        </w:rPr>
      </w:pPr>
      <w:r w:rsidRPr="00476ED6">
        <w:rPr>
          <w:sz w:val="22"/>
          <w:szCs w:val="22"/>
          <w:lang w:val="en-CA"/>
        </w:rPr>
        <w:fldChar w:fldCharType="begin"/>
      </w:r>
      <w:r w:rsidRPr="00476ED6">
        <w:rPr>
          <w:sz w:val="22"/>
          <w:szCs w:val="22"/>
          <w:lang w:val="es-ES"/>
        </w:rPr>
        <w:instrText xml:space="preserve"> SEQ CHAPTER \h \r 1</w:instrText>
      </w:r>
      <w:r w:rsidRPr="00476ED6">
        <w:rPr>
          <w:sz w:val="22"/>
          <w:szCs w:val="22"/>
          <w:lang w:val="en-CA"/>
        </w:rPr>
        <w:fldChar w:fldCharType="end"/>
      </w:r>
      <w:r w:rsidR="009410C4" w:rsidRPr="00476ED6">
        <w:rPr>
          <w:sz w:val="22"/>
          <w:szCs w:val="22"/>
          <w:lang w:val="es-ES"/>
        </w:rPr>
        <w:t>"</w:t>
      </w:r>
      <w:r w:rsidRPr="00476ED6">
        <w:rPr>
          <w:sz w:val="22"/>
          <w:szCs w:val="22"/>
          <w:lang w:val="es-ES"/>
        </w:rPr>
        <w:t>Nutrición durante los primeros años de vida y sus consecuencias sobre la Salud, Rendimiento Escolar, Productividad Laboral y el Desarrollo Económico y Social.</w:t>
      </w:r>
      <w:r w:rsidR="009410C4" w:rsidRPr="00476ED6">
        <w:rPr>
          <w:sz w:val="22"/>
          <w:szCs w:val="22"/>
          <w:lang w:val="es-ES"/>
        </w:rPr>
        <w:t>"</w:t>
      </w:r>
      <w:r w:rsidRPr="00476ED6">
        <w:rPr>
          <w:sz w:val="22"/>
          <w:szCs w:val="22"/>
          <w:lang w:val="es-ES"/>
        </w:rPr>
        <w:t xml:space="preserve"> Minsterial Breakfast and Foro/Taller Intersectorial </w:t>
      </w:r>
      <w:r w:rsidR="009410C4" w:rsidRPr="00476ED6">
        <w:rPr>
          <w:sz w:val="22"/>
          <w:szCs w:val="22"/>
          <w:lang w:val="es-ES"/>
        </w:rPr>
        <w:t>"</w:t>
      </w:r>
      <w:r w:rsidRPr="00476ED6">
        <w:rPr>
          <w:sz w:val="22"/>
          <w:szCs w:val="22"/>
          <w:lang w:val="es-ES"/>
        </w:rPr>
        <w:t>Nutrición, Salud, Capital Humano y Sostenibilidad del Desarrollo Económico y Social: Perspectivas y Desafíos para El Salvador</w:t>
      </w:r>
      <w:r w:rsidR="009410C4" w:rsidRPr="00476ED6">
        <w:rPr>
          <w:sz w:val="22"/>
          <w:szCs w:val="22"/>
          <w:lang w:val="es-ES"/>
        </w:rPr>
        <w:t>"</w:t>
      </w:r>
      <w:r w:rsidRPr="00476ED6">
        <w:rPr>
          <w:sz w:val="22"/>
          <w:szCs w:val="22"/>
          <w:lang w:val="es-ES"/>
        </w:rPr>
        <w:t>, San Salvador, El Salvador, 7-10 July 2015.</w:t>
      </w:r>
    </w:p>
    <w:p w14:paraId="692A0130" w14:textId="17F649AC" w:rsidR="007C3977" w:rsidRPr="00476ED6" w:rsidRDefault="007C3977"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Young Lives Round 5 (R5) Planning Meeting 20-26 June 2015; New Cohort Study planning meeting 28 June 2015; NICHD-GCC-BMGF project meetings 29 June – 1 July 2015; UNICEF Expert Round Table on </w:t>
      </w:r>
      <w:r w:rsidR="009410C4" w:rsidRPr="00476ED6">
        <w:rPr>
          <w:bCs/>
          <w:sz w:val="22"/>
          <w:szCs w:val="22"/>
        </w:rPr>
        <w:t>"</w:t>
      </w:r>
      <w:r w:rsidRPr="00476ED6">
        <w:rPr>
          <w:bCs/>
          <w:sz w:val="22"/>
          <w:szCs w:val="22"/>
        </w:rPr>
        <w:t xml:space="preserve">Using Longitudinal Data to Support Measurement of the Sustainable Development Goals, Oxford University, Oxford UK. </w:t>
      </w:r>
    </w:p>
    <w:p w14:paraId="0B7C74CB" w14:textId="77777777" w:rsidR="00380B02" w:rsidRPr="00476ED6" w:rsidRDefault="00380B02"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Switzerland, Klaus J. Jacobs Research Prize International Jury honoring groundbreaking achievements in research on youth and child development, Marbach, </w:t>
      </w:r>
      <w:r w:rsidR="007C3977" w:rsidRPr="00476ED6">
        <w:rPr>
          <w:sz w:val="22"/>
          <w:szCs w:val="22"/>
        </w:rPr>
        <w:t>Germany,</w:t>
      </w:r>
      <w:r w:rsidRPr="00476ED6">
        <w:rPr>
          <w:sz w:val="22"/>
          <w:szCs w:val="22"/>
        </w:rPr>
        <w:t>11-13 June 2014</w:t>
      </w:r>
      <w:r w:rsidR="007C3977" w:rsidRPr="00476ED6">
        <w:rPr>
          <w:sz w:val="22"/>
          <w:szCs w:val="22"/>
        </w:rPr>
        <w:t>,</w:t>
      </w:r>
      <w:r w:rsidRPr="00476ED6">
        <w:rPr>
          <w:sz w:val="22"/>
          <w:szCs w:val="22"/>
        </w:rPr>
        <w:t xml:space="preserve"> 10-12 June 2015. </w:t>
      </w:r>
    </w:p>
    <w:p w14:paraId="409947DE" w14:textId="14F2A4E8" w:rsidR="00742FAB" w:rsidRPr="00476ED6" w:rsidRDefault="009410C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t>
      </w:r>
      <w:r w:rsidR="00742FAB" w:rsidRPr="00476ED6">
        <w:rPr>
          <w:sz w:val="22"/>
          <w:szCs w:val="22"/>
        </w:rPr>
        <w:t xml:space="preserve">Aligning Learning Incentives of Students and Teachers: Results from a Social Experiment in Mexican High Schools, </w:t>
      </w:r>
      <w:r w:rsidRPr="00476ED6">
        <w:rPr>
          <w:sz w:val="22"/>
          <w:szCs w:val="22"/>
        </w:rPr>
        <w:t>"</w:t>
      </w:r>
      <w:r w:rsidR="00742FAB" w:rsidRPr="00476ED6">
        <w:rPr>
          <w:sz w:val="22"/>
          <w:szCs w:val="22"/>
        </w:rPr>
        <w:t xml:space="preserve">Keynote Speech, The Navarra Center for International Development of the University of Navarra a workshop on Development Economics, IESE Campus, </w:t>
      </w:r>
      <w:r w:rsidR="00742FAB" w:rsidRPr="00476ED6">
        <w:rPr>
          <w:sz w:val="22"/>
          <w:szCs w:val="22"/>
          <w:lang w:val="en-GB"/>
        </w:rPr>
        <w:t>Madrid, Spain 1-2 June 2015</w:t>
      </w:r>
      <w:r w:rsidR="00742FAB" w:rsidRPr="00476ED6">
        <w:rPr>
          <w:sz w:val="22"/>
          <w:szCs w:val="22"/>
        </w:rPr>
        <w:t>.</w:t>
      </w:r>
    </w:p>
    <w:p w14:paraId="5366EB5C" w14:textId="7266A51B" w:rsidR="00742FAB" w:rsidRPr="00476ED6" w:rsidRDefault="00742FAB"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sz w:val="22"/>
          <w:szCs w:val="22"/>
        </w:rPr>
        <w:t xml:space="preserve">Chair, Panel on </w:t>
      </w:r>
      <w:r w:rsidR="009410C4" w:rsidRPr="00476ED6">
        <w:rPr>
          <w:sz w:val="22"/>
          <w:szCs w:val="22"/>
        </w:rPr>
        <w:t>"</w:t>
      </w:r>
      <w:r w:rsidRPr="00476ED6">
        <w:rPr>
          <w:sz w:val="22"/>
          <w:szCs w:val="22"/>
        </w:rPr>
        <w:t>Family and Social Transfer</w:t>
      </w:r>
      <w:r w:rsidR="009410C4" w:rsidRPr="00476ED6">
        <w:rPr>
          <w:sz w:val="22"/>
          <w:szCs w:val="22"/>
        </w:rPr>
        <w:t>"</w:t>
      </w:r>
      <w:r w:rsidRPr="00476ED6">
        <w:rPr>
          <w:sz w:val="22"/>
          <w:szCs w:val="22"/>
        </w:rPr>
        <w:t xml:space="preserve"> workshop on</w:t>
      </w:r>
      <w:r w:rsidR="00915623" w:rsidRPr="00476ED6">
        <w:rPr>
          <w:sz w:val="22"/>
          <w:szCs w:val="22"/>
        </w:rPr>
        <w:t xml:space="preserve"> </w:t>
      </w:r>
      <w:r w:rsidRPr="00476ED6">
        <w:rPr>
          <w:bCs/>
          <w:iCs/>
          <w:sz w:val="22"/>
          <w:szCs w:val="22"/>
        </w:rPr>
        <w:t>Strengthening the Scientific Foundation for Policymaking to Meet the Challenges of Aging in Latin America and the Caribbean,</w:t>
      </w:r>
      <w:r w:rsidR="00915623" w:rsidRPr="00476ED6">
        <w:rPr>
          <w:bCs/>
          <w:iCs/>
          <w:sz w:val="22"/>
          <w:szCs w:val="22"/>
        </w:rPr>
        <w:t xml:space="preserve"> </w:t>
      </w:r>
      <w:r w:rsidRPr="00476ED6">
        <w:rPr>
          <w:sz w:val="22"/>
          <w:szCs w:val="22"/>
        </w:rPr>
        <w:t xml:space="preserve">National Academy of Medicine in Mexico City (Academia Nacional de Medicina de México, ANMM), 28-29 May 2015. </w:t>
      </w:r>
    </w:p>
    <w:p w14:paraId="2E600EDA" w14:textId="2C49FB08" w:rsidR="00380B02" w:rsidRPr="00476ED6" w:rsidRDefault="00380B02"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 xml:space="preserve">Workshop on </w:t>
      </w:r>
      <w:r w:rsidR="009410C4" w:rsidRPr="00476ED6">
        <w:rPr>
          <w:sz w:val="22"/>
          <w:szCs w:val="22"/>
          <w:lang w:val="es-ES"/>
        </w:rPr>
        <w:t>"</w:t>
      </w:r>
      <w:r w:rsidRPr="00476ED6">
        <w:rPr>
          <w:sz w:val="22"/>
          <w:szCs w:val="22"/>
          <w:lang w:val="es-ES"/>
        </w:rPr>
        <w:t>ELPI: Investigación en curso y próximas rondas</w:t>
      </w:r>
      <w:r w:rsidR="009410C4" w:rsidRPr="00476ED6">
        <w:rPr>
          <w:sz w:val="22"/>
          <w:szCs w:val="22"/>
          <w:lang w:val="es-ES"/>
        </w:rPr>
        <w:t>"</w:t>
      </w:r>
      <w:r w:rsidRPr="00476ED6">
        <w:rPr>
          <w:sz w:val="22"/>
          <w:szCs w:val="22"/>
          <w:lang w:val="es-ES"/>
        </w:rPr>
        <w:t xml:space="preserve">, Centro de Encuestas y Estudios Longitudinales, </w:t>
      </w:r>
      <w:r w:rsidR="008119D2" w:rsidRPr="00476ED6">
        <w:rPr>
          <w:color w:val="000000"/>
          <w:sz w:val="22"/>
          <w:szCs w:val="22"/>
          <w:lang w:val="es-ES"/>
        </w:rPr>
        <w:t>Pontificia Universidad Católica del Chile</w:t>
      </w:r>
      <w:r w:rsidRPr="00476ED6">
        <w:rPr>
          <w:sz w:val="22"/>
          <w:szCs w:val="22"/>
          <w:lang w:val="es-ES"/>
        </w:rPr>
        <w:t>, Santiago, Chile, 6-10 April 2015</w:t>
      </w:r>
    </w:p>
    <w:p w14:paraId="36268049" w14:textId="77777777" w:rsidR="00380B02" w:rsidRPr="00476ED6" w:rsidRDefault="00380B02"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GRADE</w:t>
      </w:r>
      <w:r w:rsidRPr="00476ED6">
        <w:rPr>
          <w:noProof/>
          <w:color w:val="000000"/>
          <w:sz w:val="22"/>
          <w:szCs w:val="22"/>
        </w:rPr>
        <w:t xml:space="preserve"> and Instituto de Investigación Nutricional, Lima Perú, 4-8 March 2015 and Chagas Research Team Meetings, Arequipa, Perú, 8-13 March 2015.</w:t>
      </w:r>
    </w:p>
    <w:p w14:paraId="7E14481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Public Health Foundation of India, New Delhi, India, 9 May 2014</w:t>
      </w:r>
    </w:p>
    <w:p w14:paraId="6B1F40F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Project on stimulation of young children in Odissa, India, 9-18 May 2014.</w:t>
      </w:r>
    </w:p>
    <w:p w14:paraId="290C726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Latin American and Caribbean Economic Association Annual Meeting, Colegio de Mexico, Mexico City, 31 October-3 November 2013.</w:t>
      </w:r>
    </w:p>
    <w:p w14:paraId="5D8D2963" w14:textId="22D800B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Grand Challenges Canada </w:t>
      </w:r>
      <w:r w:rsidR="009410C4" w:rsidRPr="00476ED6">
        <w:rPr>
          <w:sz w:val="22"/>
          <w:szCs w:val="22"/>
        </w:rPr>
        <w:t>"</w:t>
      </w:r>
      <w:r w:rsidRPr="00476ED6">
        <w:rPr>
          <w:sz w:val="22"/>
          <w:szCs w:val="22"/>
        </w:rPr>
        <w:t>Saving Brains</w:t>
      </w:r>
      <w:r w:rsidR="009410C4" w:rsidRPr="00476ED6">
        <w:rPr>
          <w:sz w:val="22"/>
          <w:szCs w:val="22"/>
        </w:rPr>
        <w:t>"</w:t>
      </w:r>
      <w:r w:rsidRPr="00476ED6">
        <w:rPr>
          <w:sz w:val="22"/>
          <w:szCs w:val="22"/>
        </w:rPr>
        <w:t xml:space="preserve"> Community Meeting, 25-30 October 2013.</w:t>
      </w:r>
    </w:p>
    <w:p w14:paraId="0B79AA9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Development of NIH application on evaluating new Indian national </w:t>
      </w:r>
      <w:r w:rsidRPr="00476ED6">
        <w:rPr>
          <w:i/>
          <w:iCs/>
          <w:sz w:val="22"/>
          <w:szCs w:val="22"/>
        </w:rPr>
        <w:t>Rashtriya Bal Swasthya Karyakarm (RBS</w:t>
      </w:r>
      <w:r w:rsidRPr="00476ED6">
        <w:rPr>
          <w:sz w:val="22"/>
          <w:szCs w:val="22"/>
        </w:rPr>
        <w:t>K) program, New Delhi, India: INCLEN, 18-21 October 2013, 11 and 18 May, 2014..</w:t>
      </w:r>
    </w:p>
    <w:p w14:paraId="5592EEDF" w14:textId="102EC59B" w:rsidR="00260A25" w:rsidRPr="00476ED6" w:rsidRDefault="00260A25" w:rsidP="00112CE8">
      <w:pPr>
        <w:tabs>
          <w:tab w:val="left" w:pos="0"/>
          <w:tab w:val="right" w:pos="10561"/>
          <w:tab w:val="right" w:pos="10800"/>
        </w:tabs>
        <w:jc w:val="both"/>
        <w:rPr>
          <w:sz w:val="22"/>
          <w:szCs w:val="22"/>
        </w:rPr>
      </w:pPr>
      <w:r w:rsidRPr="00476ED6">
        <w:rPr>
          <w:sz w:val="22"/>
          <w:szCs w:val="22"/>
          <w:lang w:val="de-DE"/>
        </w:rPr>
        <w:t>Ernst Strüngmann Forum 15:</w:t>
      </w:r>
      <w:r w:rsidR="00915623" w:rsidRPr="00476ED6">
        <w:rPr>
          <w:sz w:val="22"/>
          <w:szCs w:val="22"/>
          <w:lang w:val="de-DE"/>
        </w:rPr>
        <w:t xml:space="preserve"> </w:t>
      </w:r>
      <w:r w:rsidRPr="00476ED6">
        <w:rPr>
          <w:i/>
          <w:iCs/>
          <w:sz w:val="22"/>
          <w:szCs w:val="22"/>
        </w:rPr>
        <w:t>Formative Childhoods: A Path to Peace?</w:t>
      </w:r>
      <w:r w:rsidRPr="00476ED6">
        <w:rPr>
          <w:sz w:val="22"/>
          <w:szCs w:val="22"/>
        </w:rPr>
        <w:t xml:space="preserve"> Frankfurt, Germany 13-17 October 2013.Presentation on </w:t>
      </w:r>
      <w:r w:rsidR="009410C4" w:rsidRPr="00476ED6">
        <w:rPr>
          <w:sz w:val="22"/>
          <w:szCs w:val="22"/>
        </w:rPr>
        <w:t>"</w:t>
      </w:r>
      <w:r w:rsidRPr="00476ED6">
        <w:rPr>
          <w:sz w:val="22"/>
          <w:szCs w:val="22"/>
        </w:rPr>
        <w:t>Quantity and Quality of the Population</w:t>
      </w:r>
      <w:r w:rsidR="009410C4" w:rsidRPr="00476ED6">
        <w:rPr>
          <w:sz w:val="22"/>
          <w:szCs w:val="22"/>
        </w:rPr>
        <w:t>"</w:t>
      </w:r>
      <w:r w:rsidRPr="00476ED6">
        <w:rPr>
          <w:sz w:val="22"/>
          <w:szCs w:val="22"/>
        </w:rPr>
        <w:t xml:space="preserve"> at Global Citizens Foundation Project on Towards a Better Global Economy High-Level Conferences, Geneva, Switzerland, 11-13 July 2013.</w:t>
      </w:r>
    </w:p>
    <w:p w14:paraId="00E2D6CE" w14:textId="1E95AE48"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Plenary Lecture on </w:t>
      </w:r>
      <w:r w:rsidR="009410C4" w:rsidRPr="00476ED6">
        <w:rPr>
          <w:sz w:val="22"/>
          <w:szCs w:val="22"/>
        </w:rPr>
        <w:t>"</w:t>
      </w:r>
      <w:r w:rsidRPr="00476ED6">
        <w:rPr>
          <w:sz w:val="22"/>
          <w:szCs w:val="22"/>
        </w:rPr>
        <w:t>Intergenerational Transmission of Poverty and Inequality: Young Lives,</w:t>
      </w:r>
      <w:r w:rsidR="009410C4" w:rsidRPr="00476ED6">
        <w:rPr>
          <w:sz w:val="22"/>
          <w:szCs w:val="22"/>
        </w:rPr>
        <w:t>"</w:t>
      </w:r>
      <w:r w:rsidRPr="00476ED6">
        <w:rPr>
          <w:sz w:val="22"/>
          <w:szCs w:val="22"/>
        </w:rPr>
        <w:t xml:space="preserve"> Conference on </w:t>
      </w:r>
      <w:r w:rsidR="009410C4" w:rsidRPr="00476ED6">
        <w:rPr>
          <w:sz w:val="22"/>
          <w:szCs w:val="22"/>
        </w:rPr>
        <w:t>"</w:t>
      </w:r>
      <w:r w:rsidRPr="00476ED6">
        <w:rPr>
          <w:sz w:val="22"/>
          <w:szCs w:val="22"/>
        </w:rPr>
        <w:t>Inequalities in Children</w:t>
      </w:r>
      <w:r w:rsidR="006C3022" w:rsidRPr="00476ED6">
        <w:rPr>
          <w:sz w:val="22"/>
          <w:szCs w:val="22"/>
        </w:rPr>
        <w:t>’</w:t>
      </w:r>
      <w:r w:rsidRPr="00476ED6">
        <w:rPr>
          <w:sz w:val="22"/>
          <w:szCs w:val="22"/>
        </w:rPr>
        <w:t>s Outcomes in Developing Countries,</w:t>
      </w:r>
      <w:r w:rsidR="009410C4" w:rsidRPr="00476ED6">
        <w:rPr>
          <w:sz w:val="22"/>
          <w:szCs w:val="22"/>
        </w:rPr>
        <w:t>"</w:t>
      </w:r>
      <w:r w:rsidRPr="00476ED6">
        <w:rPr>
          <w:sz w:val="22"/>
          <w:szCs w:val="22"/>
        </w:rPr>
        <w:t xml:space="preserve"> St Anne's College, Oxford, UK. 8-9 July 2013.</w:t>
      </w:r>
    </w:p>
    <w:p w14:paraId="19573EA2" w14:textId="4A5EAFAC"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Lecture on "Aligning Learning Incentives of Students and Teachers: Results from a Social Experiment in Mexican High Schools"</w:t>
      </w:r>
      <w:r w:rsidR="00915623" w:rsidRPr="00476ED6">
        <w:rPr>
          <w:sz w:val="22"/>
          <w:szCs w:val="22"/>
        </w:rPr>
        <w:t xml:space="preserve"> </w:t>
      </w:r>
      <w:r w:rsidRPr="00476ED6">
        <w:rPr>
          <w:sz w:val="22"/>
          <w:szCs w:val="22"/>
        </w:rPr>
        <w:t>at conference on Human Resources and Economic Development, June 24-25, 2013 at Hong Kong University of Science and Technology, supported by HKUST</w:t>
      </w:r>
      <w:r w:rsidR="006C3022" w:rsidRPr="00476ED6">
        <w:rPr>
          <w:sz w:val="22"/>
          <w:szCs w:val="22"/>
        </w:rPr>
        <w:t>’</w:t>
      </w:r>
      <w:r w:rsidRPr="00476ED6">
        <w:rPr>
          <w:sz w:val="22"/>
          <w:szCs w:val="22"/>
        </w:rPr>
        <w:t>s Department of Economics, Division of Social Science, Institute for Advanced Studies, and Institute for Emerging Market Studies.</w:t>
      </w:r>
    </w:p>
    <w:p w14:paraId="430A7D42" w14:textId="15CD0D93" w:rsidR="00260A25" w:rsidRPr="00476ED6" w:rsidRDefault="009410C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t>
      </w:r>
      <w:r w:rsidR="00260A25" w:rsidRPr="00476ED6">
        <w:rPr>
          <w:sz w:val="22"/>
          <w:szCs w:val="22"/>
        </w:rPr>
        <w:t>Impact of Early Childhood Growth Failure over Life Course, Benefit/Costs, and Post-Infancy Recovery and Faltering,</w:t>
      </w:r>
      <w:r w:rsidRPr="00476ED6">
        <w:rPr>
          <w:sz w:val="22"/>
          <w:szCs w:val="22"/>
        </w:rPr>
        <w:t>"</w:t>
      </w:r>
      <w:r w:rsidR="00260A25" w:rsidRPr="00476ED6">
        <w:rPr>
          <w:sz w:val="22"/>
          <w:szCs w:val="22"/>
        </w:rPr>
        <w:t xml:space="preserve"> Grand Challenges Canada Saving Brains Meeting, Calgary, Canada, 15 June 2013. </w:t>
      </w:r>
    </w:p>
    <w:p w14:paraId="047418FF" w14:textId="687ACBD7" w:rsidR="00260A25" w:rsidRDefault="009410C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rPr>
        <w:t>"</w:t>
      </w:r>
      <w:r w:rsidR="00260A25" w:rsidRPr="00476ED6">
        <w:rPr>
          <w:noProof/>
          <w:sz w:val="22"/>
          <w:szCs w:val="22"/>
          <w:lang w:val="es-ES"/>
        </w:rPr>
        <w:t>La primera infancia: perspectivas internacionales</w:t>
      </w:r>
      <w:r w:rsidRPr="00476ED6">
        <w:rPr>
          <w:noProof/>
          <w:sz w:val="22"/>
          <w:szCs w:val="22"/>
        </w:rPr>
        <w:t>"</w:t>
      </w:r>
      <w:r w:rsidR="00260A25" w:rsidRPr="00476ED6">
        <w:rPr>
          <w:noProof/>
          <w:sz w:val="22"/>
          <w:szCs w:val="22"/>
          <w:lang w:val="es-ES"/>
        </w:rPr>
        <w:t xml:space="preserve"> invited lecture presented at seminar on "Desarrollo en la Primera Infancia: Evidencia longitudinal, </w:t>
      </w:r>
      <w:r w:rsidRPr="00476ED6">
        <w:rPr>
          <w:noProof/>
          <w:sz w:val="22"/>
          <w:szCs w:val="22"/>
        </w:rPr>
        <w:t>"</w:t>
      </w:r>
      <w:r w:rsidR="00260A25" w:rsidRPr="00476ED6">
        <w:rPr>
          <w:noProof/>
          <w:sz w:val="22"/>
          <w:szCs w:val="22"/>
          <w:lang w:val="es-ES"/>
        </w:rPr>
        <w:t>Universidad de Chile, Santiago</w:t>
      </w:r>
      <w:r w:rsidR="00915623" w:rsidRPr="00476ED6">
        <w:rPr>
          <w:noProof/>
          <w:sz w:val="22"/>
          <w:szCs w:val="22"/>
          <w:lang w:val="es-ES"/>
        </w:rPr>
        <w:t xml:space="preserve"> </w:t>
      </w:r>
      <w:r w:rsidR="00260A25" w:rsidRPr="00476ED6">
        <w:rPr>
          <w:noProof/>
          <w:sz w:val="22"/>
          <w:szCs w:val="22"/>
          <w:lang w:val="es-ES"/>
        </w:rPr>
        <w:t>20-23 March 2013.</w:t>
      </w:r>
    </w:p>
    <w:p w14:paraId="74EF997E" w14:textId="1C025720" w:rsidR="00260A25" w:rsidRPr="00476ED6" w:rsidRDefault="009410C4"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t>
      </w:r>
      <w:r w:rsidR="00260A25" w:rsidRPr="00476ED6">
        <w:rPr>
          <w:sz w:val="22"/>
          <w:szCs w:val="22"/>
        </w:rPr>
        <w:t>Grand Challenges Canada Project on Economic Returns to Saving Brains,</w:t>
      </w:r>
      <w:r w:rsidRPr="00476ED6">
        <w:rPr>
          <w:sz w:val="22"/>
          <w:szCs w:val="22"/>
        </w:rPr>
        <w:t>"</w:t>
      </w:r>
      <w:r w:rsidR="00260A25" w:rsidRPr="00476ED6">
        <w:rPr>
          <w:sz w:val="22"/>
          <w:szCs w:val="22"/>
        </w:rPr>
        <w:t xml:space="preserve"> COHORTS meeting, Antigua, Guatemala, 9-13 March 2010.</w:t>
      </w:r>
    </w:p>
    <w:p w14:paraId="26E07315" w14:textId="77777777"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0BABAD4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Jama</w:t>
      </w:r>
      <w:r w:rsidR="002041DE" w:rsidRPr="00476ED6">
        <w:rPr>
          <w:sz w:val="22"/>
          <w:szCs w:val="22"/>
        </w:rPr>
        <w:t>i</w:t>
      </w:r>
      <w:r w:rsidRPr="00476ED6">
        <w:rPr>
          <w:sz w:val="22"/>
          <w:szCs w:val="22"/>
        </w:rPr>
        <w:t>ca, Evaluation of PATH, with Sanigest Internacional, 20-23 June 2011, 9-11 August 2011, 6-9 March 2013.</w:t>
      </w:r>
    </w:p>
    <w:p w14:paraId="5423E6B8" w14:textId="77777777"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Bill and Melinda Gates Foundation-National Institute of Child Health and Development Project Meeting, Oxford University, Oxford, UK, 19-23 February 2013.</w:t>
      </w:r>
    </w:p>
    <w:p w14:paraId="0056FDD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Meetings of project on safe places for adolescent girls, Lusaka, Zambia, 1-10 February 2013.</w:t>
      </w:r>
    </w:p>
    <w:p w14:paraId="245497D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bookmarkStart w:id="10" w:name="_Hlk515527684"/>
      <w:r w:rsidRPr="00476ED6">
        <w:rPr>
          <w:sz w:val="22"/>
          <w:szCs w:val="22"/>
        </w:rPr>
        <w:t>External Advisory Committee Participant and Discussant, Gender, Agriculture, &amp; Assets Project (GAAP) Technical Workshop, International Livestock Research Institute (ILRI), Addis Adaba, Ethiopia, 9-12 January 2013.</w:t>
      </w:r>
    </w:p>
    <w:bookmarkEnd w:id="10"/>
    <w:p w14:paraId="5C50F2AF" w14:textId="036CADE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Presentations on </w:t>
      </w:r>
      <w:r w:rsidR="009410C4" w:rsidRPr="00476ED6">
        <w:rPr>
          <w:sz w:val="22"/>
          <w:szCs w:val="22"/>
        </w:rPr>
        <w:t>"</w:t>
      </w:r>
      <w:r w:rsidRPr="00476ED6">
        <w:rPr>
          <w:sz w:val="22"/>
          <w:szCs w:val="22"/>
        </w:rPr>
        <w:t>Team1000+ Economic Returns to Mitigating Early Life Risks</w:t>
      </w:r>
      <w:r w:rsidR="009410C4" w:rsidRPr="00476ED6">
        <w:rPr>
          <w:sz w:val="22"/>
          <w:szCs w:val="22"/>
        </w:rPr>
        <w:t>"</w:t>
      </w:r>
      <w:r w:rsidRPr="00476ED6">
        <w:rPr>
          <w:sz w:val="22"/>
          <w:szCs w:val="22"/>
        </w:rPr>
        <w:t xml:space="preserve"> and </w:t>
      </w:r>
      <w:r w:rsidR="009410C4" w:rsidRPr="00476ED6">
        <w:rPr>
          <w:sz w:val="22"/>
          <w:szCs w:val="22"/>
        </w:rPr>
        <w:t>"</w:t>
      </w:r>
      <w:r w:rsidRPr="00476ED6">
        <w:rPr>
          <w:sz w:val="22"/>
          <w:szCs w:val="22"/>
        </w:rPr>
        <w:t>Measuring Human Capital</w:t>
      </w:r>
      <w:r w:rsidR="009410C4" w:rsidRPr="00476ED6">
        <w:rPr>
          <w:sz w:val="22"/>
          <w:szCs w:val="22"/>
        </w:rPr>
        <w:t>"</w:t>
      </w:r>
      <w:r w:rsidRPr="00476ED6">
        <w:rPr>
          <w:sz w:val="22"/>
          <w:szCs w:val="22"/>
        </w:rPr>
        <w:t>, Grand Challenges Canada Community Meeting, Ottawa, CA, 9-12 December 2012.</w:t>
      </w:r>
    </w:p>
    <w:p w14:paraId="287B0FEC" w14:textId="2594872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Presentation on </w:t>
      </w:r>
      <w:r w:rsidR="009410C4" w:rsidRPr="00476ED6">
        <w:rPr>
          <w:sz w:val="22"/>
          <w:szCs w:val="22"/>
        </w:rPr>
        <w:t>"</w:t>
      </w:r>
      <w:r w:rsidRPr="00476ED6">
        <w:rPr>
          <w:sz w:val="22"/>
          <w:szCs w:val="22"/>
        </w:rPr>
        <w:t>Quantity and Quality of the Population</w:t>
      </w:r>
      <w:r w:rsidR="009410C4" w:rsidRPr="00476ED6">
        <w:rPr>
          <w:sz w:val="22"/>
          <w:szCs w:val="22"/>
        </w:rPr>
        <w:t>"</w:t>
      </w:r>
      <w:r w:rsidRPr="00476ED6">
        <w:rPr>
          <w:sz w:val="22"/>
          <w:szCs w:val="22"/>
        </w:rPr>
        <w:t xml:space="preserve"> at Global Citizens Foundation Project on Towards a Better Global Economy Workshop, Geneva, Switzerland, 1 December 2012.</w:t>
      </w:r>
    </w:p>
    <w:p w14:paraId="141E9D3D" w14:textId="304E838B"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Presentation on </w:t>
      </w:r>
      <w:r w:rsidR="009410C4" w:rsidRPr="00476ED6">
        <w:rPr>
          <w:sz w:val="22"/>
          <w:szCs w:val="22"/>
        </w:rPr>
        <w:t>"</w:t>
      </w:r>
      <w:r w:rsidRPr="00476ED6">
        <w:rPr>
          <w:sz w:val="22"/>
          <w:szCs w:val="22"/>
        </w:rPr>
        <w:t>Wealth Gradients in Early Childhood Cognitive Development in Five Latin American Countries,</w:t>
      </w:r>
      <w:r w:rsidR="009410C4" w:rsidRPr="00476ED6">
        <w:rPr>
          <w:sz w:val="22"/>
          <w:szCs w:val="22"/>
        </w:rPr>
        <w:t>"</w:t>
      </w:r>
      <w:r w:rsidRPr="00476ED6">
        <w:rPr>
          <w:sz w:val="22"/>
          <w:szCs w:val="22"/>
        </w:rPr>
        <w:t xml:space="preserve"> Conference on </w:t>
      </w:r>
      <w:r w:rsidR="009410C4" w:rsidRPr="00476ED6">
        <w:rPr>
          <w:sz w:val="22"/>
          <w:szCs w:val="22"/>
        </w:rPr>
        <w:t>"</w:t>
      </w:r>
      <w:r w:rsidRPr="00476ED6">
        <w:rPr>
          <w:sz w:val="22"/>
          <w:szCs w:val="22"/>
        </w:rPr>
        <w:t>Early Childhood Development and Human Capital Accumulation</w:t>
      </w:r>
      <w:r w:rsidR="009410C4" w:rsidRPr="00476ED6">
        <w:rPr>
          <w:sz w:val="22"/>
          <w:szCs w:val="22"/>
        </w:rPr>
        <w:t>"</w:t>
      </w:r>
      <w:r w:rsidRPr="00476ED6">
        <w:rPr>
          <w:sz w:val="22"/>
          <w:szCs w:val="22"/>
        </w:rPr>
        <w:t xml:space="preserve"> hosted by University College London , EDePo@IFS, 3ie and the Insitute for New Economic Thinking, at University College London, London UK 25-26 June 2012.</w:t>
      </w:r>
      <w:r w:rsidR="00915623" w:rsidRPr="00476ED6">
        <w:rPr>
          <w:sz w:val="22"/>
          <w:szCs w:val="22"/>
        </w:rPr>
        <w:t xml:space="preserve"> </w:t>
      </w:r>
    </w:p>
    <w:p w14:paraId="7582F217" w14:textId="3B85C635"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 xml:space="preserve">Presentation on </w:t>
      </w:r>
      <w:r w:rsidR="009410C4" w:rsidRPr="00476ED6">
        <w:rPr>
          <w:sz w:val="22"/>
          <w:szCs w:val="22"/>
        </w:rPr>
        <w:t>"</w:t>
      </w:r>
      <w:r w:rsidRPr="00476ED6">
        <w:rPr>
          <w:sz w:val="22"/>
          <w:szCs w:val="22"/>
          <w:lang w:val="es-ES"/>
        </w:rPr>
        <w:t>Primera Infancia: una inversión en el desarrollo humano,</w:t>
      </w:r>
      <w:r w:rsidR="009410C4" w:rsidRPr="00476ED6">
        <w:rPr>
          <w:sz w:val="22"/>
          <w:szCs w:val="22"/>
        </w:rPr>
        <w:t>"</w:t>
      </w:r>
      <w:r w:rsidRPr="00476ED6">
        <w:rPr>
          <w:sz w:val="22"/>
          <w:szCs w:val="22"/>
          <w:lang w:val="es-ES"/>
        </w:rPr>
        <w:t xml:space="preserve"> Foro: Primera Infancia:</w:t>
      </w:r>
      <w:r w:rsidR="00915623" w:rsidRPr="00476ED6">
        <w:rPr>
          <w:sz w:val="22"/>
          <w:szCs w:val="22"/>
          <w:lang w:val="es-ES"/>
        </w:rPr>
        <w:t xml:space="preserve"> </w:t>
      </w:r>
      <w:r w:rsidRPr="00476ED6">
        <w:rPr>
          <w:sz w:val="22"/>
          <w:szCs w:val="22"/>
          <w:lang w:val="es-ES"/>
        </w:rPr>
        <w:t>Asegurando el Futro Hoy (Early Childhood Development Forum), Sponsored by</w:t>
      </w:r>
      <w:r w:rsidR="00915623" w:rsidRPr="00476ED6">
        <w:rPr>
          <w:sz w:val="22"/>
          <w:szCs w:val="22"/>
          <w:lang w:val="es-ES"/>
        </w:rPr>
        <w:t xml:space="preserve"> </w:t>
      </w:r>
      <w:r w:rsidRPr="00476ED6">
        <w:rPr>
          <w:sz w:val="22"/>
          <w:szCs w:val="22"/>
          <w:lang w:val="es-ES"/>
        </w:rPr>
        <w:t>H.S. Marta Linares de Martinelli, Primera Dama de la República y Presidenta del Consejo Asesor de la Primera Infancia, Ministerio de Desarrollo Social and Inter-American Development Bank, Panama City, Panama 20 October 2011.</w:t>
      </w:r>
    </w:p>
    <w:p w14:paraId="3B8E60C1" w14:textId="084AE7C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Mexico, Ad Hoc Expert Panel on Research Priorities, Subsecretaria De Educacion Media Superior (SEMS), Ministry of Education (SEP), 21 May 2007, 20 August 2007, 5-8 February 2008, 7-9 May 2008, 22-25 June 2008, 24-27 August 2008,</w:t>
      </w:r>
      <w:r w:rsidR="00915623" w:rsidRPr="00476ED6">
        <w:rPr>
          <w:sz w:val="22"/>
          <w:szCs w:val="22"/>
        </w:rPr>
        <w:t xml:space="preserve"> </w:t>
      </w:r>
      <w:r w:rsidRPr="00476ED6">
        <w:rPr>
          <w:sz w:val="22"/>
          <w:szCs w:val="22"/>
        </w:rPr>
        <w:t>6-9 January 2009, 21-26 June 2009, 27 July-1 August 2009, 11-15 Januray 2010, 4-7 May 2010, 26-30 July 2010, 26-29 January 2011, 25-29 July 2011.</w:t>
      </w:r>
    </w:p>
    <w:p w14:paraId="6022A474" w14:textId="0087C44A"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Chile, Invited Lecture on </w:t>
      </w:r>
      <w:r w:rsidR="009410C4" w:rsidRPr="00476ED6">
        <w:rPr>
          <w:sz w:val="22"/>
          <w:szCs w:val="22"/>
        </w:rPr>
        <w:t>"</w:t>
      </w:r>
      <w:r w:rsidRPr="00476ED6">
        <w:rPr>
          <w:sz w:val="22"/>
          <w:szCs w:val="22"/>
        </w:rPr>
        <w:t>Research Evidence on Early Education Investment Returns,</w:t>
      </w:r>
      <w:r w:rsidR="009410C4" w:rsidRPr="00476ED6">
        <w:rPr>
          <w:sz w:val="22"/>
          <w:szCs w:val="22"/>
        </w:rPr>
        <w:t>"</w:t>
      </w:r>
      <w:r w:rsidRPr="00476ED6">
        <w:rPr>
          <w:sz w:val="22"/>
          <w:szCs w:val="22"/>
        </w:rPr>
        <w:t xml:space="preserve"> at Meeting on </w:t>
      </w:r>
      <w:r w:rsidR="009410C4" w:rsidRPr="00476ED6">
        <w:rPr>
          <w:sz w:val="22"/>
          <w:szCs w:val="22"/>
        </w:rPr>
        <w:t>"</w:t>
      </w:r>
      <w:r w:rsidRPr="00476ED6">
        <w:rPr>
          <w:sz w:val="22"/>
          <w:szCs w:val="22"/>
        </w:rPr>
        <w:t>Desarrollo de la Primera Infancia:</w:t>
      </w:r>
      <w:r w:rsidR="00915623" w:rsidRPr="00476ED6">
        <w:rPr>
          <w:sz w:val="22"/>
          <w:szCs w:val="22"/>
        </w:rPr>
        <w:t xml:space="preserve"> </w:t>
      </w:r>
      <w:r w:rsidRPr="00476ED6">
        <w:rPr>
          <w:sz w:val="22"/>
          <w:szCs w:val="22"/>
        </w:rPr>
        <w:t>Evidencia internacional, políticas públicas y nuevo datos para Chile</w:t>
      </w:r>
      <w:r w:rsidR="009410C4" w:rsidRPr="00476ED6">
        <w:rPr>
          <w:sz w:val="22"/>
          <w:szCs w:val="22"/>
        </w:rPr>
        <w:t>"</w:t>
      </w:r>
      <w:r w:rsidRPr="00476ED6">
        <w:rPr>
          <w:sz w:val="22"/>
          <w:szCs w:val="22"/>
        </w:rPr>
        <w:t>, Santiago, Chile 13 December 2010.</w:t>
      </w:r>
    </w:p>
    <w:p w14:paraId="2C0BD5E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GB"/>
        </w:rPr>
        <w:t xml:space="preserve">Cuba, </w:t>
      </w:r>
      <w:r w:rsidRPr="00476ED6">
        <w:rPr>
          <w:sz w:val="22"/>
          <w:szCs w:val="22"/>
        </w:rPr>
        <w:t>Invited Lecture at Latin American Population Association (ALAP) fourth Congress, Hotel Nacional, Havana, Cuba, November 16-19, 2010.</w:t>
      </w:r>
    </w:p>
    <w:p w14:paraId="5D19B7A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GB"/>
        </w:rPr>
        <w:t xml:space="preserve">Colombia, </w:t>
      </w:r>
      <w:r w:rsidRPr="00476ED6">
        <w:rPr>
          <w:sz w:val="22"/>
          <w:szCs w:val="22"/>
        </w:rPr>
        <w:t>Invited Lecture at Latin American and Caribbean Economic Society (LACEA) Annual Meetings, Medellin, Colombia 11-13 November 2010.</w:t>
      </w:r>
    </w:p>
    <w:p w14:paraId="3EA6D55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Jamaica, Global Child Development Group Meeting, Breezes Resorts and Spa, Rio Bueno, Jamaica December 8 - 11, 2009. </w:t>
      </w:r>
    </w:p>
    <w:p w14:paraId="2152238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Chile, International Impact Evaluation Advisory Committee, September 2008, August 2009, November 2011.</w:t>
      </w:r>
    </w:p>
    <w:p w14:paraId="67298DC4" w14:textId="11D038CA"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sz w:val="22"/>
          <w:szCs w:val="22"/>
        </w:rPr>
        <w:t xml:space="preserve">Young Lives Global Symposium, paper presented on </w:t>
      </w:r>
      <w:r w:rsidR="009410C4" w:rsidRPr="00476ED6">
        <w:rPr>
          <w:sz w:val="22"/>
          <w:szCs w:val="22"/>
          <w:lang w:val="en-GB"/>
        </w:rPr>
        <w:t>"</w:t>
      </w:r>
      <w:r w:rsidRPr="00476ED6">
        <w:rPr>
          <w:sz w:val="22"/>
          <w:szCs w:val="22"/>
          <w:lang w:val="en-GB"/>
        </w:rPr>
        <w:t xml:space="preserve">Impact </w:t>
      </w:r>
      <w:r w:rsidRPr="00476ED6">
        <w:rPr>
          <w:sz w:val="22"/>
          <w:szCs w:val="22"/>
        </w:rPr>
        <w:t>Evaluation and Evidence on Young Live Investment Returns,</w:t>
      </w:r>
      <w:r w:rsidR="009410C4" w:rsidRPr="00476ED6">
        <w:rPr>
          <w:sz w:val="22"/>
          <w:szCs w:val="22"/>
        </w:rPr>
        <w:t>"</w:t>
      </w:r>
      <w:r w:rsidRPr="00476ED6">
        <w:rPr>
          <w:sz w:val="22"/>
          <w:szCs w:val="22"/>
        </w:rPr>
        <w:t xml:space="preserve"> 12-13 December 2008, St Peter</w:t>
      </w:r>
      <w:r w:rsidR="006C3022" w:rsidRPr="00476ED6">
        <w:rPr>
          <w:sz w:val="22"/>
          <w:szCs w:val="22"/>
        </w:rPr>
        <w:t>’</w:t>
      </w:r>
      <w:r w:rsidRPr="00476ED6">
        <w:rPr>
          <w:sz w:val="22"/>
          <w:szCs w:val="22"/>
        </w:rPr>
        <w:t>s College, Oxford University, Oxford, United Kingdom.</w:t>
      </w:r>
    </w:p>
    <w:p w14:paraId="403079F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Chile, Meeting of International Committee, Chilean Center for Advanced Studies in Education, project led by the University of Chile in association with the Catholic University of Valparaiso and the University of Concepción, 3-4 December 2008.</w:t>
      </w:r>
    </w:p>
    <w:p w14:paraId="1EC493F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Chile, Third Conditional Cash Transfer Seminar organized by FAO, CEPAL and UNDP FAO Regional Office, Santiago, 1 December 2008.</w:t>
      </w:r>
    </w:p>
    <w:p w14:paraId="766D0EE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GB"/>
        </w:rPr>
        <w:t xml:space="preserve">Brazil, </w:t>
      </w:r>
      <w:r w:rsidRPr="00476ED6">
        <w:rPr>
          <w:sz w:val="22"/>
          <w:szCs w:val="22"/>
        </w:rPr>
        <w:t>Carlos Diaz-Alejandro Prize Invited Lecture at Latin American and Caribbean Economic Society (LACEA) Annual Meetings, Rio de Janeiro, Brazil, 20-22 November 2008.</w:t>
      </w:r>
    </w:p>
    <w:p w14:paraId="50E2434F" w14:textId="6649C8F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sz w:val="22"/>
          <w:szCs w:val="22"/>
        </w:rPr>
        <w:t xml:space="preserve">Chile, Invited Keynote Speaker, </w:t>
      </w:r>
      <w:r w:rsidR="009410C4" w:rsidRPr="00476ED6">
        <w:rPr>
          <w:sz w:val="22"/>
          <w:szCs w:val="22"/>
        </w:rPr>
        <w:t>"</w:t>
      </w:r>
      <w:r w:rsidRPr="00476ED6">
        <w:rPr>
          <w:sz w:val="22"/>
          <w:szCs w:val="22"/>
        </w:rPr>
        <w:t>Research Evidence on Early Education Investment Returns,</w:t>
      </w:r>
      <w:r w:rsidR="009410C4" w:rsidRPr="00476ED6">
        <w:rPr>
          <w:sz w:val="22"/>
          <w:szCs w:val="22"/>
        </w:rPr>
        <w:t>"</w:t>
      </w:r>
      <w:r w:rsidRPr="00476ED6">
        <w:rPr>
          <w:sz w:val="22"/>
          <w:szCs w:val="22"/>
        </w:rPr>
        <w:t xml:space="preserve"> International Seminar on </w:t>
      </w:r>
      <w:r w:rsidR="009410C4" w:rsidRPr="00476ED6">
        <w:rPr>
          <w:sz w:val="22"/>
          <w:szCs w:val="22"/>
        </w:rPr>
        <w:t>"</w:t>
      </w:r>
      <w:r w:rsidRPr="00476ED6">
        <w:rPr>
          <w:sz w:val="22"/>
          <w:szCs w:val="22"/>
        </w:rPr>
        <w:t>The Impact of Early Education</w:t>
      </w:r>
      <w:r w:rsidR="009410C4" w:rsidRPr="00476ED6">
        <w:rPr>
          <w:sz w:val="22"/>
          <w:szCs w:val="22"/>
        </w:rPr>
        <w:t>"</w:t>
      </w:r>
      <w:r w:rsidRPr="00476ED6">
        <w:rPr>
          <w:sz w:val="22"/>
          <w:szCs w:val="22"/>
        </w:rPr>
        <w:t xml:space="preserve"> sponsored by Chilean Board of National Day Care Centers (JUNJI), 5-7 November 2008.</w:t>
      </w:r>
    </w:p>
    <w:p w14:paraId="133D03F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Chile, Meeting of International Advisory Panel for Monitoring and the Evaluation of Policies and Programs, Budget Office, Ministry of Finance, Government of Chile, 22-23 September 2008.</w:t>
      </w:r>
    </w:p>
    <w:p w14:paraId="26CD110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Mexico, National Institute of Public Health (INSP)- </w:t>
      </w:r>
      <w:r w:rsidRPr="00476ED6">
        <w:rPr>
          <w:i/>
          <w:iCs/>
          <w:sz w:val="22"/>
          <w:szCs w:val="22"/>
        </w:rPr>
        <w:t>Oportunidades</w:t>
      </w:r>
      <w:r w:rsidRPr="00476ED6">
        <w:rPr>
          <w:sz w:val="22"/>
          <w:szCs w:val="22"/>
        </w:rPr>
        <w:t xml:space="preserve"> Evaluation Project, 2000-2009. </w:t>
      </w:r>
    </w:p>
    <w:p w14:paraId="24127F7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
        </w:rPr>
      </w:pPr>
      <w:r w:rsidRPr="00476ED6">
        <w:rPr>
          <w:sz w:val="22"/>
          <w:szCs w:val="22"/>
          <w:lang w:val="es-ES"/>
        </w:rPr>
        <w:t>Colombia, Project on Hogares Comunitarios, Centro de Estudios Sobre Desarrollo Economico, Facultad de Economia, Universidad de los Andes, Bogota, 10-11 August 2007; 27 November-1 December 2007; 30 July-2 August 2008.</w:t>
      </w:r>
    </w:p>
    <w:p w14:paraId="74B1278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_tradnl"/>
        </w:rPr>
      </w:pPr>
      <w:r w:rsidRPr="00476ED6">
        <w:rPr>
          <w:sz w:val="22"/>
          <w:szCs w:val="22"/>
          <w:lang w:val="es-ES"/>
        </w:rPr>
        <w:t xml:space="preserve">Chile, Invited Keynote Speaker, session on "Seguimiento, Monitoreo y Evaluación" at Regional Technical Conference on "Hacia la eradicación de la Desnutrición Infantil en América Latina y El Caribe," </w:t>
      </w:r>
      <w:r w:rsidRPr="00476ED6">
        <w:rPr>
          <w:sz w:val="22"/>
          <w:szCs w:val="22"/>
          <w:lang w:val="es-ES_tradnl"/>
        </w:rPr>
        <w:t>El Gobierno de Chile, el Programa Mundial de Alimentos de las Naciones Unidas para América Latina y el Caribe (PMA), y el Programa de Naciones Unidas para el Desarrollo (PNUD) en representación del Sistema de las Naciones Unidas, Santiago de Chile, 5 y 6 de mayo de 2008.</w:t>
      </w:r>
    </w:p>
    <w:p w14:paraId="4B479AA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United Kingdom: Visiting Scholar University College London/Institute for Fiscal Studies, 25- April </w:t>
      </w:r>
      <w:r w:rsidRPr="00476ED6">
        <w:rPr>
          <w:sz w:val="22"/>
          <w:szCs w:val="22"/>
          <w:lang w:val="es-ES_tradnl"/>
        </w:rPr>
        <w:sym w:font="WP TypographicSymbols" w:char="0042"/>
      </w:r>
      <w:r w:rsidRPr="00476ED6">
        <w:rPr>
          <w:sz w:val="22"/>
          <w:szCs w:val="22"/>
        </w:rPr>
        <w:t xml:space="preserve"> 3 May 2008.</w:t>
      </w:r>
    </w:p>
    <w:p w14:paraId="1504BC5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New Zealand, Meeting of The International Healthy Start to Life Project, Auckland and Wellington, 15-18 April 2008.</w:t>
      </w:r>
    </w:p>
    <w:p w14:paraId="71B9BD2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7D9B5F4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Expert Panel Member, Latin American Copenhagen Consensus, San Jose, Costa Rica, 22-25 October 2007. </w:t>
      </w:r>
    </w:p>
    <w:p w14:paraId="4CA42C3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Colombia, Workshop on Colombian Longitudinal Survey of Wealth, Income, Labor and Land (CLA-WILL), Centro de Estudios Sobre Desarrollo Economico, Facultad de Economia, Universidad de los Andes, Bogota, 8-9 August 2007.</w:t>
      </w:r>
    </w:p>
    <w:p w14:paraId="5140538E" w14:textId="7C03B5A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Peru,</w:t>
      </w:r>
      <w:r w:rsidR="00915623" w:rsidRPr="00476ED6">
        <w:rPr>
          <w:sz w:val="22"/>
          <w:szCs w:val="22"/>
        </w:rPr>
        <w:t xml:space="preserve"> </w:t>
      </w:r>
      <w:r w:rsidRPr="00476ED6">
        <w:rPr>
          <w:sz w:val="22"/>
          <w:szCs w:val="22"/>
        </w:rPr>
        <w:t>Policy Conference on Reaching the MDGs, Sixth General Poverty and Economic Policy (PEP) Research Network Meeting, Sheraton Lima Hotel, Paseo de la Republica 170, Lima, Peru, 9-16 June 2007</w:t>
      </w:r>
    </w:p>
    <w:p w14:paraId="2BD23CD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Philippines, Office of Population Studies, San Carlos University, Cebu, Early Childhood Development Project, 1998-2007.</w:t>
      </w:r>
    </w:p>
    <w:p w14:paraId="3B73C35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Japan, Meeting of Research Committee for ICSEAD, Kitakyushu, June 1998, June 1999, January 2000, February 2001, January 2002, January 2003, January 2004, January 2005, February 2006, January 2007.</w:t>
      </w:r>
    </w:p>
    <w:p w14:paraId="6318C66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Invited </w:t>
      </w:r>
      <w:r w:rsidRPr="00476ED6">
        <w:rPr>
          <w:sz w:val="22"/>
          <w:szCs w:val="22"/>
          <w:lang w:val="en-GB"/>
        </w:rPr>
        <w:t>K</w:t>
      </w:r>
      <w:r w:rsidRPr="00476ED6">
        <w:rPr>
          <w:sz w:val="22"/>
          <w:szCs w:val="22"/>
        </w:rPr>
        <w:t>eynote Speakers at Policy Conference on Reaching the MDGs: An International Perspective, Lima, Peru, June 11-12, 2007.</w:t>
      </w:r>
    </w:p>
    <w:p w14:paraId="48803E4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GB"/>
        </w:rPr>
        <w:t>Invited Speaker, Inter-American Development Bank (</w:t>
      </w:r>
      <w:r w:rsidRPr="00476ED6">
        <w:rPr>
          <w:sz w:val="22"/>
          <w:szCs w:val="22"/>
        </w:rPr>
        <w:t>IDB)-University of Chile Workshop on "Income Inequality" 11-12 December 2006, University of Chile, Santiago, Chile.</w:t>
      </w:r>
    </w:p>
    <w:p w14:paraId="7AE2E47D" w14:textId="62D7ECE4"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 xml:space="preserve">Invited Panelist, International Workshop on </w:t>
      </w:r>
      <w:r w:rsidR="009410C4" w:rsidRPr="00476ED6">
        <w:rPr>
          <w:noProof/>
          <w:sz w:val="22"/>
          <w:szCs w:val="22"/>
        </w:rPr>
        <w:t>"</w:t>
      </w:r>
      <w:r w:rsidRPr="00476ED6">
        <w:rPr>
          <w:noProof/>
          <w:sz w:val="22"/>
          <w:szCs w:val="22"/>
          <w:lang w:val="es-ES"/>
        </w:rPr>
        <w:t>Movilidad Social Y Politicas Publicas En America Latina, Corporacion de estudios para Latinomerica (CIEPLAN), Santiago, Chile 13 December 2006.</w:t>
      </w:r>
    </w:p>
    <w:p w14:paraId="6D648B6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Center Commissioned External Review Panel, International Crops Research Institute for the Semi-Arid Tropics (ICRISAT), Nairobi Kenya and Hyderabad India, November 2006.</w:t>
      </w:r>
    </w:p>
    <w:p w14:paraId="4545530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Speaker on Panel on Health, Latin American Meeting of the Econometric Society (LAMES) and the Annual Meeting of the Latin American and Caribbean Economic Association (LACEA), ITAM Mexico City, 2-4 November, 2006.</w:t>
      </w:r>
    </w:p>
    <w:p w14:paraId="0F8EEE3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Armenia, Millenium Challenge Corporation Team on Evaluation, July 2006, October 2006.</w:t>
      </w:r>
    </w:p>
    <w:p w14:paraId="7955701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Keynote Speaker, United Nations University (UNU)-World Institute for Development Economics Research (WIDER) Conference on Health Deprivation and Inequality, 29-30 September 2006, Helsinkii, Finland.</w:t>
      </w:r>
    </w:p>
    <w:p w14:paraId="5DB9564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Chile, lecture and research collaboration, Universidad de Chile, August 2003, January 2004, June 2004, January 2005, January 2006, May 2007, September 2008, November 2008, December 2008, August 2009.</w:t>
      </w:r>
    </w:p>
    <w:p w14:paraId="2A30BA3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Nicaragua, Millenium Challenge Corporation Team on Evaluation, June 2006.</w:t>
      </w:r>
    </w:p>
    <w:p w14:paraId="2A65901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Italy, Milan: Fourth </w:t>
      </w:r>
      <w:r w:rsidRPr="00476ED6">
        <w:rPr>
          <w:sz w:val="22"/>
          <w:szCs w:val="22"/>
          <w:lang w:val="en-GB"/>
        </w:rPr>
        <w:t xml:space="preserve">PIER-IGIER Conference on New Research on Human Capital Investment in Developing Countries, May 19-20, 2006, </w:t>
      </w:r>
      <w:r w:rsidRPr="00476ED6">
        <w:rPr>
          <w:sz w:val="22"/>
          <w:szCs w:val="22"/>
        </w:rPr>
        <w:t>Bocconi University.</w:t>
      </w:r>
    </w:p>
    <w:p w14:paraId="1555018C" w14:textId="17D146D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 xml:space="preserve">Colombia, Bogota, Seminario </w:t>
      </w:r>
      <w:r w:rsidR="009410C4" w:rsidRPr="00476ED6">
        <w:rPr>
          <w:noProof/>
          <w:sz w:val="22"/>
          <w:szCs w:val="22"/>
        </w:rPr>
        <w:t>"</w:t>
      </w:r>
      <w:r w:rsidRPr="00476ED6">
        <w:rPr>
          <w:noProof/>
          <w:sz w:val="22"/>
          <w:szCs w:val="22"/>
          <w:lang w:val="es-ES"/>
        </w:rPr>
        <w:t>Hacia un consenso para la prosperidad de Colombia,</w:t>
      </w:r>
      <w:r w:rsidR="009410C4" w:rsidRPr="00476ED6">
        <w:rPr>
          <w:noProof/>
          <w:sz w:val="22"/>
          <w:szCs w:val="22"/>
        </w:rPr>
        <w:t>"</w:t>
      </w:r>
      <w:r w:rsidRPr="00476ED6">
        <w:rPr>
          <w:noProof/>
          <w:sz w:val="22"/>
          <w:szCs w:val="22"/>
          <w:lang w:val="es-ES"/>
        </w:rPr>
        <w:t xml:space="preserve"> 35</w:t>
      </w:r>
      <w:r w:rsidRPr="00476ED6">
        <w:rPr>
          <w:noProof/>
          <w:sz w:val="22"/>
          <w:szCs w:val="22"/>
          <w:vertAlign w:val="superscript"/>
          <w:lang w:val="es-ES"/>
        </w:rPr>
        <w:t>th</w:t>
      </w:r>
      <w:r w:rsidRPr="00476ED6">
        <w:rPr>
          <w:noProof/>
          <w:sz w:val="22"/>
          <w:szCs w:val="22"/>
          <w:lang w:val="es-ES"/>
        </w:rPr>
        <w:t xml:space="preserve"> Anniversary of FEDESARROLLO, 27 April 2006.</w:t>
      </w:r>
    </w:p>
    <w:p w14:paraId="792906C3" w14:textId="5C44ED5D" w:rsidR="00260A25" w:rsidRPr="00476ED6" w:rsidRDefault="00260A25" w:rsidP="00112CE8">
      <w:pPr>
        <w:tabs>
          <w:tab w:val="left" w:pos="360"/>
          <w:tab w:val="left" w:pos="7380"/>
          <w:tab w:val="left" w:pos="7920"/>
          <w:tab w:val="left" w:pos="8640"/>
          <w:tab w:val="left" w:pos="9360"/>
          <w:tab w:val="left" w:pos="10080"/>
          <w:tab w:val="right" w:pos="10800"/>
        </w:tabs>
        <w:ind w:left="360" w:hanging="360"/>
        <w:jc w:val="both"/>
        <w:rPr>
          <w:sz w:val="22"/>
          <w:szCs w:val="22"/>
        </w:rPr>
      </w:pPr>
      <w:r w:rsidRPr="00476ED6">
        <w:rPr>
          <w:sz w:val="22"/>
          <w:szCs w:val="22"/>
        </w:rPr>
        <w:t>World Food Programme</w:t>
      </w:r>
      <w:r w:rsidR="006C3022" w:rsidRPr="00476ED6">
        <w:rPr>
          <w:sz w:val="22"/>
          <w:szCs w:val="22"/>
        </w:rPr>
        <w:t>’</w:t>
      </w:r>
      <w:r w:rsidRPr="00476ED6">
        <w:rPr>
          <w:sz w:val="22"/>
          <w:szCs w:val="22"/>
        </w:rPr>
        <w:t xml:space="preserve">s </w:t>
      </w:r>
      <w:r w:rsidRPr="00476ED6">
        <w:rPr>
          <w:i/>
          <w:iCs/>
          <w:sz w:val="22"/>
          <w:szCs w:val="22"/>
        </w:rPr>
        <w:t>LAC Knowledge Sharing Steering Committee to Support Hunger Eradication</w:t>
      </w:r>
      <w:r w:rsidRPr="00476ED6">
        <w:rPr>
          <w:sz w:val="22"/>
          <w:szCs w:val="22"/>
        </w:rPr>
        <w:t xml:space="preserve">, 8-11 January 2006, Santiago, Chile. </w:t>
      </w:r>
    </w:p>
    <w:p w14:paraId="35F55BCE" w14:textId="10F1873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GB"/>
        </w:rPr>
        <w:t>International Union for the Scientific Study of Population (</w:t>
      </w:r>
      <w:r w:rsidRPr="00476ED6">
        <w:rPr>
          <w:sz w:val="22"/>
          <w:szCs w:val="22"/>
        </w:rPr>
        <w:t xml:space="preserve">IUSSP) Seminar on </w:t>
      </w:r>
      <w:r w:rsidR="009410C4" w:rsidRPr="00476ED6">
        <w:rPr>
          <w:sz w:val="22"/>
          <w:szCs w:val="22"/>
        </w:rPr>
        <w:t>"</w:t>
      </w:r>
      <w:r w:rsidRPr="00476ED6">
        <w:rPr>
          <w:sz w:val="22"/>
          <w:szCs w:val="22"/>
        </w:rPr>
        <w:t>Interactions Between Poverty and HIV/AIDS</w:t>
      </w:r>
      <w:r w:rsidR="009410C4" w:rsidRPr="00476ED6">
        <w:rPr>
          <w:sz w:val="22"/>
          <w:szCs w:val="22"/>
        </w:rPr>
        <w:t>"</w:t>
      </w:r>
      <w:r w:rsidRPr="00476ED6">
        <w:rPr>
          <w:sz w:val="22"/>
          <w:szCs w:val="22"/>
        </w:rPr>
        <w:t xml:space="preserve"> 12-13 December 2005, Cape Town, South Africa; Training program on 14 December 2005.</w:t>
      </w:r>
    </w:p>
    <w:p w14:paraId="20CFB625"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 xml:space="preserve">Visiting Scholar, El Instituto Nacional de Salud Pública (INSP), Cuernavaca, Mexico 2-20 November 2005. </w:t>
      </w:r>
    </w:p>
    <w:p w14:paraId="5B8B67C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 xml:space="preserve">Reunion Del Grupo Evaluador De Oportunidades, Instituto Nacional De Salud Pública-Sede Tlalpan, México D.F., 10-11 November 2005. </w:t>
      </w:r>
    </w:p>
    <w:p w14:paraId="0E19424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Information Meeting For The External Evaluation Of IMSS Programs, Mexico City, IMSS (Mexican Institute of Social Security), November 9, 2005</w:t>
      </w:r>
    </w:p>
    <w:p w14:paraId="7A10FA87" w14:textId="3C837C0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 xml:space="preserve">Keynote speaker, Symposium </w:t>
      </w:r>
      <w:r w:rsidR="009410C4" w:rsidRPr="00476ED6">
        <w:rPr>
          <w:noProof/>
          <w:sz w:val="22"/>
          <w:szCs w:val="22"/>
        </w:rPr>
        <w:t>"</w:t>
      </w:r>
      <w:r w:rsidRPr="00476ED6">
        <w:rPr>
          <w:noProof/>
          <w:sz w:val="22"/>
          <w:szCs w:val="22"/>
          <w:lang w:val="es-ES"/>
        </w:rPr>
        <w:t>Capital Humano, Crecimiento, Pobreza: Problemática Mexicana</w:t>
      </w:r>
      <w:r w:rsidR="009410C4" w:rsidRPr="00476ED6">
        <w:rPr>
          <w:noProof/>
          <w:sz w:val="22"/>
          <w:szCs w:val="22"/>
        </w:rPr>
        <w:t>"</w:t>
      </w:r>
      <w:r w:rsidRPr="00476ED6">
        <w:rPr>
          <w:noProof/>
          <w:sz w:val="22"/>
          <w:szCs w:val="22"/>
          <w:lang w:val="es-ES"/>
        </w:rPr>
        <w:t xml:space="preserve"> Department of Economics, Monterrey, NL Mexico</w:t>
      </w:r>
      <w:r w:rsidR="00915623" w:rsidRPr="00476ED6">
        <w:rPr>
          <w:noProof/>
          <w:sz w:val="22"/>
          <w:szCs w:val="22"/>
          <w:lang w:val="es-ES"/>
        </w:rPr>
        <w:t xml:space="preserve"> </w:t>
      </w:r>
      <w:r w:rsidRPr="00476ED6">
        <w:rPr>
          <w:noProof/>
          <w:sz w:val="22"/>
          <w:szCs w:val="22"/>
          <w:lang w:val="es-ES"/>
        </w:rPr>
        <w:t>13-14 October 2005.</w:t>
      </w:r>
    </w:p>
    <w:p w14:paraId="7868119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Workshop on Analysis of Danish Twins Data, Copenhagen, Denmark, 15-16 September 2005.</w:t>
      </w:r>
    </w:p>
    <w:p w14:paraId="4B77B422" w14:textId="60B2673B"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International Policy Workshop on </w:t>
      </w:r>
      <w:r w:rsidR="009410C4" w:rsidRPr="00476ED6">
        <w:rPr>
          <w:sz w:val="22"/>
          <w:szCs w:val="22"/>
        </w:rPr>
        <w:t>"</w:t>
      </w:r>
      <w:r w:rsidRPr="00476ED6">
        <w:rPr>
          <w:sz w:val="22"/>
          <w:szCs w:val="22"/>
        </w:rPr>
        <w:t>Development for (and by) the Next Generation</w:t>
      </w:r>
      <w:r w:rsidR="009410C4" w:rsidRPr="00476ED6">
        <w:rPr>
          <w:sz w:val="22"/>
          <w:szCs w:val="22"/>
        </w:rPr>
        <w:t>"</w:t>
      </w:r>
      <w:r w:rsidRPr="00476ED6">
        <w:rPr>
          <w:sz w:val="22"/>
          <w:szCs w:val="22"/>
        </w:rPr>
        <w:t xml:space="preserve"> in preparation of the </w:t>
      </w:r>
      <w:r w:rsidRPr="00476ED6">
        <w:rPr>
          <w:i/>
          <w:iCs/>
          <w:sz w:val="22"/>
          <w:szCs w:val="22"/>
        </w:rPr>
        <w:t xml:space="preserve">World Development Report 2007, </w:t>
      </w:r>
      <w:r w:rsidRPr="00476ED6">
        <w:rPr>
          <w:sz w:val="22"/>
          <w:szCs w:val="22"/>
        </w:rPr>
        <w:t xml:space="preserve">11 </w:t>
      </w:r>
      <w:r w:rsidRPr="00476ED6">
        <w:rPr>
          <w:sz w:val="22"/>
          <w:szCs w:val="22"/>
        </w:rPr>
        <w:sym w:font="WP TypographicSymbols" w:char="0042"/>
      </w:r>
      <w:r w:rsidRPr="00476ED6">
        <w:rPr>
          <w:sz w:val="22"/>
          <w:szCs w:val="22"/>
        </w:rPr>
        <w:t xml:space="preserve"> 13 September 2005, Berlin, Convened by the Development Policy Forum of InWEnt, Capacity Building International, Germany, in cooperation with the Federal Ministry for Economic Cooperation and Development (BMZ) and the World Bank.</w:t>
      </w:r>
    </w:p>
    <w:p w14:paraId="4A4653F1" w14:textId="77777777" w:rsidR="00260A25" w:rsidRPr="00476ED6" w:rsidRDefault="00260A25" w:rsidP="00112C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i/>
          <w:iCs/>
          <w:noProof/>
          <w:sz w:val="22"/>
          <w:szCs w:val="22"/>
          <w:lang w:val="es-ES"/>
        </w:rPr>
        <w:t>Seminario de Reflexión: Evaluación de Oportunidades, 2004</w:t>
      </w:r>
      <w:r w:rsidRPr="00476ED6">
        <w:rPr>
          <w:noProof/>
          <w:sz w:val="22"/>
          <w:szCs w:val="22"/>
          <w:lang w:val="es-ES"/>
        </w:rPr>
        <w:t>, Mexico City, Programa Oportunidades y el Instituto Nacional de Salud Pública (INSP), 6-7 June 2005.</w:t>
      </w:r>
    </w:p>
    <w:p w14:paraId="070F2B5B" w14:textId="1C19A820"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sz w:val="22"/>
          <w:szCs w:val="22"/>
          <w:lang w:val="es-ES"/>
        </w:rPr>
      </w:pPr>
      <w:r w:rsidRPr="00476ED6">
        <w:rPr>
          <w:noProof/>
          <w:sz w:val="22"/>
          <w:szCs w:val="22"/>
          <w:lang w:val="es-ES"/>
        </w:rPr>
        <w:t>Mexico, Sesión Académica Evaluación a Oportunidades, Salón Adolfo López Mateos, Residencia Oficial de los</w:t>
      </w:r>
      <w:r w:rsidR="00915623" w:rsidRPr="00476ED6">
        <w:rPr>
          <w:noProof/>
          <w:sz w:val="22"/>
          <w:szCs w:val="22"/>
          <w:lang w:val="es-ES"/>
        </w:rPr>
        <w:t xml:space="preserve"> </w:t>
      </w:r>
      <w:r w:rsidRPr="00476ED6">
        <w:rPr>
          <w:noProof/>
          <w:sz w:val="22"/>
          <w:szCs w:val="22"/>
          <w:lang w:val="es-ES"/>
        </w:rPr>
        <w:t>Pinos, April 2005.</w:t>
      </w:r>
    </w:p>
    <w:p w14:paraId="6BFEFDA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United Kingdom, London, Visiting Fellow, Institute of Fiscal Studies, University College London, March 2005.</w:t>
      </w:r>
    </w:p>
    <w:p w14:paraId="3054CC7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Guatemala, Project Meeting at INCAP for NIH/Fogarty, July 2001, April 2002, December 2002, August 2003, February 2004, September 2004.</w:t>
      </w:r>
    </w:p>
    <w:p w14:paraId="403526C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Philippines, Office of Population Studies, San Carlos University, Cebu, Early Childhood Development Project, 1998-2005.</w:t>
      </w:r>
    </w:p>
    <w:p w14:paraId="521DA4E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Brazil, Latin American Family Network (Red Latinoamericana de Familia) Working Meeting, Campinas, December 2004.</w:t>
      </w:r>
    </w:p>
    <w:p w14:paraId="564C922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5290BB23" w14:textId="5F21CEB4"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Denmark, Expert Assessment Committee of Faculty of Social Sciences, Aalborg University, for Ph.D. thesis submitted by Bj</w:t>
      </w:r>
      <w:r w:rsidR="00A757F6" w:rsidRPr="00476ED6">
        <w:rPr>
          <w:sz w:val="22"/>
          <w:szCs w:val="22"/>
        </w:rPr>
        <w:t>ö</w:t>
      </w:r>
      <w:r w:rsidRPr="00476ED6">
        <w:rPr>
          <w:sz w:val="22"/>
          <w:szCs w:val="22"/>
        </w:rPr>
        <w:t xml:space="preserve">rg Colding entitled </w:t>
      </w:r>
      <w:r w:rsidR="009410C4" w:rsidRPr="00476ED6">
        <w:rPr>
          <w:sz w:val="22"/>
          <w:szCs w:val="22"/>
        </w:rPr>
        <w:t>"</w:t>
      </w:r>
      <w:r w:rsidRPr="00476ED6">
        <w:rPr>
          <w:sz w:val="22"/>
          <w:szCs w:val="22"/>
        </w:rPr>
        <w:t>Education and Ethnic Minorities in Denmark,</w:t>
      </w:r>
      <w:r w:rsidR="009410C4" w:rsidRPr="00476ED6">
        <w:rPr>
          <w:sz w:val="22"/>
          <w:szCs w:val="22"/>
        </w:rPr>
        <w:t>"</w:t>
      </w:r>
      <w:r w:rsidRPr="00476ED6">
        <w:rPr>
          <w:sz w:val="22"/>
          <w:szCs w:val="22"/>
        </w:rPr>
        <w:t xml:space="preserve"> October 2004, Aalborg</w:t>
      </w:r>
    </w:p>
    <w:p w14:paraId="1568120C"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Kor</w:t>
      </w:r>
      <w:r w:rsidR="005F6059" w:rsidRPr="00476ED6">
        <w:rPr>
          <w:sz w:val="22"/>
          <w:szCs w:val="22"/>
        </w:rPr>
        <w:t xml:space="preserve">ea, Korea Development Institute </w:t>
      </w:r>
      <w:r w:rsidRPr="00476ED6">
        <w:rPr>
          <w:sz w:val="22"/>
          <w:szCs w:val="22"/>
        </w:rPr>
        <w:t>School and Maeil Newspaper International Policy Forum with Maeil Newspaper, Seoul, 12-14 October 2004.</w:t>
      </w:r>
    </w:p>
    <w:p w14:paraId="54891227" w14:textId="6B95687D"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Denmark, </w:t>
      </w:r>
      <w:r w:rsidR="009410C4" w:rsidRPr="00476ED6">
        <w:rPr>
          <w:sz w:val="22"/>
          <w:szCs w:val="22"/>
        </w:rPr>
        <w:t>"</w:t>
      </w:r>
      <w:r w:rsidR="006C3022" w:rsidRPr="00476ED6">
        <w:rPr>
          <w:sz w:val="22"/>
          <w:szCs w:val="22"/>
        </w:rPr>
        <w:t>’</w:t>
      </w:r>
      <w:r w:rsidRPr="00476ED6">
        <w:rPr>
          <w:sz w:val="22"/>
          <w:szCs w:val="22"/>
        </w:rPr>
        <w:t>From Parent to Child</w:t>
      </w:r>
      <w:r w:rsidR="006C3022" w:rsidRPr="00476ED6">
        <w:rPr>
          <w:sz w:val="22"/>
          <w:szCs w:val="22"/>
        </w:rPr>
        <w:t>’</w:t>
      </w:r>
      <w:r w:rsidRPr="00476ED6">
        <w:rPr>
          <w:sz w:val="22"/>
          <w:szCs w:val="22"/>
        </w:rPr>
        <w:t xml:space="preserve"> Workshop with Jere Behrman,</w:t>
      </w:r>
      <w:r w:rsidR="009410C4" w:rsidRPr="00476ED6">
        <w:rPr>
          <w:sz w:val="22"/>
          <w:szCs w:val="22"/>
        </w:rPr>
        <w:t>"</w:t>
      </w:r>
      <w:r w:rsidRPr="00476ED6">
        <w:rPr>
          <w:sz w:val="22"/>
          <w:szCs w:val="22"/>
        </w:rPr>
        <w:t xml:space="preserve"> June 7-8, 2004,</w:t>
      </w:r>
      <w:r w:rsidR="00915623" w:rsidRPr="00476ED6">
        <w:rPr>
          <w:sz w:val="22"/>
          <w:szCs w:val="22"/>
        </w:rPr>
        <w:t xml:space="preserve"> </w:t>
      </w:r>
      <w:r w:rsidRPr="00476ED6">
        <w:rPr>
          <w:sz w:val="22"/>
          <w:szCs w:val="22"/>
        </w:rPr>
        <w:t>Aarhus School of Business, Aarhus, Denmark and 9-10 June 2004 AMID &amp; CAM, University of Copenhagen, Copenhagen, Denmark</w:t>
      </w:r>
    </w:p>
    <w:p w14:paraId="298A3A10" w14:textId="3A07851B"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Denmark, </w:t>
      </w:r>
      <w:r w:rsidR="009410C4" w:rsidRPr="00476ED6">
        <w:rPr>
          <w:sz w:val="22"/>
          <w:szCs w:val="22"/>
        </w:rPr>
        <w:t>"</w:t>
      </w:r>
      <w:r w:rsidRPr="00476ED6">
        <w:rPr>
          <w:sz w:val="22"/>
          <w:szCs w:val="22"/>
        </w:rPr>
        <w:t>Copenhagen Challenge,</w:t>
      </w:r>
      <w:r w:rsidR="009410C4" w:rsidRPr="00476ED6">
        <w:rPr>
          <w:sz w:val="22"/>
          <w:szCs w:val="22"/>
        </w:rPr>
        <w:t>"</w:t>
      </w:r>
      <w:r w:rsidRPr="00476ED6">
        <w:rPr>
          <w:sz w:val="22"/>
          <w:szCs w:val="22"/>
        </w:rPr>
        <w:t xml:space="preserve"> 23-5 May 2004.</w:t>
      </w:r>
    </w:p>
    <w:p w14:paraId="36E22DC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London, UK, External Examiner, University College London, March 2004.</w:t>
      </w:r>
    </w:p>
    <w:p w14:paraId="1E02634A" w14:textId="76AB010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Hong Kong,</w:t>
      </w:r>
      <w:r w:rsidR="00915623" w:rsidRPr="00476ED6">
        <w:rPr>
          <w:sz w:val="22"/>
          <w:szCs w:val="22"/>
        </w:rPr>
        <w:t xml:space="preserve"> </w:t>
      </w:r>
      <w:r w:rsidRPr="00476ED6">
        <w:rPr>
          <w:sz w:val="22"/>
          <w:szCs w:val="22"/>
        </w:rPr>
        <w:t>Wei Lun Visiting Professor, Chinese University of Hong Kong, April 2004.</w:t>
      </w:r>
    </w:p>
    <w:p w14:paraId="5CA7D25E" w14:textId="499F8EA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Uruguay, Meeting of Latin American Family Network (Red Latinoamericana de Familia) on </w:t>
      </w:r>
      <w:r w:rsidR="009410C4" w:rsidRPr="00476ED6">
        <w:rPr>
          <w:sz w:val="22"/>
          <w:szCs w:val="22"/>
        </w:rPr>
        <w:t>"</w:t>
      </w:r>
      <w:r w:rsidRPr="00476ED6">
        <w:rPr>
          <w:sz w:val="22"/>
          <w:szCs w:val="22"/>
        </w:rPr>
        <w:t>Family Diversity and Child Well-being in Latin America: A Comparative Study,</w:t>
      </w:r>
      <w:r w:rsidR="009410C4" w:rsidRPr="00476ED6">
        <w:rPr>
          <w:sz w:val="22"/>
          <w:szCs w:val="22"/>
        </w:rPr>
        <w:t>"</w:t>
      </w:r>
      <w:r w:rsidRPr="00476ED6">
        <w:rPr>
          <w:sz w:val="22"/>
          <w:szCs w:val="22"/>
        </w:rPr>
        <w:t xml:space="preserve"> 15-16 December 2003.</w:t>
      </w:r>
    </w:p>
    <w:p w14:paraId="2D3E3AB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Brazil, Second Meeting of the Inter-American Development Bank Social Policy Monitoring Network, </w:t>
      </w:r>
      <w:r w:rsidRPr="00476ED6">
        <w:rPr>
          <w:i/>
          <w:iCs/>
          <w:sz w:val="22"/>
          <w:szCs w:val="22"/>
        </w:rPr>
        <w:t>Health and Nutrition,</w:t>
      </w:r>
      <w:r w:rsidRPr="00476ED6">
        <w:rPr>
          <w:sz w:val="22"/>
          <w:szCs w:val="22"/>
        </w:rPr>
        <w:t xml:space="preserve"> November 6-7, 2003, Rio de Janeiro.</w:t>
      </w:r>
    </w:p>
    <w:p w14:paraId="47602F4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Mexico, International Union of the Scientific Study of Population (IUSSP) Panel on Population and Poverty and and Universidad Iberoamericana Seminar on "Poverty, Programs and Demographic Outcomes," CIDE, Mexico City, 21-22 November 2003</w:t>
      </w:r>
    </w:p>
    <w:p w14:paraId="5003006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Mexico, Consulting on Social Project Evaluation, April 2002, December 2002, July 2003, November 2003.</w:t>
      </w:r>
    </w:p>
    <w:p w14:paraId="1E342792" w14:textId="13875442"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Mexico, Puebla, Inter-American Development Bank Research Network Meetings on </w:t>
      </w:r>
      <w:r w:rsidR="009410C4" w:rsidRPr="00476ED6">
        <w:rPr>
          <w:sz w:val="22"/>
          <w:szCs w:val="22"/>
        </w:rPr>
        <w:t>"</w:t>
      </w:r>
      <w:r w:rsidRPr="00476ED6">
        <w:rPr>
          <w:sz w:val="22"/>
          <w:szCs w:val="22"/>
        </w:rPr>
        <w:t>Child Health and Nutrition,</w:t>
      </w:r>
      <w:r w:rsidR="009410C4" w:rsidRPr="00476ED6">
        <w:rPr>
          <w:sz w:val="22"/>
          <w:szCs w:val="22"/>
        </w:rPr>
        <w:t>"</w:t>
      </w:r>
      <w:r w:rsidRPr="00476ED6">
        <w:rPr>
          <w:sz w:val="22"/>
          <w:szCs w:val="22"/>
        </w:rPr>
        <w:t xml:space="preserve"> October 2003.</w:t>
      </w:r>
    </w:p>
    <w:p w14:paraId="51DEDAF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United Kingdon, UCL/IFS-IDB Social Network, November 2002.</w:t>
      </w:r>
    </w:p>
    <w:p w14:paraId="6D820D4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Mexico, National Academy of Science/National Research Council Panel on Transitions to Adulthood Meeting, Februray 2002.</w:t>
      </w:r>
    </w:p>
    <w:p w14:paraId="3144C38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Costa Rica, Advisory Committee, International Food Policy Research Institute, SPIA Phase 2 Study of the Impact of Agricultural Research on Poverty, San Jose, February 2002.</w:t>
      </w:r>
    </w:p>
    <w:p w14:paraId="360CC37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Japan, Asian Development Bank Institute, Tokyo, Visiting Scholar, January 2002.</w:t>
      </w:r>
    </w:p>
    <w:p w14:paraId="22B38E6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Brazil, NIH/Fogarty and Global Development Network Meetings, December 2001.</w:t>
      </w:r>
    </w:p>
    <w:p w14:paraId="5D6A43D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Chile, five lectures on recent research at Universidad de Chile, December 2001.</w:t>
      </w:r>
    </w:p>
    <w:p w14:paraId="50BA04DF" w14:textId="62AE9F43"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Mexico, Mexico City, Inter-American Development Bank Research Network Meetings on </w:t>
      </w:r>
      <w:r w:rsidR="009410C4" w:rsidRPr="00476ED6">
        <w:rPr>
          <w:sz w:val="22"/>
          <w:szCs w:val="22"/>
        </w:rPr>
        <w:t>"</w:t>
      </w:r>
      <w:r w:rsidRPr="00476ED6">
        <w:rPr>
          <w:sz w:val="22"/>
          <w:szCs w:val="22"/>
        </w:rPr>
        <w:t>Social Exclusion,</w:t>
      </w:r>
      <w:r w:rsidR="009410C4" w:rsidRPr="00476ED6">
        <w:rPr>
          <w:sz w:val="22"/>
          <w:szCs w:val="22"/>
        </w:rPr>
        <w:t>"</w:t>
      </w:r>
      <w:r w:rsidR="00915623" w:rsidRPr="00476ED6">
        <w:rPr>
          <w:sz w:val="22"/>
          <w:szCs w:val="22"/>
        </w:rPr>
        <w:t xml:space="preserve"> </w:t>
      </w:r>
      <w:r w:rsidRPr="00476ED6">
        <w:rPr>
          <w:sz w:val="22"/>
          <w:szCs w:val="22"/>
        </w:rPr>
        <w:t>July 2001</w:t>
      </w:r>
    </w:p>
    <w:p w14:paraId="0B59B076" w14:textId="7625C3C6"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 xml:space="preserve">United Kingdom, London, Invited Keynote Speech on </w:t>
      </w:r>
      <w:r w:rsidR="009410C4" w:rsidRPr="00476ED6">
        <w:rPr>
          <w:sz w:val="22"/>
          <w:szCs w:val="22"/>
        </w:rPr>
        <w:t>"</w:t>
      </w:r>
      <w:r w:rsidRPr="00476ED6">
        <w:rPr>
          <w:sz w:val="22"/>
          <w:szCs w:val="22"/>
        </w:rPr>
        <w:t>The Social Benefits of Education:</w:t>
      </w:r>
      <w:r w:rsidR="00915623" w:rsidRPr="00476ED6">
        <w:rPr>
          <w:sz w:val="22"/>
          <w:szCs w:val="22"/>
        </w:rPr>
        <w:t xml:space="preserve"> </w:t>
      </w:r>
      <w:r w:rsidRPr="00476ED6">
        <w:rPr>
          <w:sz w:val="22"/>
          <w:szCs w:val="22"/>
        </w:rPr>
        <w:t>Conceptual and Measurement Issues,</w:t>
      </w:r>
      <w:r w:rsidR="009410C4" w:rsidRPr="00476ED6">
        <w:rPr>
          <w:sz w:val="22"/>
          <w:szCs w:val="22"/>
        </w:rPr>
        <w:t>"</w:t>
      </w:r>
      <w:r w:rsidRPr="00476ED6">
        <w:rPr>
          <w:sz w:val="22"/>
          <w:szCs w:val="22"/>
        </w:rPr>
        <w:t xml:space="preserve"> Conference on "Wider (non-economic) Benefits of Learning," Institute of Education, London,</w:t>
      </w:r>
      <w:r w:rsidR="00915623" w:rsidRPr="00476ED6">
        <w:rPr>
          <w:sz w:val="22"/>
          <w:szCs w:val="22"/>
        </w:rPr>
        <w:t xml:space="preserve"> </w:t>
      </w:r>
      <w:r w:rsidRPr="00476ED6">
        <w:rPr>
          <w:sz w:val="22"/>
          <w:szCs w:val="22"/>
        </w:rPr>
        <w:t>July 2001.</w:t>
      </w:r>
    </w:p>
    <w:p w14:paraId="0AD3635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Malawi, field research on social networks, family planning and AIDS, June 2001.</w:t>
      </w:r>
    </w:p>
    <w:p w14:paraId="6A974E4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Thailand, Consultant for Thailand Development Research Institute, August 1999 and July 2000.</w:t>
      </w:r>
    </w:p>
    <w:p w14:paraId="49A3112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Philippines, World Bank Mission on Early Child Development, May 1999 and May 2000.</w:t>
      </w:r>
    </w:p>
    <w:p w14:paraId="0FD5B55A" w14:textId="6D92A54F"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Philippines, Workshop on the Role of Education Decentralization in Promoting Effective Schooling in Selected Asian Countries,</w:t>
      </w:r>
      <w:r w:rsidR="009410C4" w:rsidRPr="00476ED6">
        <w:rPr>
          <w:sz w:val="22"/>
          <w:szCs w:val="22"/>
        </w:rPr>
        <w:t>"</w:t>
      </w:r>
      <w:r w:rsidRPr="00476ED6">
        <w:rPr>
          <w:sz w:val="22"/>
          <w:szCs w:val="22"/>
        </w:rPr>
        <w:t xml:space="preserve"> Manila: Asian Development Bank, June 1999 and July 2000.</w:t>
      </w:r>
    </w:p>
    <w:p w14:paraId="149AE94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Mexico, International Food Policy Research Institute (IFPRI)-Progresa Evaluation Project, August, November 1998; February 1999, March 2000, November 2000.</w:t>
      </w:r>
    </w:p>
    <w:p w14:paraId="15F5243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Bolivia, World Bank Mission on Early Child Development, July 1997, July 1999.</w:t>
      </w:r>
    </w:p>
    <w:p w14:paraId="787BF5E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Colombia, World Bank Mission on financing education, Ministry of Education, Colombia, October 1997; June 1998.</w:t>
      </w:r>
    </w:p>
    <w:p w14:paraId="46956C2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Tanzania, training course on social sector analysis, July-August 1997.</w:t>
      </w:r>
    </w:p>
    <w:p w14:paraId="6D6391F3" w14:textId="03A1F281"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Zimbabwe, keynote speech at seminar on SADC Food Security Training Programme:</w:t>
      </w:r>
      <w:r w:rsidR="00915623" w:rsidRPr="00476ED6">
        <w:rPr>
          <w:sz w:val="22"/>
          <w:szCs w:val="22"/>
        </w:rPr>
        <w:t xml:space="preserve"> </w:t>
      </w:r>
      <w:r w:rsidRPr="00476ED6">
        <w:rPr>
          <w:sz w:val="22"/>
          <w:szCs w:val="22"/>
        </w:rPr>
        <w:t>Roles for Government in Health, Nutrition and Food Security</w:t>
      </w:r>
      <w:r w:rsidR="00915623" w:rsidRPr="00476ED6">
        <w:rPr>
          <w:sz w:val="22"/>
          <w:szCs w:val="22"/>
        </w:rPr>
        <w:t xml:space="preserve"> </w:t>
      </w:r>
      <w:r w:rsidRPr="00476ED6">
        <w:rPr>
          <w:sz w:val="22"/>
          <w:szCs w:val="22"/>
        </w:rPr>
        <w:t>December 1996</w:t>
      </w:r>
      <w:r w:rsidR="00915623" w:rsidRPr="00476ED6">
        <w:rPr>
          <w:sz w:val="22"/>
          <w:szCs w:val="22"/>
        </w:rPr>
        <w:t xml:space="preserve"> </w:t>
      </w:r>
      <w:r w:rsidRPr="00476ED6">
        <w:rPr>
          <w:sz w:val="22"/>
          <w:szCs w:val="22"/>
        </w:rPr>
        <w:t>in Harare, implemented by Southern African Regional Institute of Policy Studies (SARIPS) in collaboration with Commonwealth Regional Health Community Secretariat for Eastern and Southern Africa (CRHCS-ECSA).</w:t>
      </w:r>
    </w:p>
    <w:p w14:paraId="1FE2F970"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Vietnam, Asian Development Bank-Abt Team on Social Sectors, 1995-6.</w:t>
      </w:r>
    </w:p>
    <w:p w14:paraId="6187EF5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Pakistan, World Bank Mission on "The Pakistan 2010 Report, "Islamabad, Pakistan, 30 April - 11 May 1995.</w:t>
      </w:r>
    </w:p>
    <w:p w14:paraId="36F6AD09"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Bolivia, Consultant for Unidad de Analisis de Politicas Economicas/Grupo Social and Harvard Institute for International Development on information and analysis for social policies, 1992, 1992, 1993, 1994.</w:t>
      </w:r>
    </w:p>
    <w:p w14:paraId="3058FB7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Thailand, Consultant for Thailand Development Research Institute and Harvard Institute International Development, 1987, 1988, 1989, 1990, 1991.</w:t>
      </w:r>
    </w:p>
    <w:p w14:paraId="60B43C8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Philippines, Consultant for the Asian Development Bank project on "Priority Issues and Policy Measures to Alleviate Rural Poverty," 1990, 1991.</w:t>
      </w:r>
    </w:p>
    <w:p w14:paraId="7D83E72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Jamaica, World Bank Team to evaluate structural adjustment program, 1988.</w:t>
      </w:r>
    </w:p>
    <w:p w14:paraId="4846CB22"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Malaysia, Consultant on International Labor Organization-Economic Planning Unit/Prime Minister's Office Project on Employment and Human Resources, 1988-1989.</w:t>
      </w:r>
    </w:p>
    <w:p w14:paraId="5EEBB1C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13107571"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China, Visiting Scholar, Institute of Agricultural Economics, Chinese Academy of Social Sciences (CASS)- Committee on Scholarly Communication with the People's Republic of China (CSCPRC) Visiting Scholar Exchange Program, 1987 (declined), 1988 (accepted).</w:t>
      </w:r>
    </w:p>
    <w:p w14:paraId="79762878"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Indonesia, Boston Institute of Development Economics (BIDE)-Development Alternatives Incorporated (DAI)-Ministry of Planning (BAPPENAS) Development Studies Project II, Jakarta Indonesia 1987, 1988.</w:t>
      </w:r>
    </w:p>
    <w:p w14:paraId="44FB7B2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International Rice Research Institute (IRRI)-Rockefeller Foundation project on impact of modern rice technology on favorable and unfavorable producing areas, Los Banos, Philippines, 1987-1988.</w:t>
      </w:r>
    </w:p>
    <w:p w14:paraId="7EB169A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Bangladesh, Nepal and Pakistan, Fulbright 40th Anniversary Distinguished Fellow Lectureship, 1987.</w:t>
      </w:r>
    </w:p>
    <w:p w14:paraId="772F129E"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India: ICRISAT (International Crops Research Institute for the Semi-Arid Tropics), Hyderabad, 1980, 1981, 1982, 1983, 1984, 1985, 1986, 1987; Ford Foundation-NCAER, 1980.</w:t>
      </w:r>
    </w:p>
    <w:p w14:paraId="63EA276A"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Morocco, Member of World Bank Mission on Compensating Measures to Reduce Food Subsidies, 1985.</w:t>
      </w:r>
    </w:p>
    <w:p w14:paraId="28F6FCA1" w14:textId="708A0BC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Tunisia, Visiting Professor at Institute Superieur de Gestion and Faculte de Droit et des Sciences Economiques, Technology ransfer Project, Academy for Educational Development and Ministry of Higher Education and Scientific Research, 1985.</w:t>
      </w:r>
    </w:p>
    <w:p w14:paraId="26466E4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Botswana, Consultant on mid-plan review and general policy, Ministry of Finance and Development Planning, 1982.</w:t>
      </w:r>
    </w:p>
    <w:p w14:paraId="77015FB3"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England, Academic Visitor, London School of Economics, 1979-1980, 1981.</w:t>
      </w:r>
    </w:p>
    <w:p w14:paraId="0AC141E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Chile, Office of National Economic Planning (ODEPLAN), resident research associate, 1968-1969.</w:t>
      </w:r>
    </w:p>
    <w:p w14:paraId="330AEA2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Thailand, Ph.D. thesis research, 1964-1965.</w:t>
      </w:r>
    </w:p>
    <w:p w14:paraId="44C5B7D4"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Ghana, work camp project (with Operations Crossroads Africa), 1963.</w:t>
      </w:r>
    </w:p>
    <w:p w14:paraId="702A1BCD"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Hong Kong, Teaching English as a Second Language (sponsored by Williams College Haystack Program), 1962.</w:t>
      </w:r>
    </w:p>
    <w:p w14:paraId="1A7974DF"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U.S.S.R., Russian Language Study Tour (under Cultural Exchange Agreement), 1961.</w:t>
      </w:r>
    </w:p>
    <w:p w14:paraId="408549F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Conferences, talks, and consulting trips: Philippines, Costa Rica, England, Mexico, Brazil, Chile, Pakistan, India, Panama, Nicaragua, Guatemala, Colombia, Indonesia, France, Jordan, Sri Lanka, Nepal, Bangladesh, Argentina, Germany, Botswana, Switzerland, Japan, Malaysia, Thailand, Finland, Bolivia, Austria.</w:t>
      </w:r>
    </w:p>
    <w:p w14:paraId="5473FA26"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0050671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b/>
          <w:bCs/>
          <w:sz w:val="22"/>
          <w:szCs w:val="22"/>
        </w:rPr>
        <w:t>Books and Monographs:</w:t>
      </w:r>
    </w:p>
    <w:p w14:paraId="74324891" w14:textId="77777777" w:rsidR="00993A53" w:rsidRPr="00993A53" w:rsidRDefault="00993A53" w:rsidP="00993A53">
      <w:pPr>
        <w:autoSpaceDE w:val="0"/>
        <w:autoSpaceDN w:val="0"/>
        <w:adjustRightInd w:val="0"/>
        <w:rPr>
          <w:rFonts w:ascii="Calibri" w:eastAsiaTheme="minorEastAsia" w:hAnsi="Calibri" w:cs="Calibri"/>
          <w:color w:val="000000"/>
          <w:lang w:eastAsia="es-ES"/>
        </w:rPr>
      </w:pPr>
    </w:p>
    <w:p w14:paraId="7D785939" w14:textId="14BD9AA7" w:rsidR="00993A53" w:rsidRPr="0075399E" w:rsidRDefault="00993A53" w:rsidP="00993A53">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993A53">
        <w:rPr>
          <w:rFonts w:ascii="Calibri" w:hAnsi="Calibri" w:cs="Calibri"/>
          <w:color w:val="000000"/>
        </w:rPr>
        <w:t xml:space="preserve"> </w:t>
      </w:r>
      <w:r w:rsidRPr="0075399E">
        <w:rPr>
          <w:i/>
          <w:sz w:val="22"/>
          <w:szCs w:val="22"/>
        </w:rPr>
        <w:t xml:space="preserve">Human Capital </w:t>
      </w:r>
      <w:r w:rsidR="0037359B">
        <w:rPr>
          <w:i/>
          <w:sz w:val="22"/>
          <w:szCs w:val="22"/>
        </w:rPr>
        <w:t>and</w:t>
      </w:r>
      <w:r w:rsidRPr="0075399E">
        <w:rPr>
          <w:i/>
          <w:sz w:val="22"/>
          <w:szCs w:val="22"/>
        </w:rPr>
        <w:t xml:space="preserve"> Social Mobility in LMICs,</w:t>
      </w:r>
      <w:r w:rsidRPr="0075399E">
        <w:rPr>
          <w:rFonts w:ascii="Calibri" w:hAnsi="Calibri" w:cs="Calibri"/>
          <w:color w:val="00AFEF"/>
          <w:sz w:val="22"/>
          <w:szCs w:val="22"/>
        </w:rPr>
        <w:t xml:space="preserve"> </w:t>
      </w:r>
      <w:r w:rsidRPr="0075399E">
        <w:rPr>
          <w:sz w:val="22"/>
          <w:szCs w:val="22"/>
        </w:rPr>
        <w:t>World Institute for Development Economics Research (WIDER) Elements Series in Development Economics, Cambridge University Press (CUP), 202</w:t>
      </w:r>
      <w:r w:rsidR="000E4C27" w:rsidRPr="0075399E">
        <w:rPr>
          <w:sz w:val="22"/>
          <w:szCs w:val="22"/>
        </w:rPr>
        <w:t>2</w:t>
      </w:r>
      <w:r w:rsidRPr="0075399E">
        <w:rPr>
          <w:sz w:val="22"/>
          <w:szCs w:val="22"/>
        </w:rPr>
        <w:t>.</w:t>
      </w:r>
    </w:p>
    <w:p w14:paraId="278F8452" w14:textId="602F02B4"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Towards a Better Global Economy: Policy Implications for Global Citizens in the 21</w:t>
      </w:r>
      <w:r w:rsidRPr="00476ED6">
        <w:rPr>
          <w:i/>
          <w:iCs/>
          <w:sz w:val="22"/>
          <w:szCs w:val="22"/>
          <w:vertAlign w:val="superscript"/>
        </w:rPr>
        <w:t>st</w:t>
      </w:r>
      <w:r w:rsidRPr="00476ED6">
        <w:rPr>
          <w:i/>
          <w:iCs/>
          <w:sz w:val="22"/>
          <w:szCs w:val="22"/>
        </w:rPr>
        <w:t xml:space="preserve"> Century </w:t>
      </w:r>
      <w:r w:rsidRPr="00476ED6">
        <w:rPr>
          <w:sz w:val="22"/>
          <w:szCs w:val="22"/>
        </w:rPr>
        <w:t>(with Franklin Allen,</w:t>
      </w:r>
      <w:r w:rsidR="00915623" w:rsidRPr="00476ED6">
        <w:rPr>
          <w:sz w:val="22"/>
          <w:szCs w:val="22"/>
        </w:rPr>
        <w:t xml:space="preserve"> </w:t>
      </w:r>
      <w:r w:rsidRPr="00476ED6">
        <w:rPr>
          <w:sz w:val="22"/>
          <w:szCs w:val="22"/>
        </w:rPr>
        <w:t>Nancy Birdsall, Shahrokh Fardoust, Dani Rodrik, Andrew Steer, and Arvind Subramanian), 2014, Oxford: Oxford University Press.</w:t>
      </w:r>
    </w:p>
    <w:p w14:paraId="47D402A6" w14:textId="752C1F15" w:rsidR="0086311E" w:rsidRPr="00476ED6" w:rsidRDefault="00260A25" w:rsidP="000E4C27">
      <w:pPr>
        <w:pStyle w:val="bibitem"/>
        <w:widowControl/>
        <w:numPr>
          <w:ilvl w:val="0"/>
          <w:numId w:val="9"/>
        </w:numPr>
        <w:tabs>
          <w:tab w:val="clear" w:pos="0"/>
          <w:tab w:val="clear" w:pos="240"/>
          <w:tab w:val="clear" w:pos="960"/>
          <w:tab w:val="clear" w:pos="1680"/>
          <w:tab w:val="clear" w:pos="2400"/>
          <w:tab w:val="clear" w:pos="3120"/>
          <w:tab w:val="clear" w:pos="3840"/>
          <w:tab w:val="clear" w:pos="4560"/>
          <w:tab w:val="clear" w:pos="5280"/>
          <w:tab w:val="clear" w:pos="6000"/>
          <w:tab w:val="clear" w:pos="6720"/>
          <w:tab w:val="clear" w:pos="7440"/>
          <w:tab w:val="clear" w:pos="8160"/>
          <w:tab w:val="clear" w:pos="8880"/>
          <w:tab w:val="clear" w:pos="9600"/>
          <w:tab w:val="left" w:pos="360"/>
          <w:tab w:val="left" w:pos="48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ind w:left="0" w:firstLine="270"/>
        <w:jc w:val="both"/>
        <w:rPr>
          <w:rFonts w:ascii="Times New Roman" w:hAnsi="Times New Roman" w:cs="Times New Roman"/>
          <w:sz w:val="22"/>
          <w:szCs w:val="22"/>
        </w:rPr>
      </w:pPr>
      <w:r w:rsidRPr="00476ED6">
        <w:rPr>
          <w:rFonts w:ascii="Times New Roman" w:hAnsi="Times New Roman" w:cs="Times New Roman"/>
          <w:sz w:val="22"/>
          <w:szCs w:val="22"/>
        </w:rPr>
        <w:fldChar w:fldCharType="begin"/>
      </w:r>
      <w:r w:rsidRPr="00476ED6">
        <w:rPr>
          <w:rFonts w:ascii="Times New Roman" w:hAnsi="Times New Roman" w:cs="Times New Roman"/>
          <w:sz w:val="22"/>
          <w:szCs w:val="22"/>
        </w:rPr>
        <w:instrText>ADVANCE \d7</w:instrText>
      </w:r>
      <w:r w:rsidRPr="00476ED6">
        <w:rPr>
          <w:rFonts w:ascii="Times New Roman" w:hAnsi="Times New Roman" w:cs="Times New Roman"/>
          <w:sz w:val="22"/>
          <w:szCs w:val="22"/>
        </w:rPr>
        <w:fldChar w:fldCharType="end"/>
      </w:r>
      <w:r w:rsidRPr="00476ED6">
        <w:rPr>
          <w:rFonts w:ascii="Times New Roman" w:hAnsi="Times New Roman" w:cs="Times New Roman"/>
          <w:sz w:val="22"/>
          <w:szCs w:val="22"/>
        </w:rPr>
        <w:fldChar w:fldCharType="begin"/>
      </w:r>
      <w:r w:rsidRPr="00476ED6">
        <w:rPr>
          <w:rFonts w:ascii="Times New Roman" w:hAnsi="Times New Roman" w:cs="Times New Roman"/>
          <w:sz w:val="22"/>
          <w:szCs w:val="22"/>
        </w:rPr>
        <w:instrText>ADVANCE \u7</w:instrText>
      </w:r>
      <w:r w:rsidRPr="00476ED6">
        <w:rPr>
          <w:rFonts w:ascii="Times New Roman" w:hAnsi="Times New Roman" w:cs="Times New Roman"/>
          <w:sz w:val="22"/>
          <w:szCs w:val="22"/>
        </w:rPr>
        <w:fldChar w:fldCharType="end"/>
      </w:r>
      <w:r w:rsidRPr="00476ED6">
        <w:rPr>
          <w:rFonts w:ascii="Times New Roman" w:hAnsi="Times New Roman" w:cs="Times New Roman"/>
          <w:i/>
          <w:iCs/>
          <w:sz w:val="22"/>
          <w:szCs w:val="22"/>
        </w:rPr>
        <w:t>The Right Skills for the Job?</w:t>
      </w:r>
      <w:r w:rsidR="00915623" w:rsidRPr="00476ED6">
        <w:rPr>
          <w:rFonts w:ascii="Times New Roman" w:hAnsi="Times New Roman" w:cs="Times New Roman"/>
          <w:i/>
          <w:iCs/>
          <w:sz w:val="22"/>
          <w:szCs w:val="22"/>
        </w:rPr>
        <w:t xml:space="preserve"> </w:t>
      </w:r>
      <w:r w:rsidRPr="00476ED6">
        <w:rPr>
          <w:rFonts w:ascii="Times New Roman" w:hAnsi="Times New Roman" w:cs="Times New Roman"/>
          <w:i/>
          <w:iCs/>
          <w:sz w:val="22"/>
          <w:szCs w:val="22"/>
        </w:rPr>
        <w:t xml:space="preserve">Rethinking Effective Training Policies for Workers </w:t>
      </w:r>
      <w:r w:rsidRPr="00476ED6">
        <w:rPr>
          <w:rFonts w:ascii="Times New Roman" w:hAnsi="Times New Roman" w:cs="Times New Roman"/>
          <w:sz w:val="22"/>
          <w:szCs w:val="22"/>
        </w:rPr>
        <w:t xml:space="preserve">(edited with Rita Almedia and </w:t>
      </w:r>
      <w:r w:rsidR="00FD0077" w:rsidRPr="00476ED6">
        <w:rPr>
          <w:rFonts w:ascii="Times New Roman" w:hAnsi="Times New Roman" w:cs="Times New Roman"/>
          <w:sz w:val="22"/>
          <w:szCs w:val="22"/>
        </w:rPr>
        <w:t>D</w:t>
      </w:r>
      <w:r w:rsidRPr="00476ED6">
        <w:rPr>
          <w:rFonts w:ascii="Times New Roman" w:hAnsi="Times New Roman" w:cs="Times New Roman"/>
          <w:sz w:val="22"/>
          <w:szCs w:val="22"/>
        </w:rPr>
        <w:t>avid</w:t>
      </w:r>
      <w:r w:rsidR="000E4C27">
        <w:rPr>
          <w:rFonts w:ascii="Times New Roman" w:hAnsi="Times New Roman" w:cs="Times New Roman"/>
          <w:sz w:val="22"/>
          <w:szCs w:val="22"/>
        </w:rPr>
        <w:t xml:space="preserve"> </w:t>
      </w:r>
      <w:r w:rsidRPr="00476ED6">
        <w:rPr>
          <w:rFonts w:ascii="Times New Roman" w:hAnsi="Times New Roman" w:cs="Times New Roman"/>
          <w:sz w:val="22"/>
          <w:szCs w:val="22"/>
        </w:rPr>
        <w:t>Robalino), 2012, Washington, DC: Social Protection, Human Development Network, World Bank.</w:t>
      </w:r>
    </w:p>
    <w:p w14:paraId="2B767FC2" w14:textId="2797F029" w:rsidR="00260A25" w:rsidRPr="00476ED6" w:rsidRDefault="00260A25" w:rsidP="00112CE8">
      <w:pPr>
        <w:pStyle w:val="bibitem"/>
        <w:widowControl/>
        <w:numPr>
          <w:ilvl w:val="0"/>
          <w:numId w:val="9"/>
        </w:numPr>
        <w:tabs>
          <w:tab w:val="clear" w:pos="0"/>
          <w:tab w:val="clear" w:pos="240"/>
          <w:tab w:val="clear" w:pos="960"/>
          <w:tab w:val="clear" w:pos="1680"/>
          <w:tab w:val="clear" w:pos="2400"/>
          <w:tab w:val="clear" w:pos="3120"/>
          <w:tab w:val="clear" w:pos="3840"/>
          <w:tab w:val="clear" w:pos="4560"/>
          <w:tab w:val="clear" w:pos="5280"/>
          <w:tab w:val="clear" w:pos="6000"/>
          <w:tab w:val="clear" w:pos="6720"/>
          <w:tab w:val="clear" w:pos="7440"/>
          <w:tab w:val="clear" w:pos="8160"/>
          <w:tab w:val="clear" w:pos="8880"/>
          <w:tab w:val="clear" w:pos="9600"/>
          <w:tab w:val="left" w:pos="360"/>
          <w:tab w:val="left" w:pos="48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ind w:left="0" w:firstLine="270"/>
        <w:jc w:val="both"/>
        <w:rPr>
          <w:rFonts w:ascii="Times New Roman" w:hAnsi="Times New Roman" w:cs="Times New Roman"/>
          <w:sz w:val="22"/>
          <w:szCs w:val="22"/>
          <w:lang w:val="es-ES"/>
        </w:rPr>
      </w:pPr>
      <w:r w:rsidRPr="00476ED6">
        <w:rPr>
          <w:rFonts w:ascii="Times New Roman" w:hAnsi="Times New Roman" w:cs="Times New Roman"/>
          <w:i/>
          <w:iCs/>
          <w:sz w:val="22"/>
          <w:szCs w:val="22"/>
          <w:lang w:val="es-ES"/>
        </w:rPr>
        <w:t>Encuesta de Protección Social 2006: Presentacion General y Principales Resultados</w:t>
      </w:r>
      <w:r w:rsidRPr="00476ED6">
        <w:rPr>
          <w:rFonts w:ascii="Times New Roman" w:hAnsi="Times New Roman" w:cs="Times New Roman"/>
          <w:sz w:val="22"/>
          <w:szCs w:val="22"/>
          <w:lang w:val="es-ES"/>
        </w:rPr>
        <w:t xml:space="preserve"> (with David Bravo,</w:t>
      </w:r>
      <w:r w:rsidR="00915623" w:rsidRPr="00476ED6">
        <w:rPr>
          <w:rFonts w:ascii="Times New Roman" w:hAnsi="Times New Roman" w:cs="Times New Roman"/>
          <w:sz w:val="22"/>
          <w:szCs w:val="22"/>
          <w:lang w:val="es-ES"/>
        </w:rPr>
        <w:t xml:space="preserve"> </w:t>
      </w:r>
      <w:r w:rsidRPr="00476ED6">
        <w:rPr>
          <w:rFonts w:ascii="Times New Roman" w:hAnsi="Times New Roman" w:cs="Times New Roman"/>
          <w:sz w:val="22"/>
          <w:szCs w:val="22"/>
          <w:lang w:val="es-ES"/>
        </w:rPr>
        <w:t>Javiera Vásquez,</w:t>
      </w:r>
      <w:r w:rsidR="00915623" w:rsidRPr="00476ED6">
        <w:rPr>
          <w:rFonts w:ascii="Times New Roman" w:hAnsi="Times New Roman" w:cs="Times New Roman"/>
          <w:sz w:val="22"/>
          <w:szCs w:val="22"/>
          <w:lang w:val="es-ES"/>
        </w:rPr>
        <w:t xml:space="preserve"> </w:t>
      </w:r>
      <w:r w:rsidRPr="00476ED6">
        <w:rPr>
          <w:rFonts w:ascii="Times New Roman" w:hAnsi="Times New Roman" w:cs="Times New Roman"/>
          <w:sz w:val="22"/>
          <w:szCs w:val="22"/>
          <w:lang w:val="es-ES"/>
        </w:rPr>
        <w:t>Olivia S. Mitchell and Petra E. Todd), Santiago, Chile: Universidad de Chile, 2008.</w:t>
      </w:r>
    </w:p>
    <w:p w14:paraId="7C100D10" w14:textId="77777777" w:rsidR="00260A25" w:rsidRPr="00476ED6" w:rsidRDefault="00260A25" w:rsidP="00112CE8">
      <w:pPr>
        <w:pStyle w:val="ListParagraph"/>
        <w:widowControl/>
        <w:numPr>
          <w:ilvl w:val="0"/>
          <w:numId w:val="9"/>
        </w:numPr>
        <w:tabs>
          <w:tab w:val="left" w:pos="36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Chronicle of a Myth Foretold: The Washington Consensus in Latin America</w:t>
      </w:r>
      <w:r w:rsidRPr="00476ED6">
        <w:rPr>
          <w:sz w:val="22"/>
          <w:szCs w:val="22"/>
        </w:rPr>
        <w:t xml:space="preserve"> 2006, </w:t>
      </w:r>
      <w:r w:rsidRPr="00476ED6">
        <w:rPr>
          <w:i/>
          <w:iCs/>
          <w:sz w:val="22"/>
          <w:szCs w:val="22"/>
        </w:rPr>
        <w:t xml:space="preserve">Annals of the American Academy of Political and Social Science </w:t>
      </w:r>
      <w:r w:rsidRPr="00476ED6">
        <w:rPr>
          <w:sz w:val="22"/>
          <w:szCs w:val="22"/>
        </w:rPr>
        <w:t xml:space="preserve">606 (July) special issue </w:t>
      </w:r>
      <w:r w:rsidRPr="00476ED6">
        <w:rPr>
          <w:sz w:val="22"/>
          <w:szCs w:val="22"/>
          <w:lang w:val="en-GB"/>
        </w:rPr>
        <w:t>(</w:t>
      </w:r>
      <w:r w:rsidRPr="00476ED6">
        <w:rPr>
          <w:sz w:val="22"/>
          <w:szCs w:val="22"/>
        </w:rPr>
        <w:t>edited with Douglas S. Massey and Magaly Sanchez R).</w:t>
      </w:r>
    </w:p>
    <w:p w14:paraId="0ED22BFB"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The Changing Transitions to Adulthood in Developing Countries: Selected Studies</w:t>
      </w:r>
      <w:r w:rsidRPr="00476ED6">
        <w:rPr>
          <w:sz w:val="22"/>
          <w:szCs w:val="22"/>
        </w:rPr>
        <w:t>, National Research Council and Institute of Medicine, panel on Transitions to Adulthood in Developing Countries, Cynthia B. Lloyd, Jere R. Behrman, Nelly Stromquist and Barney Cohen (eds.), Washington, DC: National Academies Press, 2005.</w:t>
      </w:r>
    </w:p>
    <w:p w14:paraId="2FEDF7C1"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Growing Up Global: The Changing Transitions to Adulthood in Developing Countries</w:t>
      </w:r>
      <w:r w:rsidRPr="00476ED6">
        <w:rPr>
          <w:sz w:val="22"/>
          <w:szCs w:val="22"/>
        </w:rPr>
        <w:t>, National Research Council and Institute of Medicine, panel on Transitions to Adulthood in Developing Countries, Cynthia B. Lloyd (ed.), Washington, DC: National Academies Press, 2005.</w:t>
      </w:r>
    </w:p>
    <w:p w14:paraId="57466A19" w14:textId="2366B728"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Who</w:t>
      </w:r>
      <w:r w:rsidR="006C3022" w:rsidRPr="00476ED6">
        <w:rPr>
          <w:i/>
          <w:iCs/>
        </w:rPr>
        <w:t>’</w:t>
      </w:r>
      <w:r w:rsidRPr="00476ED6">
        <w:rPr>
          <w:i/>
          <w:iCs/>
          <w:sz w:val="22"/>
          <w:szCs w:val="22"/>
        </w:rPr>
        <w:t>s In and Who</w:t>
      </w:r>
      <w:r w:rsidR="006C3022" w:rsidRPr="00476ED6">
        <w:rPr>
          <w:i/>
          <w:iCs/>
        </w:rPr>
        <w:t>’</w:t>
      </w:r>
      <w:r w:rsidRPr="00476ED6">
        <w:rPr>
          <w:i/>
          <w:iCs/>
          <w:sz w:val="22"/>
          <w:szCs w:val="22"/>
        </w:rPr>
        <w:t xml:space="preserve">s Out: Social Exclusion in Latin America and the Caribbean </w:t>
      </w:r>
      <w:r w:rsidRPr="00476ED6">
        <w:rPr>
          <w:sz w:val="22"/>
          <w:szCs w:val="22"/>
        </w:rPr>
        <w:t>(edited with Alejandro Gaviria and Miguel Székely), Washington, DC: Johns Hopkins University Press for Inter-American Development Bank, Latin American Research Network, 2003.</w:t>
      </w:r>
    </w:p>
    <w:p w14:paraId="436129C2"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The Effects of the Thai Economic Crisis and of Thai Labor Market Policies on Labor Market Outcomes</w:t>
      </w:r>
      <w:r w:rsidRPr="00476ED6">
        <w:rPr>
          <w:sz w:val="22"/>
          <w:szCs w:val="22"/>
        </w:rPr>
        <w:t xml:space="preserve"> (with</w:t>
      </w:r>
      <w:r w:rsidR="005F6059" w:rsidRPr="00476ED6">
        <w:rPr>
          <w:sz w:val="22"/>
          <w:szCs w:val="22"/>
        </w:rPr>
        <w:t xml:space="preserve"> </w:t>
      </w:r>
      <w:r w:rsidRPr="00476ED6">
        <w:rPr>
          <w:sz w:val="22"/>
          <w:szCs w:val="22"/>
        </w:rPr>
        <w:t>Anil B. Deolalikar, Pranee Tinakorn and Worawan Chandoevwit), Bangkok: Thailand Development Research Institute, 2000.</w:t>
      </w:r>
    </w:p>
    <w:p w14:paraId="018BC7CE"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Restructuring Asian Economies for the New Millennium</w:t>
      </w:r>
      <w:r w:rsidRPr="00476ED6">
        <w:rPr>
          <w:sz w:val="22"/>
          <w:szCs w:val="22"/>
        </w:rPr>
        <w:t xml:space="preserve"> (ed, with Manoranjan Dutta, Steven L. Husted, Pitayanon Sumalee, Chirathivat Suthipand and Pattooon Wiboonchutikula), Amsterdam-London-New York-Oxford-Paris-Shannon-Tokyo: JAI for Elsevier Science, Research in Asian Economic Studies, Volumes 9A, 9B, 2001.</w:t>
      </w:r>
    </w:p>
    <w:p w14:paraId="6A7CD285"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Causes, Correlates and Consequences of Death Among Older Adults: Some Methodological Approaches and Substantive Analyses</w:t>
      </w:r>
      <w:r w:rsidRPr="00476ED6">
        <w:rPr>
          <w:sz w:val="22"/>
          <w:szCs w:val="22"/>
        </w:rPr>
        <w:t xml:space="preserve"> (with Robin C. Sickles and Paul Taubman), Norwell, MA: Kluwer Academic Publishers, 1998.</w:t>
      </w:r>
    </w:p>
    <w:p w14:paraId="51A52A5C"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The Social Benefits of Education</w:t>
      </w:r>
      <w:r w:rsidRPr="00476ED6">
        <w:rPr>
          <w:sz w:val="22"/>
          <w:szCs w:val="22"/>
        </w:rPr>
        <w:t xml:space="preserve"> (Co-Editor with Nevzer Stacey), Ann Arbor: University of Michigan Press, 1997.</w:t>
      </w:r>
    </w:p>
    <w:p w14:paraId="4856DBE5"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Human Resources in Latin America and the Caribbean</w:t>
      </w:r>
      <w:r w:rsidRPr="00476ED6">
        <w:rPr>
          <w:sz w:val="22"/>
          <w:szCs w:val="22"/>
        </w:rPr>
        <w:t>, Baltimore: The Johns Hopkins University Press for the Inter-American Development Bank, 1996.</w:t>
      </w:r>
    </w:p>
    <w:p w14:paraId="473EBD2D" w14:textId="10A9E8BD"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Demographic Changes, Poverty and Income Distribution</w:t>
      </w:r>
      <w:r w:rsidRPr="00476ED6">
        <w:rPr>
          <w:sz w:val="22"/>
          <w:szCs w:val="22"/>
        </w:rPr>
        <w:t>, Washington, DC:</w:t>
      </w:r>
      <w:r w:rsidR="00915623" w:rsidRPr="00476ED6">
        <w:rPr>
          <w:sz w:val="22"/>
          <w:szCs w:val="22"/>
        </w:rPr>
        <w:t xml:space="preserve"> </w:t>
      </w:r>
      <w:r w:rsidRPr="00476ED6">
        <w:rPr>
          <w:sz w:val="22"/>
          <w:szCs w:val="22"/>
        </w:rPr>
        <w:t>Overseas Development Council Occasional Paper No. 4, 1996.</w:t>
      </w:r>
    </w:p>
    <w:p w14:paraId="4CEC5125" w14:textId="77777777" w:rsidR="00260A25" w:rsidRPr="00476ED6" w:rsidRDefault="00260A25" w:rsidP="00112CE8">
      <w:p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270"/>
        <w:jc w:val="both"/>
        <w:rPr>
          <w:sz w:val="22"/>
          <w:szCs w:val="22"/>
        </w:rPr>
        <w:sectPr w:rsidR="00260A25" w:rsidRPr="00476ED6">
          <w:type w:val="continuous"/>
          <w:pgSz w:w="12240" w:h="15840"/>
          <w:pgMar w:top="720" w:right="720" w:bottom="720" w:left="720" w:header="720" w:footer="720" w:gutter="0"/>
          <w:cols w:space="720"/>
          <w:noEndnote/>
        </w:sectPr>
      </w:pPr>
    </w:p>
    <w:p w14:paraId="20F1E491" w14:textId="2C7E328B"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Handbook of Development Economics</w:t>
      </w:r>
      <w:r w:rsidRPr="00476ED6">
        <w:rPr>
          <w:sz w:val="22"/>
          <w:szCs w:val="22"/>
        </w:rPr>
        <w:t>, Volumes 3A and 3B (Co-Editor with T.N. Srinivasan), Amsterdam:</w:t>
      </w:r>
      <w:r w:rsidR="00915623" w:rsidRPr="00476ED6">
        <w:rPr>
          <w:sz w:val="22"/>
          <w:szCs w:val="22"/>
        </w:rPr>
        <w:t xml:space="preserve"> </w:t>
      </w:r>
      <w:r w:rsidRPr="00476ED6">
        <w:rPr>
          <w:sz w:val="22"/>
          <w:szCs w:val="22"/>
        </w:rPr>
        <w:t>North-Holland Publishing Co., 1995.</w:t>
      </w:r>
    </w:p>
    <w:p w14:paraId="7ADA4645"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From Parent to Child: Intrahousehold Allocations and Intergenerational Relations in the United States</w:t>
      </w:r>
      <w:r w:rsidRPr="00476ED6">
        <w:rPr>
          <w:sz w:val="22"/>
          <w:szCs w:val="22"/>
        </w:rPr>
        <w:t xml:space="preserve"> (with Robert A. Pollak and Paul Taubman), Chicago: University of Chicago Press, 1995.</w:t>
      </w:r>
    </w:p>
    <w:p w14:paraId="22C6BCBB"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The Economic Rationale for Investing in Nutrition in Developing Countries</w:t>
      </w:r>
      <w:r w:rsidRPr="00476ED6">
        <w:rPr>
          <w:sz w:val="22"/>
          <w:szCs w:val="22"/>
        </w:rPr>
        <w:t>, Washington, DC: United States Agency for International Development, Printed by VITAL, 1992.</w:t>
      </w:r>
    </w:p>
    <w:p w14:paraId="3D43088F"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Population and Economic Development in Thailand: Some Critical Household Behavioral Relations</w:t>
      </w:r>
      <w:r w:rsidRPr="00476ED6">
        <w:rPr>
          <w:sz w:val="22"/>
          <w:szCs w:val="22"/>
        </w:rPr>
        <w:t xml:space="preserve"> (with Chalongphob Sussangkarn, Yongyuth Chalamwong, Mathana Phananiramai, and Prapon Pattamakitsakul), Bangkok: Thailand Development Research Institute, Research Monograph No. 7, 1991.</w:t>
      </w:r>
    </w:p>
    <w:p w14:paraId="4FAC1962"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The Action of Human Resources and Poverty on One Another: What We Have Yet to Learn</w:t>
      </w:r>
      <w:r w:rsidRPr="00476ED6">
        <w:rPr>
          <w:sz w:val="22"/>
          <w:szCs w:val="22"/>
        </w:rPr>
        <w:t>, Washington, D.C.: Population and Human Resources Department, Living Standards Measurement Study Working Paper No. 74, World Bank 1990.</w:t>
      </w:r>
    </w:p>
    <w:p w14:paraId="1856B0BA"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Human Resource Led Development?</w:t>
      </w:r>
      <w:r w:rsidRPr="00476ED6">
        <w:rPr>
          <w:sz w:val="22"/>
          <w:szCs w:val="22"/>
        </w:rPr>
        <w:t xml:space="preserve"> New Delhi, India: ARTEP/ILO, 1990.</w:t>
      </w:r>
    </w:p>
    <w:p w14:paraId="50C6872B"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Nutrient Intakes and Income: Tightly Wedded or Loosely Meshed?</w:t>
      </w:r>
      <w:r w:rsidRPr="00476ED6">
        <w:rPr>
          <w:sz w:val="22"/>
          <w:szCs w:val="22"/>
        </w:rPr>
        <w:t xml:space="preserve"> Ithaca, NY: Cornell University, Pew Memorial Trusts and Cornell Food and Nutrition Policy Program Lecture, 1988.</w:t>
      </w:r>
    </w:p>
    <w:p w14:paraId="6B3C4DEA"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International Trade, Investment, Macro Policies and History: Essays in Memory of Carlos F. Diaz- Alejandro</w:t>
      </w:r>
      <w:r w:rsidRPr="00476ED6">
        <w:rPr>
          <w:sz w:val="22"/>
          <w:szCs w:val="22"/>
        </w:rPr>
        <w:t xml:space="preserve"> (ed., with Pranab Bardhan and Albert Fishlow), Amsterdam: North Holland, 1987.</w:t>
      </w:r>
    </w:p>
    <w:p w14:paraId="03860D49"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Commodity Exports and Economic Development: The Commodity Problem and Policy in Developing Countries</w:t>
      </w:r>
      <w:r w:rsidRPr="00476ED6">
        <w:rPr>
          <w:sz w:val="22"/>
          <w:szCs w:val="22"/>
        </w:rPr>
        <w:t xml:space="preserve"> (with F.G. Adams), Lexington, Mass.: Lexington-Heath, 1982.</w:t>
      </w:r>
    </w:p>
    <w:p w14:paraId="48B865FD"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Socioeconomic Success: A Study of the Effects of Genetic Endowments, Family Environment and Schooling</w:t>
      </w:r>
      <w:r w:rsidRPr="00476ED6">
        <w:rPr>
          <w:sz w:val="22"/>
          <w:szCs w:val="22"/>
        </w:rPr>
        <w:t xml:space="preserve"> (with Z. Hrubec, P. Taubman, and T.J. Wales), Amsterdam: North-Holland Publishing Company, 1980 (Contributions to Economic Analysis, No. 128).</w:t>
      </w:r>
    </w:p>
    <w:p w14:paraId="652D64CA" w14:textId="5EA7A739"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Short-Term Macroeconomic Policy in Latin America</w:t>
      </w:r>
      <w:r w:rsidRPr="00476ED6">
        <w:rPr>
          <w:sz w:val="22"/>
          <w:szCs w:val="22"/>
        </w:rPr>
        <w:t>, ed. (with James A. Hanson), Cambridge, Mass.:</w:t>
      </w:r>
      <w:r w:rsidR="00915623" w:rsidRPr="00476ED6">
        <w:rPr>
          <w:sz w:val="22"/>
          <w:szCs w:val="22"/>
        </w:rPr>
        <w:t xml:space="preserve"> </w:t>
      </w:r>
      <w:r w:rsidRPr="00476ED6">
        <w:rPr>
          <w:sz w:val="22"/>
          <w:szCs w:val="22"/>
        </w:rPr>
        <w:t>Ballinger Publishing Company, 1979 (NBER, Other Conference Series No. 14).</w:t>
      </w:r>
    </w:p>
    <w:p w14:paraId="198076F9" w14:textId="512D7C96"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Econometric Modeling of World Commodity Policy</w:t>
      </w:r>
      <w:r w:rsidRPr="00476ED6">
        <w:rPr>
          <w:sz w:val="22"/>
          <w:szCs w:val="22"/>
        </w:rPr>
        <w:t>, ed. (with F.G. Adams), Lexington, Mass.:</w:t>
      </w:r>
      <w:r w:rsidR="00915623" w:rsidRPr="00476ED6">
        <w:rPr>
          <w:sz w:val="22"/>
          <w:szCs w:val="22"/>
        </w:rPr>
        <w:t xml:space="preserve"> </w:t>
      </w:r>
      <w:r w:rsidRPr="00476ED6">
        <w:rPr>
          <w:sz w:val="22"/>
          <w:szCs w:val="22"/>
        </w:rPr>
        <w:t>Lexington-Heath Publishing Company, 1978.</w:t>
      </w:r>
    </w:p>
    <w:p w14:paraId="7060DCE9" w14:textId="0D5B4F84"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Development, the International Economic Order and International Commodity Agreements</w:t>
      </w:r>
      <w:r w:rsidRPr="00476ED6">
        <w:rPr>
          <w:sz w:val="22"/>
          <w:szCs w:val="22"/>
        </w:rPr>
        <w:t>, Reading, Mass.:</w:t>
      </w:r>
      <w:r w:rsidR="00915623" w:rsidRPr="00476ED6">
        <w:rPr>
          <w:sz w:val="22"/>
          <w:szCs w:val="22"/>
        </w:rPr>
        <w:t xml:space="preserve"> </w:t>
      </w:r>
      <w:r w:rsidRPr="00476ED6">
        <w:rPr>
          <w:sz w:val="22"/>
          <w:szCs w:val="22"/>
        </w:rPr>
        <w:t>Addison-Wesley, 1978 (Perspectives on Economics Series).</w:t>
      </w:r>
    </w:p>
    <w:p w14:paraId="4F07C829"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Macroeconomic Policy in a Developing Country: The Chilean Experience</w:t>
      </w:r>
      <w:r w:rsidRPr="00476ED6">
        <w:rPr>
          <w:sz w:val="22"/>
          <w:szCs w:val="22"/>
        </w:rPr>
        <w:t>, Amsterdam: North-Holland Publishing Company, 1977 (Contributions to Economic Analysis, No. 106).</w:t>
      </w:r>
    </w:p>
    <w:p w14:paraId="7896ADEC"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International Commodity Agreements: An Evaluation of the UNCTAD Integrated Commodity Programme</w:t>
      </w:r>
      <w:r w:rsidRPr="00476ED6">
        <w:rPr>
          <w:sz w:val="22"/>
          <w:szCs w:val="22"/>
        </w:rPr>
        <w:t>, Washington: Overseas Development Council, 1977.</w:t>
      </w:r>
    </w:p>
    <w:p w14:paraId="479B3F8E"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Foreign Trade Regimes and Economic Development: Chile</w:t>
      </w:r>
      <w:r w:rsidRPr="00476ED6">
        <w:rPr>
          <w:sz w:val="22"/>
          <w:szCs w:val="22"/>
        </w:rPr>
        <w:t>, New York: Columbia University Press for NBER, 1976 (Special Conference Series on Foreign Trade Regimes and Economic Development, Vol. 8).</w:t>
      </w:r>
    </w:p>
    <w:p w14:paraId="29E1F823"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Econometric Models of World Agricultural Commodity Markets: Coffee, Cocoa, Tea, Wool, Cotton, Sugar, Wheat, Rice</w:t>
      </w:r>
      <w:r w:rsidRPr="00476ED6">
        <w:rPr>
          <w:sz w:val="22"/>
          <w:szCs w:val="22"/>
        </w:rPr>
        <w:t xml:space="preserve"> (with F.G. Adams), Cambridge: Ballinger Publishing Company, 1976.</w:t>
      </w:r>
    </w:p>
    <w:p w14:paraId="5CF9307A"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Seven Models of International Commodities</w:t>
      </w:r>
      <w:r w:rsidRPr="00476ED6">
        <w:rPr>
          <w:sz w:val="22"/>
          <w:szCs w:val="22"/>
        </w:rPr>
        <w:t xml:space="preserve"> (with F.G. Adams), Philadelphia: University of Pennsylvania, Report to United Nations Committee on Trade and Development, 1974.</w:t>
      </w:r>
    </w:p>
    <w:p w14:paraId="5EC5A963"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Stockpile Disposal Simulations with an Econometric Model of the World Rubber Market</w:t>
      </w:r>
      <w:r w:rsidRPr="00476ED6">
        <w:rPr>
          <w:sz w:val="22"/>
          <w:szCs w:val="22"/>
        </w:rPr>
        <w:t xml:space="preserve"> (with F.G. Adams), Philadelphia: University of Pennsylvania, Report to General Services Administration, 1971.</w:t>
      </w:r>
    </w:p>
    <w:p w14:paraId="60001879" w14:textId="43142F7B" w:rsidR="00260A25" w:rsidRPr="00476ED6" w:rsidRDefault="005C6A3D"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Pr>
          <w:i/>
          <w:iCs/>
          <w:sz w:val="22"/>
          <w:szCs w:val="22"/>
        </w:rPr>
        <w:t>F</w:t>
      </w:r>
      <w:r w:rsidR="00260A25" w:rsidRPr="00476ED6">
        <w:rPr>
          <w:i/>
          <w:iCs/>
          <w:sz w:val="22"/>
          <w:szCs w:val="22"/>
        </w:rPr>
        <w:t>orecasting Properties and Prototype Simulations of a Model of the Copper Market</w:t>
      </w:r>
      <w:r w:rsidR="00260A25" w:rsidRPr="00476ED6">
        <w:rPr>
          <w:sz w:val="22"/>
          <w:szCs w:val="22"/>
        </w:rPr>
        <w:t>, Philadelphia:</w:t>
      </w:r>
      <w:r w:rsidR="00915623" w:rsidRPr="00476ED6">
        <w:rPr>
          <w:sz w:val="22"/>
          <w:szCs w:val="22"/>
        </w:rPr>
        <w:t xml:space="preserve"> </w:t>
      </w:r>
      <w:r w:rsidR="00260A25" w:rsidRPr="00476ED6">
        <w:rPr>
          <w:sz w:val="22"/>
          <w:szCs w:val="22"/>
        </w:rPr>
        <w:t>University of Pennsylvania, Report to General Services Administration, 1970.</w:t>
      </w:r>
    </w:p>
    <w:p w14:paraId="7EB7CE2B" w14:textId="77777777" w:rsidR="00260A25" w:rsidRPr="00476ED6" w:rsidRDefault="00260A25" w:rsidP="00112CE8">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An Econometric Study of the World Rubber Market</w:t>
      </w:r>
      <w:r w:rsidRPr="00476ED6">
        <w:rPr>
          <w:sz w:val="22"/>
          <w:szCs w:val="22"/>
        </w:rPr>
        <w:t>, Philadelphia: University of Pennsylvania, Report to I.B.R.D., 1969.</w:t>
      </w:r>
    </w:p>
    <w:p w14:paraId="6C6D3D42" w14:textId="77777777" w:rsidR="00260A25" w:rsidRPr="00476ED6" w:rsidRDefault="00260A25" w:rsidP="00547D8A">
      <w:pPr>
        <w:pStyle w:val="ListParagraph"/>
        <w:widowControl/>
        <w:numPr>
          <w:ilvl w:val="0"/>
          <w:numId w:val="9"/>
        </w:numPr>
        <w:tabs>
          <w:tab w:val="left" w:pos="36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270"/>
        <w:jc w:val="both"/>
        <w:rPr>
          <w:sz w:val="22"/>
          <w:szCs w:val="22"/>
        </w:rPr>
      </w:pPr>
      <w:r w:rsidRPr="00476ED6">
        <w:rPr>
          <w:i/>
          <w:iCs/>
          <w:sz w:val="22"/>
          <w:szCs w:val="22"/>
        </w:rPr>
        <w:t>Supply Response in Underdeveloped Agriculture: A Case Study of Four Major Annual Crops in Thailand 1937-1963</w:t>
      </w:r>
      <w:r w:rsidRPr="00476ED6">
        <w:rPr>
          <w:sz w:val="22"/>
          <w:szCs w:val="22"/>
        </w:rPr>
        <w:t>, Amsterdam: North-Holland Publishing Co., 1968 (Contributions to Economic Analysis, no. 55).</w:t>
      </w:r>
    </w:p>
    <w:p w14:paraId="35D3EDB6" w14:textId="77777777" w:rsidR="00260A25" w:rsidRPr="00476ED6" w:rsidRDefault="00260A25" w:rsidP="00112CE8">
      <w:pPr>
        <w:tabs>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p>
    <w:p w14:paraId="1E5325C7"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sz w:val="22"/>
          <w:szCs w:val="22"/>
        </w:rPr>
      </w:pPr>
      <w:r w:rsidRPr="00476ED6">
        <w:rPr>
          <w:b/>
          <w:bCs/>
          <w:sz w:val="22"/>
          <w:szCs w:val="22"/>
        </w:rPr>
        <w:t xml:space="preserve">Published Professional Papers in Journals or Books: </w:t>
      </w:r>
    </w:p>
    <w:p w14:paraId="76DD01C8" w14:textId="0B1996FE" w:rsidR="00260A25" w:rsidRPr="007C064B"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Complete publications list online in a publicly accessible database: </w:t>
      </w:r>
      <w:hyperlink r:id="rId10" w:history="1">
        <w:r w:rsidR="007C064B" w:rsidRPr="00021F2C">
          <w:rPr>
            <w:rStyle w:val="Hyperlink"/>
            <w:sz w:val="22"/>
            <w:szCs w:val="22"/>
          </w:rPr>
          <w:t>http://www.pop.upenn.edu/bio/641/publications</w:t>
        </w:r>
      </w:hyperlink>
      <w:r w:rsidR="007C064B">
        <w:rPr>
          <w:rStyle w:val="Hypertext"/>
          <w:sz w:val="22"/>
          <w:szCs w:val="22"/>
          <w:u w:val="none"/>
        </w:rPr>
        <w:t xml:space="preserve">; Google Scholar Citations </w:t>
      </w:r>
      <w:r w:rsidR="007C064B" w:rsidRPr="007C064B">
        <w:rPr>
          <w:rStyle w:val="Hypertext"/>
          <w:sz w:val="22"/>
          <w:szCs w:val="22"/>
          <w:u w:val="none"/>
        </w:rPr>
        <w:t>https://scholar.google.com/citations?user=X84schIAAAAJ&amp;hl=en</w:t>
      </w:r>
    </w:p>
    <w:p w14:paraId="7EC52AF5" w14:textId="77777777" w:rsidR="00477985" w:rsidRPr="00477985" w:rsidRDefault="008727D9" w:rsidP="0098075B">
      <w:pPr>
        <w:pStyle w:val="PlainText"/>
        <w:numPr>
          <w:ilvl w:val="0"/>
          <w:numId w:val="23"/>
        </w:numPr>
        <w:ind w:left="0" w:firstLine="180"/>
        <w:jc w:val="both"/>
        <w:rPr>
          <w:rFonts w:ascii="Times New Roman" w:hAnsi="Times New Roman" w:cs="Times New Roman"/>
          <w:i/>
          <w:sz w:val="22"/>
          <w:szCs w:val="22"/>
        </w:rPr>
      </w:pPr>
      <w:bookmarkStart w:id="11" w:name="_Hlk508170624"/>
      <w:r w:rsidRPr="00A911D1">
        <w:rPr>
          <w:rFonts w:ascii="Times New Roman" w:hAnsi="Times New Roman" w:cs="Times New Roman"/>
          <w:sz w:val="22"/>
          <w:szCs w:val="22"/>
        </w:rPr>
        <w:t>“</w:t>
      </w:r>
      <w:r w:rsidRPr="00A911D1">
        <w:rPr>
          <w:rFonts w:ascii="Times New Roman" w:hAnsi="Times New Roman" w:cs="Times New Roman"/>
          <w:spacing w:val="12"/>
          <w:sz w:val="22"/>
          <w:szCs w:val="22"/>
        </w:rPr>
        <w:t>S</w:t>
      </w:r>
      <w:r w:rsidRPr="00A911D1">
        <w:rPr>
          <w:rFonts w:ascii="Times New Roman" w:hAnsi="Times New Roman" w:cs="Times New Roman"/>
          <w:sz w:val="22"/>
          <w:szCs w:val="22"/>
        </w:rPr>
        <w:t>ocial</w:t>
      </w:r>
      <w:r w:rsidRPr="00A911D1">
        <w:rPr>
          <w:rFonts w:ascii="Times New Roman" w:hAnsi="Times New Roman" w:cs="Times New Roman"/>
          <w:spacing w:val="-23"/>
          <w:sz w:val="22"/>
          <w:szCs w:val="22"/>
        </w:rPr>
        <w:t xml:space="preserve"> M</w:t>
      </w:r>
      <w:r w:rsidRPr="00A911D1">
        <w:rPr>
          <w:rFonts w:ascii="Times New Roman" w:hAnsi="Times New Roman" w:cs="Times New Roman"/>
          <w:sz w:val="22"/>
          <w:szCs w:val="22"/>
        </w:rPr>
        <w:t xml:space="preserve">obility and Human Capital in Low- and Middle-Income Countries,” in </w:t>
      </w:r>
      <w:r w:rsidRPr="00A911D1">
        <w:rPr>
          <w:rFonts w:ascii="Times New Roman" w:hAnsi="Times New Roman" w:cs="Times New Roman"/>
          <w:i/>
          <w:iCs/>
          <w:sz w:val="22"/>
          <w:szCs w:val="22"/>
          <w:lang w:val="en-GB"/>
        </w:rPr>
        <w:t xml:space="preserve">Social Mobility in Developing Countries: Concepts, Methods, and Determinants, </w:t>
      </w:r>
      <w:r w:rsidRPr="00A911D1">
        <w:rPr>
          <w:rFonts w:ascii="Times New Roman" w:hAnsi="Times New Roman" w:cs="Times New Roman"/>
          <w:sz w:val="22"/>
          <w:szCs w:val="22"/>
          <w:lang w:val="en-GB"/>
        </w:rPr>
        <w:t>edited by Vegard Iversen, Anirudh Krishna, and Kunal Sen, Oxford, UK:  Oxford University Press, 202</w:t>
      </w:r>
      <w:r w:rsidR="005C2A45">
        <w:rPr>
          <w:rFonts w:ascii="Times New Roman" w:hAnsi="Times New Roman" w:cs="Times New Roman"/>
          <w:sz w:val="22"/>
          <w:szCs w:val="22"/>
          <w:lang w:val="en-GB"/>
        </w:rPr>
        <w:t>2</w:t>
      </w:r>
      <w:r w:rsidRPr="00A911D1">
        <w:rPr>
          <w:rFonts w:ascii="Times New Roman" w:hAnsi="Times New Roman" w:cs="Times New Roman"/>
          <w:sz w:val="22"/>
          <w:szCs w:val="22"/>
          <w:lang w:val="en-GB"/>
        </w:rPr>
        <w:t>.</w:t>
      </w:r>
    </w:p>
    <w:p w14:paraId="31AC0E44" w14:textId="04E20AE6" w:rsidR="00B255E1" w:rsidRPr="00477985" w:rsidRDefault="00477985" w:rsidP="0098075B">
      <w:pPr>
        <w:pStyle w:val="PlainText"/>
        <w:numPr>
          <w:ilvl w:val="0"/>
          <w:numId w:val="23"/>
        </w:numPr>
        <w:ind w:left="0" w:firstLine="180"/>
        <w:jc w:val="both"/>
        <w:rPr>
          <w:rFonts w:ascii="Times New Roman" w:hAnsi="Times New Roman" w:cs="Times New Roman"/>
          <w:i/>
          <w:sz w:val="22"/>
          <w:szCs w:val="22"/>
        </w:rPr>
      </w:pPr>
      <w:r w:rsidRPr="00477985">
        <w:rPr>
          <w:rFonts w:ascii="Times New Roman" w:hAnsi="Times New Roman" w:cs="Times New Roman"/>
          <w:sz w:val="22"/>
          <w:szCs w:val="22"/>
          <w:lang w:val="en-GB"/>
        </w:rPr>
        <w:t>“</w:t>
      </w:r>
      <w:r w:rsidRPr="00477985">
        <w:rPr>
          <w:rFonts w:ascii="Times New Roman" w:hAnsi="Times New Roman" w:cs="Times New Roman"/>
          <w:sz w:val="22"/>
          <w:szCs w:val="22"/>
        </w:rPr>
        <w:t>Endogenous inclusion in the Demographic and Health Survey anthropometric sample: Implications for studying height within households</w:t>
      </w:r>
      <w:r w:rsidRPr="00477985">
        <w:rPr>
          <w:rFonts w:ascii="Times New Roman" w:hAnsi="Times New Roman" w:cs="Times New Roman"/>
          <w:sz w:val="22"/>
          <w:szCs w:val="22"/>
          <w:lang w:val="en-GB"/>
        </w:rPr>
        <w:t>”</w:t>
      </w:r>
      <w:r w:rsidR="008727D9" w:rsidRPr="00477985">
        <w:rPr>
          <w:rFonts w:ascii="Times New Roman" w:hAnsi="Times New Roman" w:cs="Times New Roman"/>
          <w:sz w:val="22"/>
          <w:szCs w:val="22"/>
          <w:lang w:val="en-GB"/>
        </w:rPr>
        <w:t xml:space="preserve"> </w:t>
      </w:r>
      <w:r w:rsidRPr="00477985">
        <w:rPr>
          <w:rFonts w:ascii="Times New Roman" w:hAnsi="Times New Roman" w:cs="Times New Roman"/>
          <w:sz w:val="22"/>
          <w:szCs w:val="22"/>
          <w:lang w:val="en-GB"/>
        </w:rPr>
        <w:t xml:space="preserve">(with Dean Spears and Diane Coffey), </w:t>
      </w:r>
      <w:r w:rsidRPr="00477985">
        <w:rPr>
          <w:rFonts w:ascii="Times New Roman" w:hAnsi="Times New Roman" w:cs="Times New Roman"/>
          <w:i/>
          <w:sz w:val="22"/>
          <w:szCs w:val="22"/>
          <w:lang w:val="en-GB"/>
        </w:rPr>
        <w:t>Journal of Development Economics</w:t>
      </w:r>
      <w:r w:rsidRPr="00477985">
        <w:rPr>
          <w:rFonts w:ascii="Times New Roman" w:hAnsi="Times New Roman" w:cs="Times New Roman"/>
          <w:sz w:val="22"/>
          <w:szCs w:val="22"/>
          <w:lang w:val="en-GB"/>
        </w:rPr>
        <w:t xml:space="preserve"> 2022.</w:t>
      </w:r>
    </w:p>
    <w:p w14:paraId="12A154AE" w14:textId="33DC9E27" w:rsidR="0098075B" w:rsidRPr="00B255E1" w:rsidRDefault="00B255E1" w:rsidP="0098075B">
      <w:pPr>
        <w:pStyle w:val="PlainText"/>
        <w:numPr>
          <w:ilvl w:val="0"/>
          <w:numId w:val="23"/>
        </w:numPr>
        <w:ind w:left="0" w:firstLine="180"/>
        <w:jc w:val="both"/>
        <w:rPr>
          <w:rFonts w:ascii="Times New Roman" w:hAnsi="Times New Roman" w:cs="Times New Roman"/>
          <w:i/>
          <w:sz w:val="22"/>
          <w:szCs w:val="22"/>
        </w:rPr>
      </w:pPr>
      <w:r w:rsidRPr="00B255E1">
        <w:rPr>
          <w:rFonts w:ascii="Times New Roman" w:hAnsi="Times New Roman" w:cs="Times New Roman"/>
          <w:sz w:val="22"/>
          <w:szCs w:val="22"/>
          <w:lang w:val="en-GB"/>
        </w:rPr>
        <w:t>“</w:t>
      </w:r>
      <w:r w:rsidRPr="00B255E1">
        <w:rPr>
          <w:rFonts w:ascii="Times New Roman" w:hAnsi="Times New Roman" w:cs="Times New Roman"/>
          <w:sz w:val="22"/>
          <w:szCs w:val="22"/>
        </w:rPr>
        <w:t xml:space="preserve">Gender Gaps in Cognitive and Noncognitive Skills among Adolescents in India (with with Justine Hervé, Subha Mani, Arindam Nandi, Anjana Sankhil Lamkang and Ramanan Laxminarayan), </w:t>
      </w:r>
      <w:r w:rsidRPr="00B255E1">
        <w:rPr>
          <w:rFonts w:ascii="Times New Roman" w:hAnsi="Times New Roman" w:cs="Times New Roman"/>
          <w:i/>
          <w:sz w:val="22"/>
          <w:szCs w:val="22"/>
        </w:rPr>
        <w:t xml:space="preserve">Journal of Economic Behavior and Organization </w:t>
      </w:r>
      <w:r w:rsidRPr="00B255E1">
        <w:rPr>
          <w:rFonts w:ascii="Times New Roman" w:hAnsi="Times New Roman" w:cs="Times New Roman"/>
          <w:sz w:val="22"/>
          <w:szCs w:val="22"/>
        </w:rPr>
        <w:t>2022.</w:t>
      </w:r>
    </w:p>
    <w:p w14:paraId="147BD726" w14:textId="3E3FBE9E" w:rsidR="005C2A45" w:rsidRPr="005C2A45" w:rsidRDefault="005C2A45" w:rsidP="0098075B">
      <w:pPr>
        <w:pStyle w:val="PlainText"/>
        <w:numPr>
          <w:ilvl w:val="0"/>
          <w:numId w:val="23"/>
        </w:numPr>
        <w:ind w:left="0" w:firstLine="180"/>
        <w:jc w:val="both"/>
        <w:rPr>
          <w:rFonts w:ascii="Times New Roman" w:hAnsi="Times New Roman" w:cs="Times New Roman"/>
          <w:sz w:val="22"/>
          <w:szCs w:val="22"/>
        </w:rPr>
      </w:pPr>
      <w:r w:rsidRPr="005C2A45">
        <w:rPr>
          <w:rFonts w:ascii="Times New Roman" w:hAnsi="Times New Roman" w:cs="Times New Roman"/>
          <w:sz w:val="22"/>
          <w:szCs w:val="22"/>
        </w:rPr>
        <w:t xml:space="preserve">“Genetic Risks, Adolescent Health and Schooling Attainment,” (with </w:t>
      </w:r>
      <w:r w:rsidRPr="005C2A45">
        <w:rPr>
          <w:rFonts w:ascii="Times New Roman" w:hAnsi="Times New Roman" w:cs="Times New Roman"/>
          <w:sz w:val="22"/>
          <w:szCs w:val="22"/>
          <w:lang w:val="en-CA"/>
        </w:rPr>
        <w:fldChar w:fldCharType="begin"/>
      </w:r>
      <w:r w:rsidRPr="005C2A45">
        <w:rPr>
          <w:rFonts w:ascii="Times New Roman" w:hAnsi="Times New Roman" w:cs="Times New Roman"/>
          <w:sz w:val="22"/>
          <w:szCs w:val="22"/>
          <w:lang w:val="en-CA"/>
        </w:rPr>
        <w:instrText xml:space="preserve"> SEQ CHAPTER \h \r 1</w:instrText>
      </w:r>
      <w:r w:rsidRPr="005C2A45">
        <w:rPr>
          <w:rFonts w:ascii="Times New Roman" w:hAnsi="Times New Roman" w:cs="Times New Roman"/>
          <w:sz w:val="22"/>
          <w:szCs w:val="22"/>
          <w:lang w:val="en-CA"/>
        </w:rPr>
        <w:fldChar w:fldCharType="end"/>
      </w:r>
      <w:r w:rsidRPr="005C2A45">
        <w:rPr>
          <w:rFonts w:ascii="Times New Roman" w:hAnsi="Times New Roman" w:cs="Times New Roman"/>
          <w:sz w:val="22"/>
          <w:szCs w:val="22"/>
        </w:rPr>
        <w:t>Vikesh Amin, Jason M. Fletcher, Carlos A. Flores, Alfonso Flores-Lagunes, Hans-Peter Kohler)</w:t>
      </w:r>
      <w:r>
        <w:rPr>
          <w:rFonts w:ascii="Times New Roman" w:hAnsi="Times New Roman" w:cs="Times New Roman"/>
          <w:sz w:val="22"/>
          <w:szCs w:val="22"/>
        </w:rPr>
        <w:t xml:space="preserve">, </w:t>
      </w:r>
      <w:r>
        <w:rPr>
          <w:rFonts w:ascii="Times New Roman" w:hAnsi="Times New Roman" w:cs="Times New Roman"/>
          <w:i/>
          <w:sz w:val="22"/>
          <w:szCs w:val="22"/>
        </w:rPr>
        <w:t>Health Economics</w:t>
      </w:r>
      <w:r>
        <w:rPr>
          <w:rFonts w:ascii="Times New Roman" w:hAnsi="Times New Roman" w:cs="Times New Roman"/>
          <w:sz w:val="22"/>
          <w:szCs w:val="22"/>
        </w:rPr>
        <w:t xml:space="preserve"> 2022</w:t>
      </w:r>
      <w:r w:rsidR="000058C2">
        <w:rPr>
          <w:rFonts w:ascii="Times New Roman" w:hAnsi="Times New Roman" w:cs="Times New Roman"/>
          <w:sz w:val="22"/>
          <w:szCs w:val="22"/>
        </w:rPr>
        <w:t>.</w:t>
      </w:r>
    </w:p>
    <w:p w14:paraId="76EE9DC8" w14:textId="20AF786F" w:rsidR="0098075B" w:rsidRDefault="00AB5C0C" w:rsidP="0098075B">
      <w:pPr>
        <w:pStyle w:val="PlainText"/>
        <w:numPr>
          <w:ilvl w:val="0"/>
          <w:numId w:val="23"/>
        </w:numPr>
        <w:ind w:left="0" w:firstLine="180"/>
        <w:jc w:val="both"/>
        <w:rPr>
          <w:rFonts w:ascii="Times New Roman" w:hAnsi="Times New Roman" w:cs="Times New Roman"/>
          <w:sz w:val="22"/>
          <w:szCs w:val="22"/>
        </w:rPr>
      </w:pPr>
      <w:r>
        <w:rPr>
          <w:rFonts w:ascii="Times New Roman" w:hAnsi="Times New Roman" w:cs="Times New Roman"/>
          <w:sz w:val="22"/>
          <w:szCs w:val="22"/>
        </w:rPr>
        <w:t>“</w:t>
      </w:r>
      <w:r w:rsidR="0098075B" w:rsidRPr="0098075B">
        <w:rPr>
          <w:rFonts w:ascii="Times New Roman" w:hAnsi="Times New Roman" w:cs="Times New Roman"/>
          <w:sz w:val="22"/>
          <w:szCs w:val="22"/>
        </w:rPr>
        <w:t>You are What Your Parents Expect:  Height and Local Reference Points</w:t>
      </w:r>
      <w:r>
        <w:rPr>
          <w:rFonts w:ascii="Times New Roman" w:hAnsi="Times New Roman" w:cs="Times New Roman"/>
          <w:sz w:val="22"/>
          <w:szCs w:val="22"/>
        </w:rPr>
        <w:t>”</w:t>
      </w:r>
      <w:r w:rsidR="0098075B" w:rsidRPr="0098075B">
        <w:rPr>
          <w:rFonts w:ascii="Times New Roman" w:hAnsi="Times New Roman" w:cs="Times New Roman"/>
          <w:sz w:val="22"/>
          <w:szCs w:val="22"/>
        </w:rPr>
        <w:t xml:space="preserve"> (with Fan Wang, Esteban Puentes, Flavio Cunha), </w:t>
      </w:r>
      <w:r w:rsidR="0098075B" w:rsidRPr="0098075B">
        <w:rPr>
          <w:rFonts w:ascii="Times New Roman" w:hAnsi="Times New Roman" w:cs="Times New Roman"/>
          <w:i/>
          <w:sz w:val="22"/>
          <w:szCs w:val="22"/>
        </w:rPr>
        <w:t xml:space="preserve">Journal of Econometrics </w:t>
      </w:r>
      <w:r w:rsidR="0098075B" w:rsidRPr="0098075B">
        <w:rPr>
          <w:rFonts w:ascii="Times New Roman" w:hAnsi="Times New Roman" w:cs="Times New Roman"/>
          <w:sz w:val="22"/>
          <w:szCs w:val="22"/>
        </w:rPr>
        <w:t>202</w:t>
      </w:r>
      <w:r w:rsidR="005C2A45">
        <w:rPr>
          <w:rFonts w:ascii="Times New Roman" w:hAnsi="Times New Roman" w:cs="Times New Roman"/>
          <w:sz w:val="22"/>
          <w:szCs w:val="22"/>
        </w:rPr>
        <w:t>2</w:t>
      </w:r>
      <w:r w:rsidR="0098075B" w:rsidRPr="0098075B">
        <w:rPr>
          <w:rFonts w:ascii="Times New Roman" w:hAnsi="Times New Roman" w:cs="Times New Roman"/>
          <w:sz w:val="22"/>
          <w:szCs w:val="22"/>
        </w:rPr>
        <w:t>.</w:t>
      </w:r>
    </w:p>
    <w:p w14:paraId="06ABFEF6" w14:textId="52577FCC" w:rsidR="00B30EFA" w:rsidRDefault="00B30EFA" w:rsidP="0098075B">
      <w:pPr>
        <w:pStyle w:val="PlainText"/>
        <w:numPr>
          <w:ilvl w:val="0"/>
          <w:numId w:val="23"/>
        </w:numPr>
        <w:ind w:left="0" w:firstLine="180"/>
        <w:jc w:val="both"/>
        <w:rPr>
          <w:rFonts w:ascii="Times New Roman" w:hAnsi="Times New Roman" w:cs="Times New Roman"/>
          <w:sz w:val="22"/>
          <w:szCs w:val="22"/>
        </w:rPr>
      </w:pPr>
      <w:r w:rsidRPr="00B30EFA">
        <w:rPr>
          <w:rFonts w:ascii="Times New Roman" w:hAnsi="Times New Roman" w:cs="Times New Roman"/>
          <w:sz w:val="22"/>
          <w:szCs w:val="22"/>
        </w:rPr>
        <w:t xml:space="preserve">“The Asian Games, Air Pollution and Birth Outcomes in South China: an Instrumental Variable Approach (with Xiaoying Liu, Emily Hannum), </w:t>
      </w:r>
      <w:r w:rsidRPr="00B30EFA">
        <w:rPr>
          <w:rFonts w:ascii="Times New Roman" w:hAnsi="Times New Roman" w:cs="Times New Roman"/>
          <w:i/>
          <w:sz w:val="22"/>
          <w:szCs w:val="22"/>
        </w:rPr>
        <w:t>Economics and Human Biology</w:t>
      </w:r>
      <w:r w:rsidRPr="00B30EFA">
        <w:rPr>
          <w:rFonts w:ascii="Times New Roman" w:hAnsi="Times New Roman" w:cs="Times New Roman"/>
          <w:sz w:val="22"/>
          <w:szCs w:val="22"/>
        </w:rPr>
        <w:t xml:space="preserve"> 2022. </w:t>
      </w:r>
    </w:p>
    <w:p w14:paraId="01CEA8CE" w14:textId="4D337846" w:rsidR="008A56EB" w:rsidRPr="008A56EB" w:rsidRDefault="008A56EB" w:rsidP="008A56EB">
      <w:pPr>
        <w:pStyle w:val="ListParagraph"/>
        <w:numPr>
          <w:ilvl w:val="0"/>
          <w:numId w:val="23"/>
        </w:numPr>
        <w:ind w:left="0" w:firstLine="180"/>
        <w:jc w:val="both"/>
        <w:rPr>
          <w:sz w:val="22"/>
          <w:szCs w:val="22"/>
        </w:rPr>
      </w:pPr>
      <w:r w:rsidRPr="008A56EB">
        <w:rPr>
          <w:sz w:val="22"/>
          <w:szCs w:val="22"/>
        </w:rPr>
        <w:t xml:space="preserve">“Health and Development from Preconception to 20 Years of Age to Build Human Capital” (with Robert E Black, Li Liu, Fernando P Hartwig, Francisco Villavicencio, Andrea Rodriguez-Martinez, Luis P Vidaletti, Jamie Perin, Maureen M Black, Hannah Blencowe, Danzhen You, Lucia Hug, Bruno Masquelier, Simon Cousens, Amber Gove, Tyler Vaivada, Diana Yeung, Reynaldo Martorell, Clive Osmond, Aryeh D Stein, Linda S Adair, Caroline HD Fall, Bernardo Horta, Ana MB Menezes, Manuel Ramirez-Zea, Linda Richter,  George Patton, Eran Bendavid, Majid Ezzati, Zulfiqar A Bhutta, Joy E Lawn, Cesar G Victora), </w:t>
      </w:r>
      <w:r>
        <w:rPr>
          <w:i/>
          <w:sz w:val="22"/>
          <w:szCs w:val="22"/>
        </w:rPr>
        <w:t>The Lancet</w:t>
      </w:r>
      <w:r w:rsidRPr="008A56EB">
        <w:rPr>
          <w:sz w:val="22"/>
          <w:szCs w:val="22"/>
        </w:rPr>
        <w:t>, 202</w:t>
      </w:r>
      <w:r>
        <w:rPr>
          <w:sz w:val="22"/>
          <w:szCs w:val="22"/>
        </w:rPr>
        <w:t>2</w:t>
      </w:r>
      <w:r w:rsidRPr="008A56EB">
        <w:rPr>
          <w:sz w:val="22"/>
          <w:szCs w:val="22"/>
        </w:rPr>
        <w:t>.</w:t>
      </w:r>
    </w:p>
    <w:p w14:paraId="7C7E09CA" w14:textId="610884C6" w:rsidR="007E58D5" w:rsidRPr="007E58D5" w:rsidRDefault="007E58D5" w:rsidP="0098075B">
      <w:pPr>
        <w:pStyle w:val="PlainText"/>
        <w:numPr>
          <w:ilvl w:val="0"/>
          <w:numId w:val="23"/>
        </w:numPr>
        <w:ind w:left="0" w:firstLine="180"/>
        <w:jc w:val="both"/>
        <w:rPr>
          <w:rFonts w:ascii="Times New Roman" w:hAnsi="Times New Roman" w:cs="Times New Roman"/>
          <w:sz w:val="22"/>
          <w:szCs w:val="22"/>
        </w:rPr>
      </w:pPr>
      <w:r w:rsidRPr="007E58D5">
        <w:rPr>
          <w:rFonts w:ascii="Times New Roman" w:hAnsi="Times New Roman" w:cs="Times New Roman"/>
          <w:bCs/>
          <w:color w:val="000000"/>
          <w:sz w:val="22"/>
          <w:szCs w:val="22"/>
        </w:rPr>
        <w:t xml:space="preserve">“Do incentives crowd out motivation? Evidence from a community vector-control campaign in Peru” (with Alison </w:t>
      </w:r>
      <w:r w:rsidRPr="007E58D5">
        <w:rPr>
          <w:rFonts w:ascii="Times New Roman" w:hAnsi="Times New Roman" w:cs="Times New Roman"/>
          <w:color w:val="000000"/>
          <w:sz w:val="22"/>
          <w:szCs w:val="22"/>
        </w:rPr>
        <w:t xml:space="preserve">Buttenheim, Ricardo Castillo-Neyra, Claudia Arevalo-Nieto, Julianna Shinnick, Justin Sheen, Kevin Volpp, Valerie Paz-Soldan, Michael Levy), </w:t>
      </w:r>
      <w:r w:rsidRPr="00B30EFA">
        <w:rPr>
          <w:rFonts w:ascii="Times New Roman" w:hAnsi="Times New Roman" w:cs="Times New Roman"/>
          <w:bCs/>
          <w:i/>
          <w:sz w:val="22"/>
          <w:szCs w:val="22"/>
        </w:rPr>
        <w:t>Behavioral Medicine</w:t>
      </w:r>
      <w:r w:rsidRPr="007E58D5">
        <w:rPr>
          <w:rFonts w:ascii="Times New Roman" w:hAnsi="Times New Roman" w:cs="Times New Roman"/>
          <w:color w:val="000000"/>
          <w:sz w:val="22"/>
          <w:szCs w:val="22"/>
        </w:rPr>
        <w:t>, 2022.</w:t>
      </w:r>
    </w:p>
    <w:p w14:paraId="447165D2" w14:textId="60E16F01" w:rsidR="009B558C" w:rsidRPr="0098075B" w:rsidRDefault="009B558C" w:rsidP="0098075B">
      <w:pPr>
        <w:pStyle w:val="PlainText"/>
        <w:numPr>
          <w:ilvl w:val="0"/>
          <w:numId w:val="23"/>
        </w:numPr>
        <w:ind w:left="0" w:firstLine="180"/>
        <w:jc w:val="both"/>
        <w:rPr>
          <w:rFonts w:ascii="Times New Roman" w:hAnsi="Times New Roman" w:cs="Times New Roman"/>
          <w:sz w:val="22"/>
          <w:szCs w:val="22"/>
        </w:rPr>
      </w:pPr>
      <w:r w:rsidRPr="0098075B">
        <w:rPr>
          <w:rFonts w:ascii="Times New Roman" w:hAnsi="Times New Roman" w:cs="Times New Roman"/>
          <w:sz w:val="22"/>
          <w:szCs w:val="22"/>
          <w:lang w:val="en-ZA"/>
        </w:rPr>
        <w:t>"Measuring and forecasting progress in education: What about early childhood?"</w:t>
      </w:r>
      <w:r w:rsidR="00B678C8" w:rsidRPr="0098075B">
        <w:rPr>
          <w:rFonts w:ascii="Times New Roman" w:hAnsi="Times New Roman" w:cs="Times New Roman"/>
          <w:sz w:val="22"/>
          <w:szCs w:val="22"/>
          <w:lang w:val="en-ZA"/>
        </w:rPr>
        <w:t xml:space="preserve"> (</w:t>
      </w:r>
      <w:r w:rsidR="00B678C8" w:rsidRPr="0098075B">
        <w:rPr>
          <w:rFonts w:ascii="Times New Roman" w:hAnsi="Times New Roman" w:cs="Times New Roman"/>
          <w:color w:val="000000" w:themeColor="text1"/>
          <w:sz w:val="22"/>
          <w:szCs w:val="22"/>
        </w:rPr>
        <w:t xml:space="preserve">Richter, L.M., Britto, P., Cappa, C., Cohrssen, C., Cuartas, J., Daelmans, B., Devercelli, A., Fink, G., Fredman, S., Heymann, J., Lopez Boo, F., Lu, C., Lule, E., McCoy, D., Naicker, S.N., Rao, N., Raikes, A., Stein, A., Vazquez, C &amp; Yoshikawa, H. </w:t>
      </w:r>
      <w:r w:rsidR="00B678C8" w:rsidRPr="0098075B">
        <w:rPr>
          <w:rFonts w:ascii="Times New Roman" w:hAnsi="Times New Roman" w:cs="Times New Roman"/>
          <w:sz w:val="22"/>
          <w:szCs w:val="22"/>
          <w:lang w:val="en-ZA"/>
        </w:rPr>
        <w:t>)</w:t>
      </w:r>
      <w:r w:rsidRPr="0098075B">
        <w:rPr>
          <w:rFonts w:ascii="Times New Roman" w:hAnsi="Times New Roman" w:cs="Times New Roman"/>
          <w:sz w:val="22"/>
          <w:szCs w:val="22"/>
          <w:lang w:val="en-ZA"/>
        </w:rPr>
        <w:t xml:space="preserve"> </w:t>
      </w:r>
      <w:r w:rsidR="00196B99" w:rsidRPr="0098075B">
        <w:rPr>
          <w:rFonts w:ascii="Times New Roman" w:hAnsi="Times New Roman" w:cs="Times New Roman"/>
          <w:i/>
          <w:sz w:val="22"/>
          <w:szCs w:val="22"/>
          <w:lang w:val="en-ZA"/>
        </w:rPr>
        <w:t>Nature Partner Journal</w:t>
      </w:r>
      <w:r w:rsidR="00196B99" w:rsidRPr="0098075B">
        <w:rPr>
          <w:rFonts w:ascii="Times New Roman" w:hAnsi="Times New Roman" w:cs="Times New Roman"/>
          <w:sz w:val="22"/>
          <w:szCs w:val="22"/>
          <w:lang w:val="en-ZA"/>
        </w:rPr>
        <w:t xml:space="preserve"> (</w:t>
      </w:r>
      <w:r w:rsidRPr="0098075B">
        <w:rPr>
          <w:rFonts w:ascii="Times New Roman" w:hAnsi="Times New Roman" w:cs="Times New Roman"/>
          <w:i/>
          <w:iCs/>
          <w:sz w:val="22"/>
          <w:szCs w:val="22"/>
          <w:lang w:val="en-ZA"/>
        </w:rPr>
        <w:t>npj</w:t>
      </w:r>
      <w:r w:rsidR="00196B99" w:rsidRPr="0098075B">
        <w:rPr>
          <w:rFonts w:ascii="Times New Roman" w:hAnsi="Times New Roman" w:cs="Times New Roman"/>
          <w:i/>
          <w:iCs/>
          <w:sz w:val="22"/>
          <w:szCs w:val="22"/>
          <w:lang w:val="en-ZA"/>
        </w:rPr>
        <w:t>)</w:t>
      </w:r>
      <w:r w:rsidRPr="0098075B">
        <w:rPr>
          <w:rFonts w:ascii="Times New Roman" w:hAnsi="Times New Roman" w:cs="Times New Roman"/>
          <w:i/>
          <w:iCs/>
          <w:sz w:val="22"/>
          <w:szCs w:val="22"/>
          <w:lang w:val="en-ZA"/>
        </w:rPr>
        <w:t xml:space="preserve"> Science of Learning</w:t>
      </w:r>
      <w:r w:rsidR="005C2A45">
        <w:rPr>
          <w:rFonts w:ascii="Times New Roman" w:hAnsi="Times New Roman" w:cs="Times New Roman"/>
          <w:i/>
          <w:iCs/>
          <w:sz w:val="22"/>
          <w:szCs w:val="22"/>
          <w:lang w:val="en-ZA"/>
        </w:rPr>
        <w:t xml:space="preserve">, </w:t>
      </w:r>
      <w:r w:rsidR="005C2A45">
        <w:rPr>
          <w:rFonts w:ascii="Times New Roman" w:hAnsi="Times New Roman" w:cs="Times New Roman"/>
          <w:iCs/>
          <w:sz w:val="22"/>
          <w:szCs w:val="22"/>
          <w:lang w:val="en-ZA"/>
        </w:rPr>
        <w:t>2021</w:t>
      </w:r>
      <w:r w:rsidRPr="0098075B">
        <w:rPr>
          <w:rFonts w:ascii="Times New Roman" w:hAnsi="Times New Roman" w:cs="Times New Roman"/>
          <w:sz w:val="22"/>
          <w:szCs w:val="22"/>
          <w:lang w:val="en-ZA"/>
        </w:rPr>
        <w:t xml:space="preserve">. </w:t>
      </w:r>
    </w:p>
    <w:p w14:paraId="7941936B" w14:textId="233D615F" w:rsidR="00F12770" w:rsidRPr="00F12770" w:rsidRDefault="00F12770" w:rsidP="0098075B">
      <w:pPr>
        <w:pStyle w:val="PlainText"/>
        <w:numPr>
          <w:ilvl w:val="0"/>
          <w:numId w:val="23"/>
        </w:numPr>
        <w:ind w:left="0" w:firstLine="270"/>
        <w:jc w:val="both"/>
        <w:rPr>
          <w:rFonts w:ascii="Times New Roman" w:hAnsi="Times New Roman" w:cs="Times New Roman"/>
          <w:sz w:val="22"/>
          <w:szCs w:val="22"/>
        </w:rPr>
      </w:pPr>
      <w:r w:rsidRPr="00F12770">
        <w:rPr>
          <w:rFonts w:ascii="Times New Roman" w:hAnsi="Times New Roman" w:cs="Times New Roman"/>
          <w:sz w:val="22"/>
          <w:szCs w:val="22"/>
        </w:rPr>
        <w:t xml:space="preserve">“The Asian Games, Air Pollution and Birth Outcomes in South China: an Instrumental Variable Approach” (with Xiaoying Liu and Emily Hannum), </w:t>
      </w:r>
      <w:r w:rsidRPr="00F12770">
        <w:rPr>
          <w:rFonts w:ascii="Times New Roman" w:hAnsi="Times New Roman" w:cs="Times New Roman"/>
          <w:i/>
          <w:sz w:val="22"/>
          <w:szCs w:val="22"/>
        </w:rPr>
        <w:t xml:space="preserve">Economics and Human Biology </w:t>
      </w:r>
      <w:r w:rsidRPr="00F12770">
        <w:rPr>
          <w:rFonts w:ascii="Times New Roman" w:hAnsi="Times New Roman" w:cs="Times New Roman"/>
          <w:sz w:val="22"/>
          <w:szCs w:val="22"/>
        </w:rPr>
        <w:t>2021.</w:t>
      </w:r>
    </w:p>
    <w:p w14:paraId="1A1ED35D" w14:textId="6E51BC76" w:rsidR="000E4C27" w:rsidRPr="0025105C" w:rsidRDefault="0025105C" w:rsidP="0098075B">
      <w:pPr>
        <w:pStyle w:val="PlainText"/>
        <w:numPr>
          <w:ilvl w:val="0"/>
          <w:numId w:val="23"/>
        </w:numPr>
        <w:ind w:left="0" w:firstLine="180"/>
        <w:jc w:val="both"/>
        <w:rPr>
          <w:rFonts w:ascii="Times New Roman" w:hAnsi="Times New Roman" w:cs="Times New Roman"/>
          <w:sz w:val="22"/>
          <w:szCs w:val="22"/>
        </w:rPr>
      </w:pPr>
      <w:r w:rsidRPr="0025105C">
        <w:rPr>
          <w:rFonts w:ascii="Times New Roman" w:hAnsi="Times New Roman" w:cs="Times New Roman"/>
          <w:sz w:val="22"/>
          <w:szCs w:val="22"/>
        </w:rPr>
        <w:t>“</w:t>
      </w:r>
      <w:r w:rsidR="000E4C27" w:rsidRPr="0025105C">
        <w:rPr>
          <w:rFonts w:ascii="Times New Roman" w:hAnsi="Times New Roman" w:cs="Times New Roman"/>
          <w:sz w:val="22"/>
          <w:szCs w:val="22"/>
        </w:rPr>
        <w:t>Global estimates of the implications of COVID-19-related preprimary school closures for children’s instructional access, development, learning, and economic wellbeing</w:t>
      </w:r>
      <w:r w:rsidRPr="0025105C">
        <w:rPr>
          <w:rFonts w:ascii="Times New Roman" w:hAnsi="Times New Roman" w:cs="Times New Roman"/>
          <w:sz w:val="22"/>
          <w:szCs w:val="22"/>
        </w:rPr>
        <w:t xml:space="preserve">” (with Dana McCoy, Jorge Cuartas, Claudia Cappa, Jody Heymann, Florencia Lopez Boo, Chunling Lu, Abbie Raikes, Linda Richter, Alan Stein, Guenther Fink), </w:t>
      </w:r>
      <w:r w:rsidRPr="0025105C">
        <w:rPr>
          <w:rFonts w:ascii="Times New Roman" w:hAnsi="Times New Roman" w:cs="Times New Roman"/>
          <w:i/>
          <w:sz w:val="22"/>
          <w:szCs w:val="22"/>
        </w:rPr>
        <w:t>Child Development</w:t>
      </w:r>
      <w:r w:rsidRPr="0025105C">
        <w:rPr>
          <w:rFonts w:ascii="Times New Roman" w:hAnsi="Times New Roman" w:cs="Times New Roman"/>
          <w:sz w:val="22"/>
          <w:szCs w:val="22"/>
        </w:rPr>
        <w:t xml:space="preserve"> 2021.</w:t>
      </w:r>
    </w:p>
    <w:p w14:paraId="697EAAE4" w14:textId="77777777" w:rsidR="0057724D" w:rsidRPr="0057724D" w:rsidRDefault="00A911D1" w:rsidP="0098075B">
      <w:pPr>
        <w:pStyle w:val="PlainText"/>
        <w:numPr>
          <w:ilvl w:val="0"/>
          <w:numId w:val="23"/>
        </w:numPr>
        <w:ind w:left="0" w:firstLine="180"/>
        <w:jc w:val="both"/>
        <w:rPr>
          <w:rFonts w:ascii="Times New Roman" w:hAnsi="Times New Roman" w:cs="Times New Roman"/>
          <w:sz w:val="22"/>
          <w:szCs w:val="22"/>
        </w:rPr>
      </w:pPr>
      <w:r w:rsidRPr="00CF28D9">
        <w:rPr>
          <w:rFonts w:ascii="Times New Roman" w:hAnsi="Times New Roman" w:cs="Times New Roman"/>
          <w:sz w:val="22"/>
          <w:szCs w:val="22"/>
          <w:lang w:val="en-GB"/>
        </w:rPr>
        <w:t>“</w:t>
      </w:r>
      <w:r w:rsidRPr="00CF28D9">
        <w:rPr>
          <w:rFonts w:ascii="Times New Roman" w:hAnsi="Times New Roman" w:cs="Times New Roman"/>
          <w:sz w:val="22"/>
          <w:szCs w:val="22"/>
        </w:rPr>
        <w:t xml:space="preserve">Maternal Undernutrition in Adolescence and Child Human Capital Formation over the Life-Course: Evidence from an International Cohort Study” (with Andreas Georgiadis and Liza Benny), </w:t>
      </w:r>
      <w:r w:rsidRPr="00CF28D9">
        <w:rPr>
          <w:rFonts w:ascii="Times New Roman" w:hAnsi="Times New Roman" w:cs="Times New Roman"/>
          <w:i/>
          <w:sz w:val="22"/>
          <w:szCs w:val="22"/>
        </w:rPr>
        <w:t>Economica</w:t>
      </w:r>
      <w:r w:rsidRPr="00CF28D9">
        <w:rPr>
          <w:rFonts w:ascii="Times New Roman" w:hAnsi="Times New Roman" w:cs="Times New Roman"/>
          <w:sz w:val="22"/>
          <w:szCs w:val="22"/>
        </w:rPr>
        <w:t xml:space="preserve"> 2021.</w:t>
      </w:r>
      <w:r w:rsidR="00CF28D9" w:rsidRPr="00CF28D9">
        <w:rPr>
          <w:sz w:val="22"/>
        </w:rPr>
        <w:t xml:space="preserve"> </w:t>
      </w:r>
    </w:p>
    <w:p w14:paraId="7B629951" w14:textId="05F8323D" w:rsidR="00E7590E" w:rsidRDefault="0057724D" w:rsidP="0098075B">
      <w:pPr>
        <w:pStyle w:val="PlainText"/>
        <w:numPr>
          <w:ilvl w:val="0"/>
          <w:numId w:val="23"/>
        </w:numPr>
        <w:ind w:left="0" w:firstLine="180"/>
        <w:jc w:val="both"/>
        <w:rPr>
          <w:rFonts w:ascii="Times New Roman" w:hAnsi="Times New Roman" w:cs="Times New Roman"/>
          <w:sz w:val="22"/>
          <w:szCs w:val="22"/>
        </w:rPr>
      </w:pPr>
      <w:r w:rsidRPr="00E7590E">
        <w:rPr>
          <w:rFonts w:ascii="Times New Roman" w:hAnsi="Times New Roman" w:cs="Times New Roman"/>
          <w:sz w:val="22"/>
          <w:szCs w:val="22"/>
        </w:rPr>
        <w:t xml:space="preserve">"Minimum Wages Around Birth and Child Health" (with M. Farhan Majid), </w:t>
      </w:r>
      <w:r w:rsidRPr="00E7590E">
        <w:rPr>
          <w:rFonts w:ascii="Times New Roman" w:hAnsi="Times New Roman" w:cs="Times New Roman"/>
          <w:i/>
          <w:sz w:val="22"/>
          <w:szCs w:val="22"/>
        </w:rPr>
        <w:t>The World Bank Economic Review</w:t>
      </w:r>
      <w:r w:rsidRPr="00E7590E">
        <w:rPr>
          <w:rFonts w:ascii="Times New Roman" w:hAnsi="Times New Roman" w:cs="Times New Roman"/>
          <w:sz w:val="22"/>
          <w:szCs w:val="22"/>
        </w:rPr>
        <w:t xml:space="preserve"> 2021</w:t>
      </w:r>
      <w:r w:rsidR="00823030">
        <w:rPr>
          <w:rFonts w:ascii="Times New Roman" w:hAnsi="Times New Roman" w:cs="Times New Roman"/>
          <w:sz w:val="22"/>
          <w:szCs w:val="22"/>
        </w:rPr>
        <w:t>.</w:t>
      </w:r>
    </w:p>
    <w:p w14:paraId="1DAC11AC" w14:textId="3BB1A4F6" w:rsidR="00823030" w:rsidRPr="00823030" w:rsidRDefault="00823030" w:rsidP="0098075B">
      <w:pPr>
        <w:pStyle w:val="PlainText"/>
        <w:numPr>
          <w:ilvl w:val="0"/>
          <w:numId w:val="23"/>
        </w:numPr>
        <w:ind w:left="0" w:firstLine="180"/>
        <w:jc w:val="both"/>
        <w:rPr>
          <w:rFonts w:ascii="Times New Roman" w:hAnsi="Times New Roman" w:cs="Times New Roman"/>
          <w:sz w:val="22"/>
          <w:szCs w:val="22"/>
        </w:rPr>
      </w:pPr>
      <w:r w:rsidRPr="00823030">
        <w:rPr>
          <w:rFonts w:ascii="Times New Roman" w:hAnsi="Times New Roman" w:cs="Times New Roman"/>
          <w:sz w:val="22"/>
          <w:szCs w:val="22"/>
        </w:rPr>
        <w:t xml:space="preserve">“Does sorting matter for learning inequality? Evidence from East Africa (with Sam Jones, Paul Anand, Hai-Anh Dang), </w:t>
      </w:r>
      <w:r w:rsidRPr="00823030">
        <w:rPr>
          <w:rFonts w:ascii="Times New Roman" w:hAnsi="Times New Roman" w:cs="Times New Roman"/>
          <w:i/>
          <w:sz w:val="22"/>
          <w:szCs w:val="22"/>
        </w:rPr>
        <w:t>The World Bank Economic Review</w:t>
      </w:r>
      <w:r w:rsidRPr="00823030">
        <w:rPr>
          <w:rFonts w:ascii="Times New Roman" w:hAnsi="Times New Roman" w:cs="Times New Roman"/>
          <w:sz w:val="22"/>
          <w:szCs w:val="22"/>
        </w:rPr>
        <w:t xml:space="preserve"> 2021.</w:t>
      </w:r>
    </w:p>
    <w:p w14:paraId="7F39DCDB" w14:textId="77777777" w:rsidR="00E7590E" w:rsidRPr="00E7590E" w:rsidRDefault="00CF28D9" w:rsidP="0098075B">
      <w:pPr>
        <w:pStyle w:val="PlainText"/>
        <w:numPr>
          <w:ilvl w:val="0"/>
          <w:numId w:val="23"/>
        </w:numPr>
        <w:ind w:left="0" w:firstLine="180"/>
        <w:jc w:val="both"/>
        <w:rPr>
          <w:rFonts w:ascii="Times New Roman" w:hAnsi="Times New Roman" w:cs="Times New Roman"/>
          <w:sz w:val="22"/>
          <w:szCs w:val="22"/>
        </w:rPr>
      </w:pPr>
      <w:r w:rsidRPr="00E7590E">
        <w:rPr>
          <w:rFonts w:ascii="Times New Roman" w:hAnsi="Times New Roman" w:cs="Times New Roman"/>
          <w:sz w:val="22"/>
          <w:szCs w:val="22"/>
        </w:rPr>
        <w:t xml:space="preserve">“The effect of gender targeting of unconditional income transfers on child nutritional status: Experimental evidence from the Bolivian Amazon” (with </w:t>
      </w:r>
      <w:r w:rsidRPr="00E7590E">
        <w:rPr>
          <w:rFonts w:ascii="Times New Roman" w:hAnsi="Times New Roman" w:cs="Times New Roman"/>
          <w:color w:val="000000"/>
          <w:sz w:val="22"/>
          <w:szCs w:val="22"/>
        </w:rPr>
        <w:t xml:space="preserve">Jonathan Bauchet, Eduardo A. Undurraga, </w:t>
      </w:r>
      <w:r w:rsidRPr="00E7590E">
        <w:rPr>
          <w:rFonts w:ascii="Times New Roman" w:hAnsi="Times New Roman" w:cs="Times New Roman"/>
          <w:sz w:val="22"/>
          <w:szCs w:val="22"/>
        </w:rPr>
        <w:t>Ariela Zycherman, William R. Leonard, and Ricardo</w:t>
      </w:r>
      <w:r w:rsidRPr="00E7590E">
        <w:rPr>
          <w:rFonts w:ascii="Times New Roman" w:hAnsi="Times New Roman" w:cs="Times New Roman"/>
          <w:color w:val="000000"/>
          <w:sz w:val="22"/>
          <w:szCs w:val="22"/>
        </w:rPr>
        <w:t xml:space="preserve"> A. Godoy), </w:t>
      </w:r>
      <w:r w:rsidRPr="00E7590E">
        <w:rPr>
          <w:rFonts w:ascii="Times New Roman" w:hAnsi="Times New Roman" w:cs="Times New Roman"/>
          <w:i/>
          <w:sz w:val="22"/>
          <w:szCs w:val="22"/>
        </w:rPr>
        <w:t>Journal of Development Effectiveness</w:t>
      </w:r>
      <w:r w:rsidRPr="00E7590E">
        <w:rPr>
          <w:rFonts w:ascii="Times New Roman" w:hAnsi="Times New Roman" w:cs="Times New Roman"/>
          <w:sz w:val="22"/>
          <w:szCs w:val="22"/>
        </w:rPr>
        <w:t xml:space="preserve"> </w:t>
      </w:r>
      <w:r w:rsidRPr="00E7590E">
        <w:rPr>
          <w:rFonts w:ascii="Times New Roman" w:hAnsi="Times New Roman" w:cs="Times New Roman"/>
          <w:color w:val="000000"/>
          <w:sz w:val="22"/>
          <w:szCs w:val="22"/>
        </w:rPr>
        <w:t>2021.</w:t>
      </w:r>
      <w:r w:rsidR="00825163" w:rsidRPr="00E7590E">
        <w:rPr>
          <w:bCs/>
          <w:color w:val="2B2B2B"/>
        </w:rPr>
        <w:t xml:space="preserve"> </w:t>
      </w:r>
      <w:hyperlink r:id="rId11" w:history="1">
        <w:r w:rsidR="00E7590E" w:rsidRPr="00E7590E">
          <w:rPr>
            <w:rStyle w:val="Hyperlink"/>
            <w:rFonts w:ascii="Calibri" w:hAnsi="Calibri" w:cs="Calibri"/>
          </w:rPr>
          <w:t>https://doi.org/10.1080/19439342.2021.1924833</w:t>
        </w:r>
      </w:hyperlink>
    </w:p>
    <w:p w14:paraId="3C33A2D7" w14:textId="2BCC5949" w:rsidR="00DF3133" w:rsidRPr="00E7590E" w:rsidRDefault="00F071DB" w:rsidP="0098075B">
      <w:pPr>
        <w:pStyle w:val="PlainText"/>
        <w:numPr>
          <w:ilvl w:val="0"/>
          <w:numId w:val="23"/>
        </w:numPr>
        <w:ind w:left="0" w:firstLine="180"/>
        <w:jc w:val="both"/>
        <w:rPr>
          <w:rFonts w:ascii="Times New Roman" w:hAnsi="Times New Roman" w:cs="Times New Roman"/>
          <w:sz w:val="22"/>
          <w:szCs w:val="22"/>
        </w:rPr>
      </w:pPr>
      <w:r w:rsidRPr="00E7590E">
        <w:rPr>
          <w:rFonts w:ascii="Times New Roman" w:hAnsi="Times New Roman" w:cs="Times New Roman"/>
          <w:sz w:val="22"/>
          <w:szCs w:val="22"/>
        </w:rPr>
        <w:t>“Hospital nurse staffing and patient outcomes in Chile: a multilevel cross-sectional study” (with</w:t>
      </w:r>
      <w:r w:rsidR="00DF3133" w:rsidRPr="00E7590E">
        <w:rPr>
          <w:rFonts w:ascii="Times New Roman" w:hAnsi="Times New Roman" w:cs="Times New Roman"/>
          <w:sz w:val="22"/>
          <w:szCs w:val="22"/>
        </w:rPr>
        <w:t xml:space="preserve"> Linda H. Aiken, Marta Simonetti, Douglas M Sloane, Consuelo Cerón, David Bravo, Alejandra Galiano, Paz Soto, Herbert L Smith, Matthew D McHugh, Eileen T Lake)</w:t>
      </w:r>
      <w:r w:rsidRPr="00E7590E">
        <w:rPr>
          <w:rFonts w:ascii="Times New Roman" w:hAnsi="Times New Roman" w:cs="Times New Roman"/>
          <w:sz w:val="22"/>
          <w:szCs w:val="22"/>
        </w:rPr>
        <w:t xml:space="preserve">, </w:t>
      </w:r>
      <w:r w:rsidRPr="00E7590E">
        <w:rPr>
          <w:rStyle w:val="Emphasis"/>
          <w:rFonts w:ascii="Times New Roman" w:hAnsi="Times New Roman" w:cs="Times New Roman"/>
          <w:b w:val="0"/>
          <w:sz w:val="22"/>
          <w:szCs w:val="22"/>
        </w:rPr>
        <w:t>The Lancet Global Health</w:t>
      </w:r>
      <w:r w:rsidR="00DF3133" w:rsidRPr="00E7590E">
        <w:rPr>
          <w:rFonts w:ascii="Times New Roman" w:hAnsi="Times New Roman" w:cs="Times New Roman"/>
          <w:sz w:val="22"/>
          <w:szCs w:val="22"/>
        </w:rPr>
        <w:t>, 2021.</w:t>
      </w:r>
    </w:p>
    <w:p w14:paraId="66EA9ADA" w14:textId="31704C80" w:rsidR="0083274E" w:rsidRPr="00DF3133" w:rsidRDefault="00825163" w:rsidP="0098075B">
      <w:pPr>
        <w:pStyle w:val="PlainText"/>
        <w:numPr>
          <w:ilvl w:val="0"/>
          <w:numId w:val="23"/>
        </w:numPr>
        <w:ind w:left="0" w:firstLine="180"/>
        <w:jc w:val="both"/>
        <w:rPr>
          <w:rFonts w:ascii="Times New Roman" w:hAnsi="Times New Roman" w:cs="Times New Roman"/>
          <w:sz w:val="22"/>
          <w:szCs w:val="22"/>
        </w:rPr>
      </w:pPr>
      <w:r w:rsidRPr="00DF3133">
        <w:rPr>
          <w:rFonts w:ascii="Times New Roman" w:hAnsi="Times New Roman" w:cs="Times New Roman"/>
          <w:bCs/>
          <w:color w:val="2B2B2B"/>
        </w:rPr>
        <w:t>“</w:t>
      </w:r>
      <w:r w:rsidRPr="00DF3133">
        <w:rPr>
          <w:rFonts w:ascii="Times New Roman" w:hAnsi="Times New Roman" w:cs="Times New Roman"/>
          <w:bCs/>
          <w:color w:val="2B2B2B"/>
          <w:sz w:val="22"/>
          <w:szCs w:val="22"/>
        </w:rPr>
        <w:t>Nurturing Care Promotes Human Capital and Mitigates Adversities from Preconception through Adolescence</w:t>
      </w:r>
      <w:r w:rsidRPr="00DF3133">
        <w:rPr>
          <w:rFonts w:ascii="Times New Roman" w:hAnsi="Times New Roman" w:cs="Times New Roman"/>
          <w:bCs/>
          <w:color w:val="2B2B2B"/>
        </w:rPr>
        <w:t>”</w:t>
      </w:r>
      <w:r w:rsidRPr="00DF3133">
        <w:rPr>
          <w:rFonts w:ascii="Times New Roman" w:hAnsi="Times New Roman" w:cs="Times New Roman"/>
          <w:bCs/>
          <w:color w:val="2B2B2B"/>
          <w:sz w:val="22"/>
          <w:szCs w:val="22"/>
        </w:rPr>
        <w:t xml:space="preserve"> </w:t>
      </w:r>
      <w:r w:rsidRPr="00DF3133">
        <w:rPr>
          <w:rFonts w:ascii="Times New Roman" w:hAnsi="Times New Roman" w:cs="Times New Roman"/>
          <w:color w:val="000000"/>
          <w:sz w:val="22"/>
          <w:szCs w:val="22"/>
        </w:rPr>
        <w:t>(with Maureen Black, Bernadette Daelmans, Elizabeth L. Prado, Linda Richter, Mark Tomlinson, Angela Trude, Donald Wertlieb, Alice Wuermli, Hiro Yoshikawa)</w:t>
      </w:r>
      <w:r w:rsidRPr="00DF3133">
        <w:rPr>
          <w:rFonts w:ascii="Times New Roman" w:hAnsi="Times New Roman" w:cs="Times New Roman"/>
          <w:bCs/>
          <w:color w:val="2B2B2B"/>
          <w:sz w:val="22"/>
          <w:szCs w:val="22"/>
        </w:rPr>
        <w:t xml:space="preserve">, </w:t>
      </w:r>
      <w:r w:rsidRPr="00DF3133">
        <w:rPr>
          <w:rFonts w:ascii="Times New Roman" w:hAnsi="Times New Roman" w:cs="Times New Roman"/>
          <w:i/>
          <w:iCs/>
          <w:color w:val="000000"/>
          <w:sz w:val="22"/>
          <w:szCs w:val="22"/>
        </w:rPr>
        <w:t xml:space="preserve">BMJ Global Health </w:t>
      </w:r>
      <w:r w:rsidRPr="00DF3133">
        <w:rPr>
          <w:rFonts w:ascii="Times New Roman" w:hAnsi="Times New Roman" w:cs="Times New Roman"/>
          <w:iCs/>
          <w:color w:val="000000"/>
          <w:sz w:val="22"/>
          <w:szCs w:val="22"/>
        </w:rPr>
        <w:t>2021</w:t>
      </w:r>
      <w:r w:rsidR="00801765" w:rsidRPr="00DF3133">
        <w:rPr>
          <w:rFonts w:ascii="Times New Roman" w:hAnsi="Times New Roman" w:cs="Times New Roman"/>
          <w:sz w:val="22"/>
          <w:szCs w:val="22"/>
        </w:rPr>
        <w:t>.</w:t>
      </w:r>
      <w:r w:rsidR="00E64F18" w:rsidRPr="00DF3133">
        <w:rPr>
          <w:rFonts w:ascii="Times New Roman" w:hAnsi="Times New Roman" w:cs="Times New Roman"/>
          <w:sz w:val="22"/>
          <w:szCs w:val="22"/>
        </w:rPr>
        <w:t xml:space="preserve"> DOI: 10.1136/ bmjgh-2020-004436</w:t>
      </w:r>
    </w:p>
    <w:p w14:paraId="1EFA758F" w14:textId="3B7B8C97" w:rsidR="0038600B" w:rsidRPr="0038600B" w:rsidRDefault="0038600B" w:rsidP="0098075B">
      <w:pPr>
        <w:pStyle w:val="PlainText"/>
        <w:numPr>
          <w:ilvl w:val="0"/>
          <w:numId w:val="23"/>
        </w:numPr>
        <w:ind w:left="0" w:firstLine="180"/>
        <w:jc w:val="both"/>
        <w:rPr>
          <w:rFonts w:ascii="Times New Roman" w:hAnsi="Times New Roman" w:cs="Times New Roman"/>
          <w:sz w:val="22"/>
          <w:szCs w:val="22"/>
        </w:rPr>
      </w:pPr>
      <w:r w:rsidRPr="00BA5DEC">
        <w:rPr>
          <w:rFonts w:ascii="Times New Roman" w:hAnsi="Times New Roman" w:cs="Times New Roman"/>
          <w:sz w:val="22"/>
          <w:szCs w:val="22"/>
        </w:rPr>
        <w:t>“</w:t>
      </w:r>
      <w:r w:rsidRPr="00BA5DEC">
        <w:rPr>
          <w:rFonts w:ascii="Times New Roman" w:hAnsi="Times New Roman" w:cs="Times New Roman"/>
          <w:sz w:val="22"/>
          <w:szCs w:val="22"/>
          <w:lang w:val="en-ZA"/>
        </w:rPr>
        <w:t>Mitigating effects of responsive caregiving and learning opportunities during preschool ages on the association of early adversities on adolescent IQ: evidence from birth cohorts in two middle-income countries</w:t>
      </w:r>
      <w:r w:rsidRPr="00BA5DEC">
        <w:rPr>
          <w:rFonts w:ascii="Times New Roman" w:hAnsi="Times New Roman" w:cs="Times New Roman"/>
          <w:sz w:val="22"/>
          <w:szCs w:val="22"/>
        </w:rPr>
        <w:t xml:space="preserve">” (with Angela Trude, Linda Richter, Aryeh D. Stein, Ana M. B. Menezes, Maureen M. Black), </w:t>
      </w:r>
      <w:r w:rsidRPr="00BA5DEC">
        <w:rPr>
          <w:rFonts w:ascii="Times New Roman" w:hAnsi="Times New Roman" w:cs="Times New Roman"/>
          <w:i/>
          <w:sz w:val="22"/>
          <w:szCs w:val="22"/>
        </w:rPr>
        <w:t>The Lancet Child &amp; Adolescent Health</w:t>
      </w:r>
      <w:r>
        <w:rPr>
          <w:rFonts w:ascii="Times New Roman" w:hAnsi="Times New Roman" w:cs="Times New Roman"/>
          <w:i/>
          <w:sz w:val="22"/>
          <w:szCs w:val="22"/>
        </w:rPr>
        <w:t xml:space="preserve"> </w:t>
      </w:r>
      <w:r>
        <w:rPr>
          <w:rFonts w:ascii="Times New Roman" w:hAnsi="Times New Roman" w:cs="Times New Roman"/>
          <w:sz w:val="22"/>
          <w:szCs w:val="22"/>
        </w:rPr>
        <w:t>5: 37-46</w:t>
      </w:r>
      <w:r w:rsidRPr="00BA5DEC">
        <w:rPr>
          <w:rFonts w:ascii="Times New Roman" w:hAnsi="Times New Roman" w:cs="Times New Roman"/>
          <w:sz w:val="22"/>
          <w:szCs w:val="22"/>
        </w:rPr>
        <w:t>, 202</w:t>
      </w:r>
      <w:r>
        <w:rPr>
          <w:rFonts w:ascii="Times New Roman" w:hAnsi="Times New Roman" w:cs="Times New Roman"/>
          <w:sz w:val="22"/>
          <w:szCs w:val="22"/>
        </w:rPr>
        <w:t>1</w:t>
      </w:r>
      <w:r w:rsidRPr="00BA5DEC">
        <w:rPr>
          <w:rFonts w:ascii="Times New Roman" w:hAnsi="Times New Roman" w:cs="Times New Roman"/>
          <w:sz w:val="22"/>
          <w:szCs w:val="22"/>
        </w:rPr>
        <w:t>.</w:t>
      </w:r>
    </w:p>
    <w:p w14:paraId="761E12E9" w14:textId="0CDC5AF6" w:rsidR="00A264C8" w:rsidRDefault="00505BC6" w:rsidP="0098075B">
      <w:pPr>
        <w:pStyle w:val="PlainText"/>
        <w:numPr>
          <w:ilvl w:val="0"/>
          <w:numId w:val="23"/>
        </w:numPr>
        <w:ind w:left="0" w:firstLine="180"/>
        <w:jc w:val="both"/>
        <w:rPr>
          <w:rFonts w:ascii="Times New Roman" w:hAnsi="Times New Roman" w:cs="Times New Roman"/>
          <w:sz w:val="22"/>
          <w:szCs w:val="22"/>
        </w:rPr>
      </w:pPr>
      <w:r w:rsidRPr="000D413C">
        <w:rPr>
          <w:rFonts w:ascii="Times New Roman" w:hAnsi="Times New Roman" w:cs="Times New Roman"/>
          <w:sz w:val="22"/>
          <w:szCs w:val="22"/>
        </w:rPr>
        <w:t xml:space="preserve">"Nutrition, adult cognitive skills and productivity: Results and influence of the Oriente Longitudinal Study" (with John Hoddinott and John Maluccio), </w:t>
      </w:r>
      <w:r w:rsidRPr="000D413C">
        <w:rPr>
          <w:rFonts w:ascii="Times New Roman" w:hAnsi="Times New Roman" w:cs="Times New Roman"/>
          <w:i/>
          <w:sz w:val="22"/>
          <w:szCs w:val="22"/>
        </w:rPr>
        <w:t xml:space="preserve">Food and Nutrition Bulletin </w:t>
      </w:r>
      <w:r w:rsidR="00D70489" w:rsidRPr="000D413C">
        <w:rPr>
          <w:rFonts w:ascii="Times New Roman" w:hAnsi="Times New Roman" w:cs="Times New Roman"/>
          <w:sz w:val="22"/>
          <w:szCs w:val="22"/>
        </w:rPr>
        <w:t xml:space="preserve">41:1_suppl, S41-S49 </w:t>
      </w:r>
      <w:r w:rsidRPr="000D413C">
        <w:rPr>
          <w:rFonts w:ascii="Times New Roman" w:hAnsi="Times New Roman" w:cs="Times New Roman"/>
          <w:sz w:val="22"/>
          <w:szCs w:val="22"/>
        </w:rPr>
        <w:t>2020.</w:t>
      </w:r>
      <w:r w:rsidR="00A264C8">
        <w:rPr>
          <w:rFonts w:ascii="Times New Roman" w:hAnsi="Times New Roman" w:cs="Times New Roman"/>
          <w:sz w:val="22"/>
          <w:szCs w:val="22"/>
        </w:rPr>
        <w:t xml:space="preserve"> </w:t>
      </w:r>
    </w:p>
    <w:p w14:paraId="7C9A4E61" w14:textId="7F43B41D" w:rsidR="001B4E3D" w:rsidRPr="001B4E3D" w:rsidRDefault="001B4E3D" w:rsidP="0098075B">
      <w:pPr>
        <w:pStyle w:val="PlainText"/>
        <w:numPr>
          <w:ilvl w:val="0"/>
          <w:numId w:val="23"/>
        </w:numPr>
        <w:ind w:left="0" w:firstLine="180"/>
        <w:jc w:val="both"/>
        <w:rPr>
          <w:rFonts w:ascii="Times New Roman" w:hAnsi="Times New Roman" w:cs="Times New Roman"/>
          <w:sz w:val="22"/>
          <w:szCs w:val="22"/>
        </w:rPr>
      </w:pPr>
      <w:r w:rsidRPr="001B4E3D">
        <w:rPr>
          <w:rFonts w:ascii="Times New Roman" w:hAnsi="Times New Roman" w:cs="Times New Roman"/>
          <w:sz w:val="22"/>
          <w:szCs w:val="22"/>
        </w:rPr>
        <w:t xml:space="preserve">“The Impact of a National Early Childhood Development Program on Future Schooling Attainment: Evidence from ICDS in India” (with Arindam Nandi, </w:t>
      </w:r>
      <w:r w:rsidRPr="001B4E3D">
        <w:rPr>
          <w:rFonts w:ascii="Times New Roman" w:hAnsi="Times New Roman" w:cs="Times New Roman"/>
          <w:color w:val="000000"/>
          <w:sz w:val="22"/>
          <w:szCs w:val="22"/>
        </w:rPr>
        <w:t>Ramanan Laxminarayan),</w:t>
      </w:r>
      <w:r w:rsidRPr="001B4E3D">
        <w:rPr>
          <w:rFonts w:ascii="Times New Roman" w:hAnsi="Times New Roman" w:cs="Times New Roman"/>
          <w:sz w:val="22"/>
          <w:szCs w:val="22"/>
        </w:rPr>
        <w:t xml:space="preserve"> </w:t>
      </w:r>
      <w:r w:rsidRPr="001B4E3D">
        <w:rPr>
          <w:rFonts w:ascii="Times New Roman" w:hAnsi="Times New Roman" w:cs="Times New Roman"/>
          <w:i/>
          <w:sz w:val="22"/>
          <w:szCs w:val="22"/>
        </w:rPr>
        <w:t>Economic Development and Cultural Change</w:t>
      </w:r>
      <w:r w:rsidRPr="001B4E3D">
        <w:rPr>
          <w:rFonts w:ascii="Times New Roman" w:hAnsi="Times New Roman" w:cs="Times New Roman"/>
          <w:sz w:val="22"/>
          <w:szCs w:val="22"/>
        </w:rPr>
        <w:t xml:space="preserve"> 69:1, 291-316, 2020. </w:t>
      </w:r>
    </w:p>
    <w:p w14:paraId="27AC44DC" w14:textId="77777777" w:rsidR="00A264C8" w:rsidRDefault="000D413C" w:rsidP="0098075B">
      <w:pPr>
        <w:pStyle w:val="PlainText"/>
        <w:numPr>
          <w:ilvl w:val="0"/>
          <w:numId w:val="23"/>
        </w:numPr>
        <w:ind w:left="0" w:firstLine="180"/>
        <w:jc w:val="both"/>
        <w:rPr>
          <w:rFonts w:ascii="Times New Roman" w:hAnsi="Times New Roman" w:cs="Times New Roman"/>
          <w:sz w:val="22"/>
          <w:szCs w:val="22"/>
        </w:rPr>
      </w:pPr>
      <w:r w:rsidRPr="00A264C8">
        <w:rPr>
          <w:rFonts w:ascii="Times New Roman" w:eastAsia="Times New Roman" w:hAnsi="Times New Roman" w:cs="Times New Roman"/>
          <w:color w:val="000000"/>
          <w:sz w:val="22"/>
          <w:szCs w:val="22"/>
        </w:rPr>
        <w:t>"</w:t>
      </w:r>
      <w:r w:rsidRPr="00A264C8">
        <w:rPr>
          <w:rFonts w:ascii="Times New Roman" w:hAnsi="Times New Roman" w:cs="Times New Roman"/>
          <w:sz w:val="22"/>
          <w:szCs w:val="22"/>
        </w:rPr>
        <w:t>Nutritional Status from 1 to 15 and Adolescent Learning for Boys and Girls in Ethiopia, India, Peru and Vietnam</w:t>
      </w:r>
      <w:r w:rsidRPr="00A264C8">
        <w:rPr>
          <w:rFonts w:ascii="Times New Roman" w:eastAsia="Times New Roman" w:hAnsi="Times New Roman" w:cs="Times New Roman"/>
          <w:color w:val="000000"/>
          <w:sz w:val="22"/>
          <w:szCs w:val="22"/>
        </w:rPr>
        <w:t xml:space="preserve">," </w:t>
      </w:r>
      <w:r w:rsidRPr="00A264C8">
        <w:rPr>
          <w:rFonts w:ascii="Times New Roman" w:hAnsi="Times New Roman" w:cs="Times New Roman"/>
          <w:sz w:val="22"/>
          <w:szCs w:val="22"/>
        </w:rPr>
        <w:t>(with Elizabetta Aurino, Whitney Schott, Mary Penny),</w:t>
      </w:r>
      <w:r w:rsidRPr="00A264C8">
        <w:rPr>
          <w:rFonts w:ascii="Times New Roman" w:eastAsia="Times New Roman" w:hAnsi="Times New Roman" w:cs="Times New Roman"/>
          <w:color w:val="000000"/>
          <w:sz w:val="22"/>
          <w:szCs w:val="22"/>
        </w:rPr>
        <w:t xml:space="preserve"> </w:t>
      </w:r>
      <w:r w:rsidRPr="00A264C8">
        <w:rPr>
          <w:rFonts w:ascii="Times New Roman" w:eastAsia="Times New Roman" w:hAnsi="Times New Roman" w:cs="Times New Roman"/>
          <w:i/>
          <w:color w:val="000000"/>
          <w:sz w:val="22"/>
          <w:szCs w:val="22"/>
        </w:rPr>
        <w:t>Population Research and Policy Review</w:t>
      </w:r>
      <w:r w:rsidRPr="00A264C8">
        <w:rPr>
          <w:rFonts w:ascii="Times New Roman" w:eastAsia="Times New Roman" w:hAnsi="Times New Roman" w:cs="Times New Roman"/>
          <w:color w:val="000000"/>
          <w:sz w:val="22"/>
          <w:szCs w:val="22"/>
        </w:rPr>
        <w:t xml:space="preserve"> 2020. </w:t>
      </w:r>
    </w:p>
    <w:p w14:paraId="1DF8E5D4" w14:textId="0BDCE293" w:rsidR="00444B1C" w:rsidRDefault="00DB03D9" w:rsidP="0098075B">
      <w:pPr>
        <w:pStyle w:val="PlainText"/>
        <w:numPr>
          <w:ilvl w:val="0"/>
          <w:numId w:val="23"/>
        </w:numPr>
        <w:ind w:left="0" w:firstLine="180"/>
        <w:jc w:val="both"/>
        <w:rPr>
          <w:rFonts w:ascii="Times New Roman" w:hAnsi="Times New Roman" w:cs="Times New Roman"/>
          <w:sz w:val="22"/>
          <w:szCs w:val="22"/>
        </w:rPr>
      </w:pPr>
      <w:r w:rsidRPr="00A264C8">
        <w:rPr>
          <w:rFonts w:ascii="Times New Roman" w:eastAsia="Times New Roman" w:hAnsi="Times New Roman" w:cs="Times New Roman"/>
          <w:color w:val="000000"/>
          <w:sz w:val="22"/>
          <w:szCs w:val="22"/>
        </w:rPr>
        <w:t>“</w:t>
      </w:r>
      <w:r w:rsidRPr="00A264C8">
        <w:rPr>
          <w:rFonts w:ascii="Times New Roman" w:hAnsi="Times New Roman" w:cs="Times New Roman"/>
          <w:sz w:val="22"/>
          <w:szCs w:val="22"/>
        </w:rPr>
        <w:t>The Causal Effects of Parents' Schooling on Children's Schooling in Urban China”</w:t>
      </w:r>
      <w:r w:rsidR="005C4F40" w:rsidRPr="00A264C8">
        <w:rPr>
          <w:rFonts w:ascii="Times New Roman" w:hAnsi="Times New Roman" w:cs="Times New Roman"/>
          <w:sz w:val="22"/>
          <w:szCs w:val="22"/>
        </w:rPr>
        <w:t xml:space="preserve"> (with Y</w:t>
      </w:r>
      <w:r w:rsidRPr="00A264C8">
        <w:rPr>
          <w:rFonts w:ascii="Times New Roman" w:hAnsi="Times New Roman" w:cs="Times New Roman"/>
          <w:sz w:val="22"/>
          <w:szCs w:val="22"/>
        </w:rPr>
        <w:t xml:space="preserve">uan </w:t>
      </w:r>
      <w:r w:rsidR="005C4F40" w:rsidRPr="00A264C8">
        <w:rPr>
          <w:rFonts w:ascii="Times New Roman" w:hAnsi="Times New Roman" w:cs="Times New Roman"/>
          <w:sz w:val="22"/>
          <w:szCs w:val="22"/>
        </w:rPr>
        <w:t>H</w:t>
      </w:r>
      <w:r w:rsidRPr="00A264C8">
        <w:rPr>
          <w:rFonts w:ascii="Times New Roman" w:hAnsi="Times New Roman" w:cs="Times New Roman"/>
          <w:sz w:val="22"/>
          <w:szCs w:val="22"/>
        </w:rPr>
        <w:t xml:space="preserve">u and Junsen Zhang), </w:t>
      </w:r>
      <w:r w:rsidRPr="00A264C8">
        <w:rPr>
          <w:rFonts w:ascii="Times New Roman" w:hAnsi="Times New Roman" w:cs="Times New Roman"/>
          <w:i/>
          <w:sz w:val="22"/>
          <w:szCs w:val="22"/>
        </w:rPr>
        <w:t xml:space="preserve">Journal of Comparative Economics </w:t>
      </w:r>
      <w:r w:rsidRPr="00A264C8">
        <w:rPr>
          <w:rFonts w:ascii="Times New Roman" w:hAnsi="Times New Roman" w:cs="Times New Roman"/>
          <w:sz w:val="22"/>
          <w:szCs w:val="22"/>
        </w:rPr>
        <w:t>2020.</w:t>
      </w:r>
    </w:p>
    <w:p w14:paraId="0776E6D3" w14:textId="2426D935" w:rsidR="000D413C" w:rsidRPr="00430D5E" w:rsidRDefault="000D413C" w:rsidP="0098075B">
      <w:pPr>
        <w:pStyle w:val="PlainText"/>
        <w:numPr>
          <w:ilvl w:val="0"/>
          <w:numId w:val="23"/>
        </w:numPr>
        <w:ind w:left="0" w:firstLine="180"/>
        <w:jc w:val="both"/>
        <w:rPr>
          <w:rFonts w:ascii="Times New Roman" w:hAnsi="Times New Roman" w:cs="Times New Roman"/>
          <w:sz w:val="22"/>
          <w:szCs w:val="22"/>
        </w:rPr>
      </w:pPr>
      <w:r w:rsidRPr="00444B1C">
        <w:rPr>
          <w:rFonts w:ascii="Times New Roman" w:eastAsia="Times New Roman" w:hAnsi="Times New Roman" w:cs="Times New Roman"/>
          <w:color w:val="000000"/>
          <w:sz w:val="22"/>
          <w:szCs w:val="22"/>
        </w:rPr>
        <w:t>“</w:t>
      </w:r>
      <w:r w:rsidR="00444B1C" w:rsidRPr="00444B1C">
        <w:rPr>
          <w:rFonts w:ascii="Times New Roman" w:hAnsi="Times New Roman" w:cs="Times New Roman"/>
          <w:sz w:val="22"/>
          <w:szCs w:val="22"/>
        </w:rPr>
        <w:t xml:space="preserve">Group Sessions or Home Visits for Early Childhood Development in India: A Cluster RCT” </w:t>
      </w:r>
      <w:r w:rsidRPr="00444B1C">
        <w:rPr>
          <w:rFonts w:ascii="Times New Roman" w:hAnsi="Times New Roman" w:cs="Times New Roman"/>
          <w:bCs/>
          <w:color w:val="000000"/>
          <w:sz w:val="22"/>
          <w:szCs w:val="22"/>
          <w:bdr w:val="none" w:sz="0" w:space="0" w:color="auto" w:frame="1"/>
        </w:rPr>
        <w:t xml:space="preserve">(with </w:t>
      </w:r>
      <w:r w:rsidRPr="00444B1C">
        <w:rPr>
          <w:rFonts w:ascii="Times New Roman" w:hAnsi="Times New Roman" w:cs="Times New Roman"/>
          <w:color w:val="000000"/>
          <w:sz w:val="22"/>
          <w:szCs w:val="22"/>
        </w:rPr>
        <w:t>Sally Grantham-</w:t>
      </w:r>
      <w:r w:rsidRPr="00430D5E">
        <w:rPr>
          <w:rFonts w:ascii="Times New Roman" w:hAnsi="Times New Roman" w:cs="Times New Roman"/>
          <w:color w:val="000000"/>
          <w:sz w:val="22"/>
          <w:szCs w:val="22"/>
        </w:rPr>
        <w:t xml:space="preserve">McGregor, Akansha Adya, Orazio Pedro Attanasio, Britta Augsburg, Bet Caeyers, Monimalika Day, Pamela Jervis, Reema Kochar, Prerna Makkar, Costas Meghir, Angus Phimister, Marta Rubio Codina, and Karishma Vats), </w:t>
      </w:r>
      <w:r w:rsidRPr="00430D5E">
        <w:rPr>
          <w:rFonts w:ascii="Times New Roman" w:hAnsi="Times New Roman" w:cs="Times New Roman"/>
          <w:i/>
          <w:color w:val="000000"/>
          <w:sz w:val="22"/>
          <w:szCs w:val="22"/>
        </w:rPr>
        <w:t>Pediatrics</w:t>
      </w:r>
      <w:r w:rsidRPr="00430D5E">
        <w:rPr>
          <w:rFonts w:ascii="Times New Roman" w:hAnsi="Times New Roman" w:cs="Times New Roman"/>
          <w:color w:val="000000"/>
          <w:sz w:val="22"/>
          <w:szCs w:val="22"/>
        </w:rPr>
        <w:t xml:space="preserve"> </w:t>
      </w:r>
      <w:r w:rsidR="00430D5E" w:rsidRPr="00430D5E">
        <w:rPr>
          <w:rStyle w:val="highwire-cite-metadata-volume"/>
          <w:rFonts w:ascii="Times New Roman" w:hAnsi="Times New Roman" w:cs="Times New Roman"/>
          <w:sz w:val="22"/>
          <w:szCs w:val="22"/>
        </w:rPr>
        <w:t xml:space="preserve">146 </w:t>
      </w:r>
      <w:r w:rsidR="00430D5E" w:rsidRPr="00430D5E">
        <w:rPr>
          <w:rStyle w:val="highwire-cite-metadata-issue"/>
          <w:rFonts w:ascii="Times New Roman" w:hAnsi="Times New Roman" w:cs="Times New Roman"/>
          <w:sz w:val="22"/>
          <w:szCs w:val="22"/>
        </w:rPr>
        <w:t xml:space="preserve">(6) </w:t>
      </w:r>
      <w:r w:rsidR="00430D5E" w:rsidRPr="00430D5E">
        <w:rPr>
          <w:rStyle w:val="highwire-cite-metadata-pages"/>
          <w:rFonts w:ascii="Times New Roman" w:hAnsi="Times New Roman" w:cs="Times New Roman"/>
          <w:sz w:val="22"/>
          <w:szCs w:val="22"/>
        </w:rPr>
        <w:t xml:space="preserve">e2020002725; </w:t>
      </w:r>
      <w:r w:rsidR="00430D5E" w:rsidRPr="00430D5E">
        <w:rPr>
          <w:rStyle w:val="highwire-cite-metadata-doi"/>
          <w:rFonts w:ascii="Times New Roman" w:hAnsi="Times New Roman" w:cs="Times New Roman"/>
          <w:sz w:val="22"/>
          <w:szCs w:val="22"/>
        </w:rPr>
        <w:t xml:space="preserve">DOI: https://doi.org/10.1542/peds.2020-002725, </w:t>
      </w:r>
      <w:r w:rsidRPr="00430D5E">
        <w:rPr>
          <w:rFonts w:ascii="Times New Roman" w:hAnsi="Times New Roman" w:cs="Times New Roman"/>
          <w:color w:val="000000"/>
          <w:sz w:val="22"/>
          <w:szCs w:val="22"/>
        </w:rPr>
        <w:t>2020.</w:t>
      </w:r>
      <w:r w:rsidRPr="00430D5E">
        <w:rPr>
          <w:rFonts w:ascii="Times New Roman" w:eastAsia="Times New Roman" w:hAnsi="Times New Roman" w:cs="Times New Roman"/>
          <w:color w:val="000000"/>
          <w:sz w:val="22"/>
          <w:szCs w:val="22"/>
        </w:rPr>
        <w:t xml:space="preserve"> </w:t>
      </w:r>
    </w:p>
    <w:p w14:paraId="150F8A4E" w14:textId="117380F0" w:rsidR="000E41A9" w:rsidRPr="00181C5F" w:rsidRDefault="00181C5F" w:rsidP="0098075B">
      <w:pPr>
        <w:pStyle w:val="PlainText"/>
        <w:numPr>
          <w:ilvl w:val="0"/>
          <w:numId w:val="23"/>
        </w:numPr>
        <w:shd w:val="clear" w:color="auto" w:fill="FFFFFF"/>
        <w:ind w:left="0" w:firstLine="180"/>
        <w:jc w:val="both"/>
        <w:rPr>
          <w:rFonts w:ascii="Times New Roman" w:hAnsi="Times New Roman" w:cs="Times New Roman"/>
          <w:color w:val="1A1A1A"/>
          <w:sz w:val="22"/>
          <w:szCs w:val="22"/>
        </w:rPr>
      </w:pPr>
      <w:r w:rsidRPr="00181C5F">
        <w:rPr>
          <w:rFonts w:ascii="Times New Roman" w:hAnsi="Times New Roman" w:cs="Times New Roman"/>
          <w:sz w:val="22"/>
          <w:szCs w:val="22"/>
        </w:rPr>
        <w:t xml:space="preserve">“Are household expenditures on food groups associated with children’s future heights in Ethiopia, India, and Peru, and Vietnam?” (with Sarah E. Weingarten, Kirk A. Dearden, Benjamin T. Crookston, Mary E. Penny, Debbie L. Humphries), </w:t>
      </w:r>
      <w:r w:rsidRPr="00181C5F">
        <w:rPr>
          <w:rFonts w:ascii="Times New Roman" w:hAnsi="Times New Roman" w:cs="Times New Roman"/>
          <w:i/>
          <w:iCs/>
          <w:color w:val="1A1A1A"/>
          <w:sz w:val="22"/>
          <w:szCs w:val="22"/>
        </w:rPr>
        <w:t xml:space="preserve">International Journal of Environmental Research and Public Health, </w:t>
      </w:r>
      <w:r w:rsidRPr="00181C5F">
        <w:rPr>
          <w:rFonts w:ascii="Times New Roman" w:hAnsi="Times New Roman" w:cs="Times New Roman"/>
          <w:iCs/>
          <w:color w:val="1A1A1A"/>
          <w:sz w:val="22"/>
          <w:szCs w:val="22"/>
        </w:rPr>
        <w:t>2020.</w:t>
      </w:r>
    </w:p>
    <w:p w14:paraId="1E068355" w14:textId="5604783A" w:rsidR="000E41A9" w:rsidRPr="00985467" w:rsidRDefault="000E41A9" w:rsidP="0098075B">
      <w:pPr>
        <w:pStyle w:val="PlainText"/>
        <w:numPr>
          <w:ilvl w:val="0"/>
          <w:numId w:val="23"/>
        </w:numPr>
        <w:ind w:left="0" w:firstLine="180"/>
        <w:jc w:val="both"/>
        <w:rPr>
          <w:rFonts w:ascii="Times New Roman" w:hAnsi="Times New Roman" w:cs="Times New Roman"/>
          <w:sz w:val="22"/>
          <w:szCs w:val="22"/>
        </w:rPr>
      </w:pPr>
      <w:r w:rsidRPr="00985467">
        <w:rPr>
          <w:rFonts w:ascii="Times New Roman" w:hAnsi="Times New Roman" w:cs="Times New Roman"/>
          <w:sz w:val="22"/>
          <w:szCs w:val="22"/>
        </w:rPr>
        <w:t>“</w:t>
      </w:r>
      <w:r w:rsidRPr="00985467">
        <w:rPr>
          <w:rFonts w:ascii="Times New Roman" w:hAnsi="Times New Roman" w:cs="Times New Roman"/>
          <w:bCs/>
          <w:sz w:val="22"/>
          <w:szCs w:val="22"/>
        </w:rPr>
        <w:t>Assessment of an adolescent-girl-focused nutritional educational intervention within</w:t>
      </w:r>
      <w:r w:rsidRPr="00985467">
        <w:rPr>
          <w:rFonts w:ascii="Times New Roman" w:hAnsi="Times New Roman" w:cs="Times New Roman"/>
          <w:sz w:val="22"/>
          <w:szCs w:val="22"/>
        </w:rPr>
        <w:t xml:space="preserve"> </w:t>
      </w:r>
      <w:r w:rsidRPr="00985467">
        <w:rPr>
          <w:rFonts w:ascii="Times New Roman" w:hAnsi="Times New Roman" w:cs="Times New Roman"/>
          <w:bCs/>
          <w:sz w:val="22"/>
          <w:szCs w:val="22"/>
        </w:rPr>
        <w:t>a girls’ empowerment program: A cluster randomized evaluation in Zambia</w:t>
      </w:r>
      <w:r w:rsidRPr="00985467">
        <w:rPr>
          <w:rFonts w:ascii="Times New Roman" w:hAnsi="Times New Roman" w:cs="Times New Roman"/>
          <w:sz w:val="22"/>
          <w:szCs w:val="22"/>
        </w:rPr>
        <w:t xml:space="preserve">” (with Paul C. Hewett, Amanda L. Willig, Jean Digitale, Erica Soler-Hampejsek, Karen Austrian), </w:t>
      </w:r>
      <w:r w:rsidRPr="00985467">
        <w:rPr>
          <w:rFonts w:ascii="Times New Roman" w:hAnsi="Times New Roman" w:cs="Times New Roman"/>
          <w:i/>
          <w:sz w:val="22"/>
          <w:szCs w:val="22"/>
        </w:rPr>
        <w:t>Public Health Nutrition</w:t>
      </w:r>
      <w:r w:rsidR="00985467" w:rsidRPr="00985467">
        <w:rPr>
          <w:rFonts w:ascii="Times New Roman" w:hAnsi="Times New Roman" w:cs="Times New Roman"/>
          <w:i/>
          <w:sz w:val="22"/>
          <w:szCs w:val="22"/>
        </w:rPr>
        <w:t xml:space="preserve"> </w:t>
      </w:r>
      <w:r w:rsidR="00985467" w:rsidRPr="00985467">
        <w:rPr>
          <w:rFonts w:ascii="Times New Roman" w:hAnsi="Times New Roman" w:cs="Times New Roman"/>
          <w:noProof/>
          <w:sz w:val="22"/>
          <w:szCs w:val="22"/>
        </w:rPr>
        <w:t xml:space="preserve">1-14, 2020. </w:t>
      </w:r>
      <w:hyperlink r:id="rId12" w:history="1">
        <w:r w:rsidR="00985467" w:rsidRPr="00985467">
          <w:rPr>
            <w:rStyle w:val="Hyperlink"/>
            <w:rFonts w:ascii="Times New Roman" w:hAnsi="Times New Roman" w:cs="Times New Roman"/>
            <w:noProof/>
            <w:sz w:val="22"/>
            <w:szCs w:val="22"/>
          </w:rPr>
          <w:t>http://dx.doi.org/10.1017/S1368980020001263</w:t>
        </w:r>
      </w:hyperlink>
      <w:r w:rsidR="00985467" w:rsidRPr="00985467">
        <w:rPr>
          <w:rFonts w:ascii="Times New Roman" w:hAnsi="Times New Roman" w:cs="Times New Roman"/>
          <w:noProof/>
          <w:sz w:val="22"/>
          <w:szCs w:val="22"/>
        </w:rPr>
        <w:t>.</w:t>
      </w:r>
    </w:p>
    <w:p w14:paraId="6D70A770" w14:textId="77777777" w:rsidR="007C173F" w:rsidRDefault="00B40EDC" w:rsidP="0098075B">
      <w:pPr>
        <w:pStyle w:val="PlainText"/>
        <w:numPr>
          <w:ilvl w:val="0"/>
          <w:numId w:val="23"/>
        </w:numPr>
        <w:ind w:left="0" w:firstLine="180"/>
        <w:jc w:val="both"/>
        <w:rPr>
          <w:rFonts w:ascii="Times New Roman" w:hAnsi="Times New Roman" w:cs="Times New Roman"/>
          <w:sz w:val="22"/>
          <w:szCs w:val="22"/>
        </w:rPr>
      </w:pPr>
      <w:r w:rsidRPr="000E41A9">
        <w:rPr>
          <w:rFonts w:ascii="Times New Roman" w:hAnsi="Times New Roman" w:cs="Times New Roman"/>
          <w:sz w:val="22"/>
          <w:szCs w:val="22"/>
        </w:rPr>
        <w:t xml:space="preserve">“The impact of the Adolescent Girls Empowerment Program (AGEP) on social, health and economic assets and risky sexual behaviours: </w:t>
      </w:r>
      <w:r w:rsidR="00ED615B" w:rsidRPr="000E41A9">
        <w:rPr>
          <w:rFonts w:ascii="Times New Roman" w:hAnsi="Times New Roman" w:cs="Times New Roman"/>
          <w:sz w:val="22"/>
          <w:szCs w:val="22"/>
        </w:rPr>
        <w:t>A</w:t>
      </w:r>
      <w:r w:rsidRPr="000E41A9">
        <w:rPr>
          <w:rFonts w:ascii="Times New Roman" w:hAnsi="Times New Roman" w:cs="Times New Roman"/>
          <w:sz w:val="22"/>
          <w:szCs w:val="22"/>
        </w:rPr>
        <w:t xml:space="preserve"> cluster randomized controlled trial” (with Karen Austrian, Paul C. Hewett, Erica Soler-Hampejsek, Jean Digitale, Natalie Jackson-Hachonda, Maximillian Bweupe), </w:t>
      </w:r>
      <w:r w:rsidRPr="000E41A9">
        <w:rPr>
          <w:rFonts w:ascii="Times New Roman" w:hAnsi="Times New Roman" w:cs="Times New Roman"/>
          <w:i/>
          <w:sz w:val="22"/>
          <w:szCs w:val="22"/>
        </w:rPr>
        <w:t>BMC Public Health</w:t>
      </w:r>
      <w:r w:rsidR="00ED615B" w:rsidRPr="000E41A9">
        <w:rPr>
          <w:rFonts w:ascii="Times New Roman" w:hAnsi="Times New Roman" w:cs="Times New Roman"/>
          <w:i/>
          <w:sz w:val="22"/>
          <w:szCs w:val="22"/>
        </w:rPr>
        <w:t xml:space="preserve"> </w:t>
      </w:r>
      <w:r w:rsidR="00ED615B" w:rsidRPr="000E41A9">
        <w:rPr>
          <w:rFonts w:ascii="Times New Roman" w:hAnsi="Times New Roman" w:cs="Times New Roman"/>
          <w:sz w:val="22"/>
          <w:szCs w:val="22"/>
        </w:rPr>
        <w:t>20:349</w:t>
      </w:r>
      <w:r w:rsidRPr="000E41A9">
        <w:rPr>
          <w:rFonts w:ascii="Times New Roman" w:hAnsi="Times New Roman" w:cs="Times New Roman"/>
          <w:sz w:val="22"/>
          <w:szCs w:val="22"/>
        </w:rPr>
        <w:t xml:space="preserve">, 2020. </w:t>
      </w:r>
      <w:r w:rsidR="00ED615B" w:rsidRPr="000E41A9">
        <w:rPr>
          <w:rFonts w:ascii="Times New Roman" w:hAnsi="Times New Roman" w:cs="Times New Roman"/>
          <w:sz w:val="22"/>
          <w:szCs w:val="22"/>
          <w:lang w:val="en-CA"/>
        </w:rPr>
        <w:fldChar w:fldCharType="begin"/>
      </w:r>
      <w:r w:rsidR="00ED615B" w:rsidRPr="000E41A9">
        <w:rPr>
          <w:rFonts w:ascii="Times New Roman" w:hAnsi="Times New Roman" w:cs="Times New Roman"/>
          <w:sz w:val="22"/>
          <w:szCs w:val="22"/>
          <w:lang w:val="en-CA"/>
        </w:rPr>
        <w:instrText xml:space="preserve"> SEQ CHAPTER \h \r 1</w:instrText>
      </w:r>
      <w:r w:rsidR="00ED615B" w:rsidRPr="000E41A9">
        <w:rPr>
          <w:rFonts w:ascii="Times New Roman" w:hAnsi="Times New Roman" w:cs="Times New Roman"/>
          <w:sz w:val="22"/>
          <w:szCs w:val="22"/>
          <w:lang w:val="en-CA"/>
        </w:rPr>
        <w:fldChar w:fldCharType="end"/>
      </w:r>
      <w:r w:rsidR="00ED615B" w:rsidRPr="000E41A9">
        <w:rPr>
          <w:rFonts w:ascii="Times New Roman" w:hAnsi="Times New Roman" w:cs="Times New Roman"/>
          <w:sz w:val="22"/>
          <w:szCs w:val="22"/>
        </w:rPr>
        <w:t>doi.org/10.1186/s12889-020-08468-0</w:t>
      </w:r>
    </w:p>
    <w:p w14:paraId="3DD79B71" w14:textId="13BA4EE0" w:rsidR="00151EC5" w:rsidRPr="004A1659" w:rsidRDefault="00151EC5" w:rsidP="0098075B">
      <w:pPr>
        <w:pStyle w:val="PlainText"/>
        <w:numPr>
          <w:ilvl w:val="0"/>
          <w:numId w:val="23"/>
        </w:numPr>
        <w:ind w:left="0" w:firstLine="180"/>
        <w:jc w:val="both"/>
        <w:rPr>
          <w:rFonts w:ascii="Times New Roman" w:hAnsi="Times New Roman" w:cs="Times New Roman"/>
          <w:sz w:val="22"/>
          <w:szCs w:val="22"/>
          <w:u w:val="single"/>
        </w:rPr>
      </w:pPr>
      <w:r w:rsidRPr="007C173F">
        <w:rPr>
          <w:rFonts w:ascii="Times New Roman" w:eastAsia="Times New Roman" w:hAnsi="Times New Roman" w:cs="Times New Roman"/>
          <w:sz w:val="22"/>
          <w:szCs w:val="22"/>
        </w:rPr>
        <w:t xml:space="preserve">"Time Use and Sexual-Maturity-Related Indicators Differentially Predict Youth Body Mass Indices, Peruvian Girls versus Boys" </w:t>
      </w:r>
      <w:r w:rsidRPr="007C173F">
        <w:rPr>
          <w:rFonts w:ascii="Times New Roman" w:hAnsi="Times New Roman" w:cs="Times New Roman"/>
          <w:sz w:val="22"/>
          <w:szCs w:val="22"/>
        </w:rPr>
        <w:t xml:space="preserve">(with Whitney Schott, Elizabetta Aurino, Mary Penny), </w:t>
      </w:r>
      <w:r w:rsidRPr="007C173F">
        <w:rPr>
          <w:rFonts w:ascii="Times New Roman" w:hAnsi="Times New Roman" w:cs="Times New Roman"/>
          <w:i/>
          <w:sz w:val="22"/>
          <w:szCs w:val="22"/>
        </w:rPr>
        <w:t>Annals of New York Academy of Sciences</w:t>
      </w:r>
      <w:r w:rsidRPr="007C173F">
        <w:rPr>
          <w:rFonts w:ascii="Times New Roman" w:hAnsi="Times New Roman" w:cs="Times New Roman"/>
          <w:sz w:val="22"/>
          <w:szCs w:val="22"/>
        </w:rPr>
        <w:t xml:space="preserve"> </w:t>
      </w:r>
      <w:r w:rsidR="003C37CA" w:rsidRPr="004A1659">
        <w:rPr>
          <w:rFonts w:ascii="Times New Roman" w:hAnsi="Times New Roman" w:cs="Times New Roman"/>
          <w:b/>
          <w:noProof/>
          <w:sz w:val="22"/>
          <w:szCs w:val="22"/>
        </w:rPr>
        <w:t>1468</w:t>
      </w:r>
      <w:r w:rsidR="003C37CA" w:rsidRPr="004A1659">
        <w:rPr>
          <w:rFonts w:ascii="Times New Roman" w:hAnsi="Times New Roman" w:cs="Times New Roman"/>
          <w:noProof/>
          <w:sz w:val="22"/>
          <w:szCs w:val="22"/>
        </w:rPr>
        <w:t xml:space="preserve">(1): 55-73, </w:t>
      </w:r>
      <w:r w:rsidRPr="004A1659">
        <w:rPr>
          <w:rFonts w:ascii="Times New Roman" w:hAnsi="Times New Roman" w:cs="Times New Roman"/>
          <w:sz w:val="22"/>
          <w:szCs w:val="22"/>
        </w:rPr>
        <w:t xml:space="preserve">2020. </w:t>
      </w:r>
      <w:hyperlink r:id="rId13" w:history="1">
        <w:r w:rsidR="007C173F" w:rsidRPr="004A1659">
          <w:rPr>
            <w:rStyle w:val="Hyperlink"/>
            <w:rFonts w:ascii="Times New Roman" w:hAnsi="Times New Roman" w:cs="Times New Roman"/>
            <w:color w:val="auto"/>
            <w:sz w:val="22"/>
            <w:szCs w:val="22"/>
          </w:rPr>
          <w:t>https://doi.org/10.1111/nyas.14292</w:t>
        </w:r>
      </w:hyperlink>
    </w:p>
    <w:p w14:paraId="3629233E" w14:textId="6E24266C" w:rsidR="008C7DD4" w:rsidRPr="00564960" w:rsidRDefault="00737D58"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right" w:pos="10800"/>
        </w:tabs>
        <w:spacing w:line="259" w:lineRule="auto"/>
        <w:ind w:left="0" w:firstLine="180"/>
        <w:jc w:val="both"/>
        <w:rPr>
          <w:color w:val="000000"/>
          <w:sz w:val="22"/>
          <w:szCs w:val="22"/>
        </w:rPr>
      </w:pPr>
      <w:r w:rsidRPr="008C7DD4">
        <w:rPr>
          <w:bCs/>
          <w:sz w:val="22"/>
          <w:szCs w:val="22"/>
        </w:rPr>
        <w:t>“</w:t>
      </w:r>
      <w:r w:rsidRPr="008C7DD4">
        <w:rPr>
          <w:rFonts w:eastAsia="ArialUnicodeMS"/>
          <w:color w:val="333666"/>
          <w:sz w:val="22"/>
          <w:szCs w:val="22"/>
        </w:rPr>
        <w:t>Are Private Kindergartens Really Better? Examining School Choice, Parental Resources, and Children's School Readiness in Ghana</w:t>
      </w:r>
      <w:r w:rsidRPr="008C7DD4">
        <w:rPr>
          <w:bCs/>
          <w:sz w:val="22"/>
          <w:szCs w:val="22"/>
        </w:rPr>
        <w:t xml:space="preserve">” </w:t>
      </w:r>
      <w:r w:rsidRPr="008C7DD4">
        <w:rPr>
          <w:sz w:val="22"/>
          <w:szCs w:val="22"/>
        </w:rPr>
        <w:t xml:space="preserve">(with Luca Maria Pesando, Sharon Wolf, Edward Tsinigo), </w:t>
      </w:r>
      <w:r w:rsidRPr="008C7DD4">
        <w:rPr>
          <w:i/>
          <w:sz w:val="22"/>
          <w:szCs w:val="22"/>
        </w:rPr>
        <w:t>Comparative Education Review</w:t>
      </w:r>
      <w:r w:rsidRPr="008C7DD4">
        <w:rPr>
          <w:sz w:val="22"/>
          <w:szCs w:val="22"/>
        </w:rPr>
        <w:t xml:space="preserve"> </w:t>
      </w:r>
      <w:r w:rsidR="0086681A" w:rsidRPr="008C7DD4">
        <w:rPr>
          <w:sz w:val="22"/>
          <w:szCs w:val="22"/>
        </w:rPr>
        <w:t>64:1</w:t>
      </w:r>
      <w:r w:rsidR="004B0A32" w:rsidRPr="008C7DD4">
        <w:rPr>
          <w:sz w:val="22"/>
          <w:szCs w:val="22"/>
        </w:rPr>
        <w:t>: 107-136,</w:t>
      </w:r>
      <w:r w:rsidR="0086681A" w:rsidRPr="008C7DD4">
        <w:rPr>
          <w:sz w:val="22"/>
          <w:szCs w:val="22"/>
        </w:rPr>
        <w:t xml:space="preserve"> </w:t>
      </w:r>
      <w:r w:rsidRPr="008C7DD4">
        <w:rPr>
          <w:sz w:val="22"/>
          <w:szCs w:val="22"/>
        </w:rPr>
        <w:t>2020.</w:t>
      </w:r>
      <w:r w:rsidR="00B33B89" w:rsidRPr="008C7DD4">
        <w:rPr>
          <w:sz w:val="22"/>
          <w:szCs w:val="22"/>
        </w:rPr>
        <w:t xml:space="preserve"> </w:t>
      </w:r>
    </w:p>
    <w:p w14:paraId="7BE2DCB1" w14:textId="25A94CF8" w:rsidR="00564960" w:rsidRPr="00564960" w:rsidRDefault="00564960" w:rsidP="0098075B">
      <w:pPr>
        <w:pStyle w:val="Projtitle"/>
        <w:numPr>
          <w:ilvl w:val="0"/>
          <w:numId w:val="23"/>
        </w:numPr>
        <w:spacing w:before="0" w:line="240" w:lineRule="auto"/>
        <w:ind w:left="0" w:firstLine="180"/>
        <w:jc w:val="both"/>
        <w:rPr>
          <w:rFonts w:ascii="Times New Roman" w:hAnsi="Times New Roman"/>
          <w:b w:val="0"/>
          <w:sz w:val="22"/>
          <w:szCs w:val="22"/>
        </w:rPr>
      </w:pPr>
      <w:r w:rsidRPr="00492416">
        <w:rPr>
          <w:rFonts w:ascii="Times New Roman" w:hAnsi="Times New Roman"/>
          <w:b w:val="0"/>
          <w:sz w:val="22"/>
          <w:szCs w:val="22"/>
        </w:rPr>
        <w:t>“</w:t>
      </w:r>
      <w:r w:rsidRPr="00492416">
        <w:rPr>
          <w:rFonts w:ascii="Times New Roman" w:hAnsi="Times New Roman"/>
          <w:b w:val="0"/>
          <w:sz w:val="22"/>
          <w:szCs w:val="22"/>
          <w:lang w:val="en-US"/>
        </w:rPr>
        <w:t xml:space="preserve">Impact of </w:t>
      </w:r>
      <w:r w:rsidRPr="00492416">
        <w:rPr>
          <w:rFonts w:ascii="Times New Roman" w:hAnsi="Times New Roman"/>
          <w:b w:val="0"/>
          <w:i/>
          <w:sz w:val="22"/>
          <w:szCs w:val="22"/>
          <w:lang w:val="en-US"/>
        </w:rPr>
        <w:t>Juntos</w:t>
      </w:r>
      <w:r w:rsidRPr="00492416">
        <w:rPr>
          <w:rFonts w:ascii="Times New Roman" w:hAnsi="Times New Roman"/>
          <w:b w:val="0"/>
          <w:sz w:val="22"/>
          <w:szCs w:val="22"/>
          <w:lang w:val="en-US"/>
        </w:rPr>
        <w:t xml:space="preserve"> conditional cash transfer program on nutritional and cognitive outcomes in Peru: </w:t>
      </w:r>
      <w:r w:rsidRPr="00492416">
        <w:rPr>
          <w:rFonts w:ascii="Times New Roman" w:hAnsi="Times New Roman"/>
          <w:b w:val="0"/>
          <w:sz w:val="22"/>
          <w:szCs w:val="22"/>
        </w:rPr>
        <w:t xml:space="preserve">Comparison between younger and older initial exposure” (with Alan Sanchez, Guido Melendez), </w:t>
      </w:r>
      <w:r w:rsidRPr="00492416">
        <w:rPr>
          <w:rFonts w:ascii="Times New Roman" w:hAnsi="Times New Roman"/>
          <w:b w:val="0"/>
          <w:i/>
          <w:sz w:val="22"/>
          <w:szCs w:val="22"/>
        </w:rPr>
        <w:t xml:space="preserve">Economic Development and Cultural Change </w:t>
      </w:r>
      <w:r>
        <w:rPr>
          <w:rFonts w:ascii="Times New Roman" w:hAnsi="Times New Roman"/>
          <w:b w:val="0"/>
          <w:sz w:val="22"/>
          <w:szCs w:val="22"/>
        </w:rPr>
        <w:t>68:3, 865-897, 2020.</w:t>
      </w:r>
      <w:r w:rsidRPr="00492416">
        <w:rPr>
          <w:rFonts w:ascii="Times New Roman" w:hAnsi="Times New Roman"/>
          <w:b w:val="0"/>
          <w:sz w:val="22"/>
          <w:szCs w:val="22"/>
        </w:rPr>
        <w:t xml:space="preserve"> </w:t>
      </w:r>
    </w:p>
    <w:p w14:paraId="7B9F6641" w14:textId="77777777" w:rsidR="000E41A9" w:rsidRDefault="00B33B89"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right" w:pos="10800"/>
        </w:tabs>
        <w:spacing w:after="160" w:line="259" w:lineRule="auto"/>
        <w:ind w:left="0" w:firstLine="180"/>
        <w:jc w:val="both"/>
        <w:rPr>
          <w:sz w:val="22"/>
          <w:szCs w:val="22"/>
        </w:rPr>
      </w:pPr>
      <w:r w:rsidRPr="000E41A9">
        <w:rPr>
          <w:color w:val="000000"/>
          <w:sz w:val="22"/>
          <w:szCs w:val="22"/>
        </w:rPr>
        <w:t xml:space="preserve">"Impact of the NREGS on Children’s Intellectual Human Capital" (with Subha Mani, Shaikh Galab, P. Prudhvikar Reddy), </w:t>
      </w:r>
      <w:r w:rsidRPr="000E41A9">
        <w:rPr>
          <w:i/>
          <w:color w:val="000000"/>
          <w:sz w:val="22"/>
          <w:szCs w:val="22"/>
        </w:rPr>
        <w:t>Journal of Development Studies</w:t>
      </w:r>
      <w:r w:rsidRPr="000E41A9">
        <w:rPr>
          <w:color w:val="000000"/>
          <w:sz w:val="22"/>
          <w:szCs w:val="22"/>
        </w:rPr>
        <w:t xml:space="preserve"> </w:t>
      </w:r>
      <w:r w:rsidRPr="000E41A9">
        <w:rPr>
          <w:noProof/>
          <w:sz w:val="22"/>
          <w:szCs w:val="22"/>
        </w:rPr>
        <w:t xml:space="preserve">2020; </w:t>
      </w:r>
      <w:r w:rsidRPr="000E41A9">
        <w:rPr>
          <w:b/>
          <w:noProof/>
          <w:sz w:val="22"/>
          <w:szCs w:val="22"/>
        </w:rPr>
        <w:t>56</w:t>
      </w:r>
      <w:r w:rsidRPr="000E41A9">
        <w:rPr>
          <w:noProof/>
          <w:sz w:val="22"/>
          <w:szCs w:val="22"/>
        </w:rPr>
        <w:t>(5): 929-45.</w:t>
      </w:r>
    </w:p>
    <w:p w14:paraId="6DCDAB78" w14:textId="084CE812" w:rsidR="000E41A9" w:rsidRDefault="0004789F"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right" w:pos="10800"/>
        </w:tabs>
        <w:spacing w:after="160" w:line="259" w:lineRule="auto"/>
        <w:ind w:left="0" w:firstLine="180"/>
        <w:jc w:val="both"/>
        <w:rPr>
          <w:sz w:val="22"/>
          <w:szCs w:val="22"/>
        </w:rPr>
      </w:pPr>
      <w:r w:rsidRPr="000E41A9">
        <w:rPr>
          <w:sz w:val="22"/>
          <w:szCs w:val="22"/>
        </w:rPr>
        <w:t>“</w:t>
      </w:r>
      <w:hyperlink r:id="rId14" w:tgtFrame="_blank" w:history="1">
        <w:r w:rsidRPr="000E41A9">
          <w:rPr>
            <w:rStyle w:val="Hyperlink"/>
            <w:color w:val="auto"/>
            <w:sz w:val="22"/>
            <w:szCs w:val="22"/>
            <w:u w:val="none"/>
          </w:rPr>
          <w:t xml:space="preserve">Early Life Health and </w:t>
        </w:r>
        <w:r w:rsidR="00AE4B12">
          <w:rPr>
            <w:rStyle w:val="Hyperlink"/>
            <w:color w:val="auto"/>
            <w:sz w:val="22"/>
            <w:szCs w:val="22"/>
            <w:u w:val="none"/>
          </w:rPr>
          <w:t>Economic Success in Adulthood</w:t>
        </w:r>
      </w:hyperlink>
      <w:r w:rsidRPr="000E41A9">
        <w:rPr>
          <w:sz w:val="22"/>
          <w:szCs w:val="22"/>
        </w:rPr>
        <w:t xml:space="preserve">” (with M. Farhan Majid) in </w:t>
      </w:r>
      <w:r w:rsidRPr="000E41A9">
        <w:rPr>
          <w:rStyle w:val="Strong"/>
          <w:b w:val="0"/>
          <w:sz w:val="22"/>
          <w:szCs w:val="22"/>
        </w:rPr>
        <w:t>Klaus F. Zimmermann, ed.</w:t>
      </w:r>
      <w:r w:rsidRPr="000E41A9">
        <w:rPr>
          <w:rStyle w:val="Strong"/>
          <w:sz w:val="22"/>
          <w:szCs w:val="22"/>
        </w:rPr>
        <w:t xml:space="preserve">, </w:t>
      </w:r>
      <w:hyperlink r:id="rId15" w:tgtFrame="_blank" w:history="1">
        <w:r w:rsidRPr="000E41A9">
          <w:rPr>
            <w:rStyle w:val="Hyperlink"/>
            <w:bCs/>
            <w:i/>
            <w:color w:val="auto"/>
            <w:sz w:val="22"/>
            <w:szCs w:val="22"/>
            <w:u w:val="none"/>
          </w:rPr>
          <w:t>Handbook of Labor, Human Resources and Population Economics</w:t>
        </w:r>
      </w:hyperlink>
      <w:r w:rsidR="00AB24D3" w:rsidRPr="000E41A9">
        <w:rPr>
          <w:sz w:val="22"/>
          <w:szCs w:val="22"/>
        </w:rPr>
        <w:t xml:space="preserve">, </w:t>
      </w:r>
      <w:r w:rsidR="006C1C8C">
        <w:rPr>
          <w:sz w:val="22"/>
          <w:szCs w:val="22"/>
        </w:rPr>
        <w:t xml:space="preserve">New York, New York: </w:t>
      </w:r>
      <w:r w:rsidR="00AB24D3" w:rsidRPr="000E41A9">
        <w:rPr>
          <w:sz w:val="22"/>
          <w:szCs w:val="22"/>
        </w:rPr>
        <w:t>Springer</w:t>
      </w:r>
      <w:r w:rsidR="006C1C8C">
        <w:rPr>
          <w:sz w:val="22"/>
          <w:szCs w:val="22"/>
        </w:rPr>
        <w:t xml:space="preserve"> Publishing Co.</w:t>
      </w:r>
      <w:r w:rsidR="00AB24D3" w:rsidRPr="000E41A9">
        <w:rPr>
          <w:sz w:val="22"/>
          <w:szCs w:val="22"/>
        </w:rPr>
        <w:t>, 2020.</w:t>
      </w:r>
    </w:p>
    <w:p w14:paraId="594B73EC" w14:textId="29A30398" w:rsidR="00E00953" w:rsidRPr="000E41A9" w:rsidRDefault="002203F0"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right" w:pos="10800"/>
        </w:tabs>
        <w:spacing w:line="259" w:lineRule="auto"/>
        <w:ind w:left="0" w:firstLine="180"/>
        <w:jc w:val="both"/>
        <w:rPr>
          <w:sz w:val="22"/>
          <w:szCs w:val="22"/>
        </w:rPr>
      </w:pPr>
      <w:r w:rsidRPr="000E41A9">
        <w:rPr>
          <w:rFonts w:eastAsia="Times New Roman"/>
          <w:sz w:val="22"/>
          <w:szCs w:val="22"/>
        </w:rPr>
        <w:t xml:space="preserve">"Anthropometric, cognitive, and schooling benefits of measles vaccination: longitudinal cohort analysis in Ethiopia, India, and Vietnam" </w:t>
      </w:r>
      <w:r w:rsidRPr="000E41A9">
        <w:rPr>
          <w:sz w:val="22"/>
          <w:szCs w:val="22"/>
        </w:rPr>
        <w:t xml:space="preserve">(with Arindam Nandi, Anita Shet,  Maureen M Black, David E Bloom, Ramanan Laxminarayan), </w:t>
      </w:r>
      <w:r w:rsidRPr="000E41A9">
        <w:rPr>
          <w:i/>
          <w:sz w:val="22"/>
          <w:szCs w:val="22"/>
        </w:rPr>
        <w:t xml:space="preserve">Vaccine </w:t>
      </w:r>
      <w:r w:rsidR="00E00953" w:rsidRPr="000E41A9">
        <w:rPr>
          <w:sz w:val="22"/>
          <w:szCs w:val="22"/>
        </w:rPr>
        <w:t xml:space="preserve">2020. </w:t>
      </w:r>
    </w:p>
    <w:p w14:paraId="3808596C" w14:textId="30339A2A" w:rsidR="001219C4" w:rsidRDefault="001219C4" w:rsidP="0098075B">
      <w:pPr>
        <w:pStyle w:val="PlainText"/>
        <w:numPr>
          <w:ilvl w:val="0"/>
          <w:numId w:val="23"/>
        </w:numPr>
        <w:ind w:left="0" w:firstLine="180"/>
        <w:jc w:val="both"/>
        <w:rPr>
          <w:rFonts w:ascii="Times New Roman" w:hAnsi="Times New Roman" w:cs="Times New Roman"/>
          <w:sz w:val="22"/>
          <w:szCs w:val="22"/>
        </w:rPr>
      </w:pPr>
      <w:r>
        <w:rPr>
          <w:rFonts w:ascii="Times New Roman" w:hAnsi="Times New Roman" w:cs="Times New Roman"/>
          <w:sz w:val="22"/>
          <w:szCs w:val="22"/>
        </w:rPr>
        <w:t>“</w:t>
      </w:r>
      <w:r w:rsidRPr="001219C4">
        <w:rPr>
          <w:rFonts w:ascii="Times New Roman" w:hAnsi="Times New Roman" w:cs="Times New Roman"/>
          <w:sz w:val="22"/>
          <w:szCs w:val="22"/>
        </w:rPr>
        <w:t>A behavioral design approach to improving a Chagas disease vector-control campaign in Peru</w:t>
      </w:r>
      <w:r>
        <w:rPr>
          <w:rFonts w:ascii="Times New Roman" w:hAnsi="Times New Roman" w:cs="Times New Roman"/>
          <w:sz w:val="22"/>
          <w:szCs w:val="22"/>
        </w:rPr>
        <w:t>” (with</w:t>
      </w:r>
      <w:r w:rsidRPr="001219C4">
        <w:rPr>
          <w:rFonts w:ascii="Times New Roman" w:hAnsi="Times New Roman" w:cs="Times New Roman"/>
          <w:sz w:val="22"/>
          <w:szCs w:val="22"/>
        </w:rPr>
        <w:t xml:space="preserve"> Alison Buttenheim; Michael Z Levy; Ricardo Castillo-Neyra; Molly McGuire; Amparo M. Toledo Vizcarra; Lina M. Mollesaca Riveros; Julio Meza; Katty Borrini-Mayori; Cesar Naquira; Valerie A. Paz-Soldan</w:t>
      </w:r>
      <w:r>
        <w:rPr>
          <w:rFonts w:ascii="Times New Roman" w:hAnsi="Times New Roman" w:cs="Times New Roman"/>
          <w:sz w:val="22"/>
          <w:szCs w:val="22"/>
        </w:rPr>
        <w:t>),</w:t>
      </w:r>
      <w:r w:rsidRPr="001219C4">
        <w:rPr>
          <w:rFonts w:ascii="Times New Roman" w:hAnsi="Times New Roman" w:cs="Times New Roman"/>
          <w:sz w:val="22"/>
          <w:szCs w:val="22"/>
        </w:rPr>
        <w:t xml:space="preserve"> </w:t>
      </w:r>
      <w:r w:rsidRPr="001219C4">
        <w:rPr>
          <w:rFonts w:ascii="Times New Roman" w:hAnsi="Times New Roman" w:cs="Times New Roman"/>
          <w:i/>
          <w:sz w:val="22"/>
          <w:szCs w:val="22"/>
        </w:rPr>
        <w:t>BMC Public Health</w:t>
      </w:r>
      <w:r>
        <w:rPr>
          <w:rFonts w:ascii="Times New Roman" w:hAnsi="Times New Roman" w:cs="Times New Roman"/>
          <w:i/>
          <w:sz w:val="22"/>
          <w:szCs w:val="22"/>
        </w:rPr>
        <w:t xml:space="preserve"> </w:t>
      </w:r>
      <w:r>
        <w:rPr>
          <w:rFonts w:ascii="Times New Roman" w:hAnsi="Times New Roman" w:cs="Times New Roman"/>
          <w:sz w:val="22"/>
          <w:szCs w:val="22"/>
        </w:rPr>
        <w:t>2020.</w:t>
      </w:r>
    </w:p>
    <w:p w14:paraId="46ADFF58" w14:textId="67972A7D" w:rsidR="002A7378" w:rsidRPr="002A7378" w:rsidRDefault="002A7378" w:rsidP="0098075B">
      <w:pPr>
        <w:pStyle w:val="ListParagraph"/>
        <w:numPr>
          <w:ilvl w:val="0"/>
          <w:numId w:val="23"/>
        </w:numPr>
        <w:ind w:left="0" w:firstLine="180"/>
        <w:jc w:val="both"/>
        <w:rPr>
          <w:sz w:val="22"/>
          <w:szCs w:val="22"/>
        </w:rPr>
      </w:pPr>
      <w:r w:rsidRPr="00D36055">
        <w:rPr>
          <w:sz w:val="22"/>
          <w:szCs w:val="22"/>
        </w:rPr>
        <w:t xml:space="preserve">"Associations between early-life nutrition and ages at menarche and first pregnancy, and childbirth rates of young adults: Evidence from APCAPS in India" (with Arindam Nandi, Maureen M Black, Sanjay Kinra and Ramanan Laxminarayan) </w:t>
      </w:r>
      <w:r w:rsidRPr="00D36055">
        <w:rPr>
          <w:i/>
          <w:sz w:val="22"/>
          <w:szCs w:val="22"/>
        </w:rPr>
        <w:t>Maternal &amp; Child Nutrition</w:t>
      </w:r>
      <w:r>
        <w:rPr>
          <w:i/>
          <w:sz w:val="22"/>
          <w:szCs w:val="22"/>
        </w:rPr>
        <w:t xml:space="preserve"> </w:t>
      </w:r>
      <w:r>
        <w:rPr>
          <w:sz w:val="22"/>
          <w:szCs w:val="22"/>
        </w:rPr>
        <w:t>16(1),</w:t>
      </w:r>
      <w:r w:rsidRPr="00D36055">
        <w:rPr>
          <w:sz w:val="22"/>
          <w:szCs w:val="22"/>
        </w:rPr>
        <w:t xml:space="preserve"> 20</w:t>
      </w:r>
      <w:r>
        <w:rPr>
          <w:sz w:val="22"/>
          <w:szCs w:val="22"/>
        </w:rPr>
        <w:t>20</w:t>
      </w:r>
      <w:r w:rsidRPr="00D36055">
        <w:rPr>
          <w:sz w:val="22"/>
          <w:szCs w:val="22"/>
        </w:rPr>
        <w:t>.</w:t>
      </w:r>
    </w:p>
    <w:p w14:paraId="36AFA99F" w14:textId="6381FD39" w:rsidR="00452A93" w:rsidRPr="004A1659" w:rsidRDefault="00BA76FA" w:rsidP="0098075B">
      <w:pPr>
        <w:pStyle w:val="PlainText"/>
        <w:numPr>
          <w:ilvl w:val="0"/>
          <w:numId w:val="23"/>
        </w:numPr>
        <w:ind w:left="0" w:firstLine="180"/>
        <w:jc w:val="both"/>
        <w:rPr>
          <w:rStyle w:val="Hyperlink"/>
          <w:rFonts w:ascii="Times New Roman" w:hAnsi="Times New Roman" w:cs="Times New Roman"/>
          <w:color w:val="auto"/>
          <w:sz w:val="22"/>
          <w:szCs w:val="22"/>
          <w:u w:val="none"/>
        </w:rPr>
      </w:pPr>
      <w:r w:rsidRPr="004A1659">
        <w:rPr>
          <w:rFonts w:ascii="Times New Roman" w:hAnsi="Times New Roman" w:cs="Times New Roman"/>
          <w:sz w:val="22"/>
          <w:szCs w:val="22"/>
        </w:rPr>
        <w:t xml:space="preserve">“The Double Burden of Malnutrition among Youth: Trajectories and Inequalities in Four Emerging Economies” (with Whitney Schott, Elizabetta Aurino, Mary Penny), </w:t>
      </w:r>
      <w:r w:rsidRPr="004A1659">
        <w:rPr>
          <w:rFonts w:ascii="Times New Roman" w:hAnsi="Times New Roman" w:cs="Times New Roman"/>
          <w:i/>
          <w:sz w:val="22"/>
          <w:szCs w:val="22"/>
        </w:rPr>
        <w:t>Economics and Human Biology</w:t>
      </w:r>
      <w:r w:rsidRPr="004A1659">
        <w:rPr>
          <w:rFonts w:ascii="Times New Roman" w:hAnsi="Times New Roman" w:cs="Times New Roman"/>
          <w:sz w:val="22"/>
          <w:szCs w:val="22"/>
        </w:rPr>
        <w:t xml:space="preserve"> 2019. </w:t>
      </w:r>
      <w:hyperlink r:id="rId16" w:tgtFrame="_blank" w:tooltip="Persistent link using digital object identifier" w:history="1">
        <w:r w:rsidR="00E00953" w:rsidRPr="004A1659">
          <w:rPr>
            <w:rStyle w:val="Hyperlink"/>
            <w:rFonts w:ascii="Times New Roman" w:hAnsi="Times New Roman" w:cs="Times New Roman"/>
            <w:color w:val="auto"/>
            <w:sz w:val="22"/>
            <w:szCs w:val="22"/>
          </w:rPr>
          <w:t>https://doi.org/10.1016/j.ehb.2019.05.009</w:t>
        </w:r>
      </w:hyperlink>
    </w:p>
    <w:p w14:paraId="620189B5" w14:textId="336EA383" w:rsidR="0089387D" w:rsidRPr="004A1659" w:rsidRDefault="0089387D"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A1659">
        <w:rPr>
          <w:b/>
          <w:bCs/>
          <w:sz w:val="22"/>
          <w:szCs w:val="22"/>
        </w:rPr>
        <w:t>"</w:t>
      </w:r>
      <w:r w:rsidRPr="004A1659">
        <w:rPr>
          <w:sz w:val="22"/>
          <w:szCs w:val="22"/>
        </w:rPr>
        <w:t xml:space="preserve">The Contribution of Increased Equity to the Estimated Social Benefits from a Transfer Program: An Illustration from PROGRESA/Oportunidades" (with Harold Alderman and Afia Tasneem), </w:t>
      </w:r>
      <w:r w:rsidRPr="004A1659">
        <w:rPr>
          <w:i/>
          <w:sz w:val="22"/>
          <w:szCs w:val="22"/>
        </w:rPr>
        <w:t>World Bank Economic Review</w:t>
      </w:r>
      <w:r w:rsidRPr="004A1659">
        <w:rPr>
          <w:sz w:val="22"/>
          <w:szCs w:val="22"/>
        </w:rPr>
        <w:t xml:space="preserve"> 33:3, 535–550, </w:t>
      </w:r>
      <w:hyperlink r:id="rId17" w:history="1">
        <w:r w:rsidRPr="004A1659">
          <w:rPr>
            <w:rStyle w:val="Hyperlink"/>
            <w:color w:val="auto"/>
            <w:sz w:val="22"/>
            <w:szCs w:val="22"/>
          </w:rPr>
          <w:t>https://doi.org/10.1093</w:t>
        </w:r>
      </w:hyperlink>
      <w:r w:rsidRPr="004A1659">
        <w:rPr>
          <w:sz w:val="22"/>
          <w:szCs w:val="22"/>
        </w:rPr>
        <w:t xml:space="preserve"> October 2019.</w:t>
      </w:r>
    </w:p>
    <w:p w14:paraId="26745138" w14:textId="0E09E72E" w:rsidR="00CE7718" w:rsidRPr="00126D08" w:rsidRDefault="00C67FB6" w:rsidP="0098075B">
      <w:pPr>
        <w:pStyle w:val="PlainText"/>
        <w:numPr>
          <w:ilvl w:val="0"/>
          <w:numId w:val="23"/>
        </w:numPr>
        <w:ind w:left="0" w:firstLine="180"/>
        <w:jc w:val="both"/>
        <w:rPr>
          <w:rFonts w:ascii="Times New Roman" w:hAnsi="Times New Roman" w:cs="Times New Roman"/>
          <w:sz w:val="22"/>
          <w:szCs w:val="22"/>
        </w:rPr>
      </w:pPr>
      <w:r w:rsidRPr="00C67FB6">
        <w:rPr>
          <w:rFonts w:ascii="Times New Roman" w:hAnsi="Times New Roman" w:cs="Times New Roman"/>
          <w:sz w:val="22"/>
          <w:szCs w:val="22"/>
        </w:rPr>
        <w:t>“Short- and long-term distributional consequences of prenatal malnutrition and stress: Using Ramadan as a natural experiment” (with Muhammad Farhan Majid,</w:t>
      </w:r>
      <w:r w:rsidRPr="00C67FB6">
        <w:rPr>
          <w:rFonts w:ascii="Times New Roman" w:hAnsi="Times New Roman" w:cs="Times New Roman"/>
          <w:color w:val="000000"/>
          <w:sz w:val="22"/>
          <w:szCs w:val="22"/>
        </w:rPr>
        <w:t xml:space="preserve"> Subha Mani), </w:t>
      </w:r>
      <w:r w:rsidRPr="00C67FB6">
        <w:rPr>
          <w:rFonts w:ascii="Times New Roman" w:hAnsi="Times New Roman" w:cs="Times New Roman"/>
          <w:i/>
          <w:color w:val="000000"/>
          <w:sz w:val="22"/>
          <w:szCs w:val="22"/>
        </w:rPr>
        <w:t xml:space="preserve">British Medical Journal Global Health </w:t>
      </w:r>
      <w:r w:rsidRPr="00C67FB6">
        <w:rPr>
          <w:rFonts w:ascii="Times New Roman" w:hAnsi="Times New Roman" w:cs="Times New Roman"/>
          <w:color w:val="000000"/>
          <w:sz w:val="22"/>
          <w:szCs w:val="22"/>
        </w:rPr>
        <w:t xml:space="preserve">2019. </w:t>
      </w:r>
    </w:p>
    <w:p w14:paraId="6132C687" w14:textId="37910F1B" w:rsidR="00126D08" w:rsidRPr="00291F34" w:rsidRDefault="00126D08" w:rsidP="0098075B">
      <w:pPr>
        <w:pStyle w:val="EndNoteBibliography"/>
        <w:numPr>
          <w:ilvl w:val="0"/>
          <w:numId w:val="23"/>
        </w:numPr>
        <w:spacing w:after="0"/>
        <w:ind w:left="0" w:firstLine="180"/>
        <w:jc w:val="both"/>
        <w:rPr>
          <w:rFonts w:ascii="Times New Roman" w:hAnsi="Times New Roman" w:cs="Times New Roman"/>
          <w:i/>
          <w:iCs/>
        </w:rPr>
      </w:pPr>
      <w:r w:rsidRPr="007D4428">
        <w:rPr>
          <w:rFonts w:ascii="Times New Roman" w:hAnsi="Times New Roman" w:cs="Times New Roman"/>
          <w:bCs/>
        </w:rPr>
        <w:t xml:space="preserve">“Longitudinal causal impacts of preschool teacher training on Ghanaian children’s school readiness: Evidence for persistence and fadeout” </w:t>
      </w:r>
      <w:r>
        <w:rPr>
          <w:rFonts w:ascii="Times New Roman" w:hAnsi="Times New Roman" w:cs="Times New Roman"/>
          <w:bCs/>
        </w:rPr>
        <w:t>(</w:t>
      </w:r>
      <w:r w:rsidRPr="007D4428">
        <w:rPr>
          <w:rFonts w:ascii="Times New Roman" w:hAnsi="Times New Roman" w:cs="Times New Roman"/>
          <w:bCs/>
        </w:rPr>
        <w:t xml:space="preserve">with </w:t>
      </w:r>
      <w:r w:rsidRPr="007D4428">
        <w:rPr>
          <w:rFonts w:ascii="Times New Roman" w:hAnsi="Times New Roman" w:cs="Times New Roman"/>
        </w:rPr>
        <w:t xml:space="preserve">Sharon Wolf, </w:t>
      </w:r>
      <w:r w:rsidRPr="007D4428">
        <w:rPr>
          <w:rFonts w:ascii="Times New Roman" w:hAnsi="Times New Roman" w:cs="Times New Roman"/>
          <w:bCs/>
          <w:color w:val="000000" w:themeColor="text1"/>
        </w:rPr>
        <w:t>J. Lawrence Aber</w:t>
      </w:r>
      <w:r w:rsidRPr="007D4428">
        <w:rPr>
          <w:rFonts w:ascii="Times New Roman" w:hAnsi="Times New Roman" w:cs="Times New Roman"/>
        </w:rPr>
        <w:t xml:space="preserve">, and Morgan Peele), </w:t>
      </w:r>
      <w:r>
        <w:rPr>
          <w:rFonts w:ascii="Times New Roman" w:hAnsi="Times New Roman" w:cs="Times New Roman"/>
          <w:i/>
        </w:rPr>
        <w:t>Developmental Science</w:t>
      </w:r>
      <w:r w:rsidR="00754885">
        <w:rPr>
          <w:rFonts w:ascii="Times New Roman" w:hAnsi="Times New Roman" w:cs="Times New Roman"/>
          <w:i/>
        </w:rPr>
        <w:t xml:space="preserve"> </w:t>
      </w:r>
      <w:r w:rsidR="00754885">
        <w:rPr>
          <w:rFonts w:ascii="Times New Roman" w:hAnsi="Times New Roman" w:cs="Times New Roman"/>
        </w:rPr>
        <w:t>22:5</w:t>
      </w:r>
      <w:r>
        <w:rPr>
          <w:rFonts w:ascii="Times New Roman" w:hAnsi="Times New Roman" w:cs="Times New Roman"/>
        </w:rPr>
        <w:t>, 2019.</w:t>
      </w:r>
    </w:p>
    <w:p w14:paraId="1F673044" w14:textId="3BBF3744" w:rsidR="00D83E3E" w:rsidRPr="002D2DA3" w:rsidRDefault="00CE7718" w:rsidP="0098075B">
      <w:pPr>
        <w:pStyle w:val="PlainText"/>
        <w:numPr>
          <w:ilvl w:val="0"/>
          <w:numId w:val="23"/>
        </w:numPr>
        <w:ind w:left="0" w:firstLine="180"/>
        <w:jc w:val="both"/>
        <w:rPr>
          <w:rFonts w:ascii="Times New Roman" w:hAnsi="Times New Roman" w:cs="Times New Roman"/>
          <w:sz w:val="22"/>
          <w:szCs w:val="22"/>
        </w:rPr>
      </w:pPr>
      <w:r>
        <w:t>“</w:t>
      </w:r>
      <w:r w:rsidRPr="00CE7718">
        <w:rPr>
          <w:rFonts w:ascii="Times New Roman" w:hAnsi="Times New Roman" w:cs="Times New Roman"/>
        </w:rPr>
        <w:t>Early Childhood Teachers' Lives in Context: Implications for Professional Development in Under-Resourced Areas</w:t>
      </w:r>
      <w:r>
        <w:t>”</w:t>
      </w:r>
      <w:r w:rsidRPr="00CE7718">
        <w:rPr>
          <w:rFonts w:ascii="Times New Roman" w:hAnsi="Times New Roman" w:cs="Times New Roman"/>
        </w:rPr>
        <w:t xml:space="preserve"> (with </w:t>
      </w:r>
      <w:r w:rsidRPr="00D83E3E">
        <w:rPr>
          <w:rFonts w:ascii="Times New Roman" w:hAnsi="Times New Roman" w:cs="Times New Roman"/>
          <w:spacing w:val="-4"/>
        </w:rPr>
        <w:t xml:space="preserve">Kate Schwartz, Elise Cappella, J. Lawrence Aber, Marc A. Scott, Sharon Wolf), </w:t>
      </w:r>
      <w:r w:rsidRPr="00D83E3E">
        <w:rPr>
          <w:rFonts w:ascii="Times New Roman" w:hAnsi="Times New Roman" w:cs="Times New Roman"/>
          <w:i/>
          <w:sz w:val="22"/>
          <w:szCs w:val="22"/>
        </w:rPr>
        <w:t>American Journal of Community Psychology</w:t>
      </w:r>
      <w:r w:rsidRPr="00D83E3E">
        <w:rPr>
          <w:rFonts w:ascii="Times New Roman" w:hAnsi="Times New Roman" w:cs="Times New Roman"/>
          <w:sz w:val="22"/>
          <w:szCs w:val="22"/>
        </w:rPr>
        <w:t xml:space="preserve">, </w:t>
      </w:r>
      <w:r w:rsidR="00D96550" w:rsidRPr="00D96550">
        <w:rPr>
          <w:rFonts w:ascii="Times New Roman" w:hAnsi="Times New Roman" w:cs="Times New Roman"/>
          <w:iCs/>
          <w:sz w:val="22"/>
          <w:szCs w:val="22"/>
        </w:rPr>
        <w:t>63(3-4)</w:t>
      </w:r>
      <w:r w:rsidR="00D77657">
        <w:rPr>
          <w:rFonts w:ascii="Times New Roman" w:hAnsi="Times New Roman" w:cs="Times New Roman"/>
          <w:iCs/>
          <w:sz w:val="22"/>
          <w:szCs w:val="22"/>
        </w:rPr>
        <w:t>: 270-85</w:t>
      </w:r>
      <w:r w:rsidR="00D96550" w:rsidRPr="00D96550">
        <w:rPr>
          <w:rFonts w:ascii="Times New Roman" w:hAnsi="Times New Roman" w:cs="Times New Roman"/>
          <w:iCs/>
          <w:sz w:val="22"/>
          <w:szCs w:val="22"/>
        </w:rPr>
        <w:t>; PMID: 31034641,</w:t>
      </w:r>
      <w:r w:rsidR="00D96550">
        <w:rPr>
          <w:i/>
          <w:iCs/>
        </w:rPr>
        <w:t xml:space="preserve"> </w:t>
      </w:r>
      <w:r w:rsidRPr="00D83E3E">
        <w:rPr>
          <w:rFonts w:ascii="Times New Roman" w:hAnsi="Times New Roman" w:cs="Times New Roman"/>
          <w:sz w:val="22"/>
          <w:szCs w:val="22"/>
        </w:rPr>
        <w:t>2019.</w:t>
      </w:r>
      <w:r w:rsidR="00D83E3E" w:rsidRPr="00D83E3E">
        <w:rPr>
          <w:rFonts w:ascii="Times New Roman" w:hAnsi="Times New Roman" w:cs="Times New Roman"/>
          <w:sz w:val="22"/>
          <w:szCs w:val="22"/>
        </w:rPr>
        <w:t xml:space="preserve"> </w:t>
      </w:r>
      <w:r w:rsidR="002D2DA3" w:rsidRPr="002D2DA3">
        <w:rPr>
          <w:rFonts w:ascii="Times New Roman" w:hAnsi="Times New Roman" w:cs="Times New Roman"/>
          <w:sz w:val="22"/>
          <w:szCs w:val="22"/>
        </w:rPr>
        <w:t>DOI - 10.1002/ajcp.12325</w:t>
      </w:r>
      <w:r w:rsidR="00997D2D">
        <w:rPr>
          <w:rFonts w:ascii="Times New Roman" w:hAnsi="Times New Roman" w:cs="Times New Roman"/>
          <w:sz w:val="22"/>
          <w:szCs w:val="22"/>
        </w:rPr>
        <w:t>.</w:t>
      </w:r>
    </w:p>
    <w:p w14:paraId="0E2E4919" w14:textId="5434C119" w:rsidR="00D36055" w:rsidRPr="00D36055" w:rsidRDefault="00262E26" w:rsidP="0098075B">
      <w:pPr>
        <w:pStyle w:val="ListParagraph"/>
        <w:numPr>
          <w:ilvl w:val="0"/>
          <w:numId w:val="23"/>
        </w:numPr>
        <w:ind w:left="0" w:firstLine="180"/>
        <w:jc w:val="both"/>
        <w:rPr>
          <w:sz w:val="22"/>
          <w:szCs w:val="22"/>
        </w:rPr>
      </w:pPr>
      <w:r w:rsidRPr="00D36055">
        <w:rPr>
          <w:rFonts w:eastAsia="Times New Roman"/>
          <w:color w:val="333333"/>
          <w:sz w:val="22"/>
          <w:szCs w:val="22"/>
        </w:rPr>
        <w:t xml:space="preserve">“Experimental Impacts of the 'Quality Preschool for Ghana' Interventions on Teacher Professional Well-Being, Classroom Quality, and Children’s School Readiness” (with Sharon Wolfe, J. Lawrence Aber, Edward </w:t>
      </w:r>
      <w:r w:rsidRPr="00D36055">
        <w:rPr>
          <w:color w:val="000000"/>
          <w:sz w:val="22"/>
          <w:szCs w:val="22"/>
        </w:rPr>
        <w:t>Tsinigo</w:t>
      </w:r>
      <w:r w:rsidRPr="00D36055">
        <w:rPr>
          <w:rFonts w:eastAsia="Times New Roman"/>
          <w:color w:val="333333"/>
          <w:sz w:val="22"/>
          <w:szCs w:val="22"/>
        </w:rPr>
        <w:t xml:space="preserve">), </w:t>
      </w:r>
      <w:r w:rsidRPr="00D36055">
        <w:rPr>
          <w:rFonts w:eastAsia="Times New Roman"/>
          <w:i/>
          <w:color w:val="333333"/>
          <w:sz w:val="22"/>
          <w:szCs w:val="22"/>
        </w:rPr>
        <w:t>Journal of Research on Educational Effectiveness</w:t>
      </w:r>
      <w:r w:rsidRPr="00D36055">
        <w:rPr>
          <w:rFonts w:eastAsia="Times New Roman"/>
          <w:color w:val="333333"/>
          <w:sz w:val="22"/>
          <w:szCs w:val="22"/>
        </w:rPr>
        <w:t xml:space="preserve"> 12:1, </w:t>
      </w:r>
      <w:r w:rsidR="00220CD3" w:rsidRPr="00D36055">
        <w:rPr>
          <w:rFonts w:eastAsia="Times New Roman"/>
          <w:color w:val="333333"/>
          <w:sz w:val="22"/>
          <w:szCs w:val="22"/>
        </w:rPr>
        <w:t xml:space="preserve">10-37, </w:t>
      </w:r>
      <w:r w:rsidRPr="00940B4D">
        <w:rPr>
          <w:rFonts w:eastAsia="Times New Roman"/>
          <w:color w:val="333333"/>
          <w:sz w:val="22"/>
          <w:szCs w:val="22"/>
        </w:rPr>
        <w:t>2019</w:t>
      </w:r>
      <w:r w:rsidR="00940B4D" w:rsidRPr="00940B4D">
        <w:rPr>
          <w:rFonts w:eastAsia="Times New Roman"/>
          <w:color w:val="333333"/>
          <w:sz w:val="22"/>
          <w:szCs w:val="22"/>
        </w:rPr>
        <w:t xml:space="preserve"> (</w:t>
      </w:r>
      <w:r w:rsidR="00940B4D" w:rsidRPr="00940B4D">
        <w:rPr>
          <w:rFonts w:eastAsia="Times New Roman"/>
          <w:bCs/>
          <w:color w:val="333F50"/>
          <w:sz w:val="22"/>
          <w:szCs w:val="22"/>
        </w:rPr>
        <w:t xml:space="preserve">Journal’s Best Paper </w:t>
      </w:r>
      <w:r w:rsidR="00940B4D">
        <w:rPr>
          <w:rFonts w:eastAsia="Times New Roman"/>
          <w:bCs/>
          <w:color w:val="333F50"/>
          <w:sz w:val="22"/>
          <w:szCs w:val="22"/>
        </w:rPr>
        <w:t>A</w:t>
      </w:r>
      <w:r w:rsidR="00940B4D" w:rsidRPr="00940B4D">
        <w:rPr>
          <w:rFonts w:eastAsia="Times New Roman"/>
          <w:bCs/>
          <w:color w:val="333F50"/>
          <w:sz w:val="22"/>
          <w:szCs w:val="22"/>
        </w:rPr>
        <w:t>ward for 2019)</w:t>
      </w:r>
      <w:r w:rsidRPr="00940B4D">
        <w:rPr>
          <w:rFonts w:eastAsia="Times New Roman"/>
          <w:color w:val="333333"/>
          <w:sz w:val="22"/>
          <w:szCs w:val="22"/>
        </w:rPr>
        <w:t>.</w:t>
      </w:r>
    </w:p>
    <w:p w14:paraId="221650B4" w14:textId="11FCF444" w:rsidR="004A6020" w:rsidRPr="002351B3" w:rsidRDefault="002A7378" w:rsidP="0098075B">
      <w:pPr>
        <w:pStyle w:val="ListParagraph"/>
        <w:numPr>
          <w:ilvl w:val="0"/>
          <w:numId w:val="23"/>
        </w:numPr>
        <w:ind w:left="0" w:firstLine="180"/>
        <w:jc w:val="both"/>
        <w:rPr>
          <w:sz w:val="22"/>
          <w:szCs w:val="22"/>
        </w:rPr>
      </w:pPr>
      <w:r>
        <w:t xml:space="preserve"> </w:t>
      </w:r>
      <w:r w:rsidR="002351B3">
        <w:t xml:space="preserve">“Nutricion y habilidades cognitivas y productividad del adulto: Resultados y contribucion del Estudio Longitudinal de Oriente del INCAP” (with John Hoddinott, John Maluccio). In </w:t>
      </w:r>
      <w:r w:rsidR="002351B3" w:rsidRPr="002351B3">
        <w:rPr>
          <w:i/>
        </w:rPr>
        <w:t>Estudio Longitudinal de Oriente del INCAP: 50 anos contribuyendo a la nutricion publica</w:t>
      </w:r>
      <w:r w:rsidR="002351B3">
        <w:t xml:space="preserve">. </w:t>
      </w:r>
      <w:r w:rsidR="00E40A78">
        <w:t xml:space="preserve">Manuel </w:t>
      </w:r>
      <w:r w:rsidR="002351B3">
        <w:t xml:space="preserve">Ramirez </w:t>
      </w:r>
      <w:r w:rsidR="00E40A78">
        <w:t xml:space="preserve">Zea </w:t>
      </w:r>
      <w:r w:rsidR="002351B3">
        <w:t>y M</w:t>
      </w:r>
      <w:r w:rsidR="00E40A78">
        <w:t>onica</w:t>
      </w:r>
      <w:r w:rsidR="002351B3">
        <w:t xml:space="preserve"> Mazariegos (eds). Guatemala: INCAP, 2019</w:t>
      </w:r>
      <w:r w:rsidR="00E40A78">
        <w:t>, 63-74</w:t>
      </w:r>
      <w:r w:rsidR="002351B3">
        <w:t>.</w:t>
      </w:r>
    </w:p>
    <w:p w14:paraId="51EDABD6" w14:textId="6E0CB1E0" w:rsidR="0035252B" w:rsidRDefault="00BD163C" w:rsidP="0098075B">
      <w:pPr>
        <w:pStyle w:val="ListParagraph"/>
        <w:numPr>
          <w:ilvl w:val="0"/>
          <w:numId w:val="23"/>
        </w:numPr>
        <w:ind w:left="0" w:firstLine="180"/>
        <w:jc w:val="both"/>
        <w:rPr>
          <w:sz w:val="22"/>
          <w:szCs w:val="22"/>
        </w:rPr>
      </w:pPr>
      <w:r w:rsidRPr="0055195E">
        <w:rPr>
          <w:sz w:val="22"/>
          <w:szCs w:val="22"/>
        </w:rPr>
        <w:t>“G20</w:t>
      </w:r>
      <w:r w:rsidR="00F731B7" w:rsidRPr="0055195E">
        <w:rPr>
          <w:sz w:val="22"/>
          <w:szCs w:val="22"/>
        </w:rPr>
        <w:t>’s Initiative for</w:t>
      </w:r>
      <w:r w:rsidRPr="0055195E">
        <w:rPr>
          <w:sz w:val="22"/>
          <w:szCs w:val="22"/>
        </w:rPr>
        <w:t xml:space="preserve"> </w:t>
      </w:r>
      <w:r w:rsidR="00F731B7" w:rsidRPr="0055195E">
        <w:rPr>
          <w:sz w:val="22"/>
          <w:szCs w:val="22"/>
        </w:rPr>
        <w:t>E</w:t>
      </w:r>
      <w:r w:rsidRPr="0055195E">
        <w:rPr>
          <w:sz w:val="22"/>
          <w:szCs w:val="22"/>
        </w:rPr>
        <w:t xml:space="preserve">arly </w:t>
      </w:r>
      <w:r w:rsidR="00F731B7" w:rsidRPr="0055195E">
        <w:rPr>
          <w:sz w:val="22"/>
          <w:szCs w:val="22"/>
        </w:rPr>
        <w:t>C</w:t>
      </w:r>
      <w:r w:rsidRPr="0055195E">
        <w:rPr>
          <w:sz w:val="22"/>
          <w:szCs w:val="22"/>
        </w:rPr>
        <w:t xml:space="preserve">hildhood </w:t>
      </w:r>
      <w:r w:rsidR="00F731B7" w:rsidRPr="0055195E">
        <w:rPr>
          <w:sz w:val="22"/>
          <w:szCs w:val="22"/>
        </w:rPr>
        <w:t>D</w:t>
      </w:r>
      <w:r w:rsidRPr="0055195E">
        <w:rPr>
          <w:sz w:val="22"/>
          <w:szCs w:val="22"/>
        </w:rPr>
        <w:t>evelopment” (with Linda Richter, Chris Desmond, Pia Britto, Bernadette Daelmans, Amanda E Devercelli, Paul Gertler, John Hoddinott, Wafaie Fawzi, Günther Fink, Joan Lombardi, Florenca Lopez Boo, Chunling Lu, Stephen Lye, Milagros Nores, Aisha Yousafzai)</w:t>
      </w:r>
      <w:r w:rsidR="00D83E3E" w:rsidRPr="0055195E">
        <w:rPr>
          <w:sz w:val="22"/>
          <w:szCs w:val="22"/>
        </w:rPr>
        <w:t xml:space="preserve">, </w:t>
      </w:r>
      <w:r w:rsidR="00D83E3E" w:rsidRPr="0055195E">
        <w:rPr>
          <w:i/>
          <w:sz w:val="22"/>
          <w:szCs w:val="22"/>
        </w:rPr>
        <w:t xml:space="preserve">The Lancet </w:t>
      </w:r>
      <w:r w:rsidR="00D83E3E" w:rsidRPr="0055195E">
        <w:rPr>
          <w:sz w:val="22"/>
          <w:szCs w:val="22"/>
        </w:rPr>
        <w:t xml:space="preserve">392 December 22/29, 2018, Published Online December 17, 2018 </w:t>
      </w:r>
      <w:hyperlink r:id="rId18" w:history="1">
        <w:r w:rsidR="0035252B" w:rsidRPr="00E506AC">
          <w:rPr>
            <w:rStyle w:val="Hyperlink"/>
            <w:sz w:val="22"/>
            <w:szCs w:val="22"/>
          </w:rPr>
          <w:t>http://dx.doi.org/10.1016/S01406736(18)33215X</w:t>
        </w:r>
      </w:hyperlink>
    </w:p>
    <w:p w14:paraId="3951BD33" w14:textId="730CED04" w:rsidR="00F826F3" w:rsidRPr="0035252B" w:rsidRDefault="00452A93" w:rsidP="0098075B">
      <w:pPr>
        <w:pStyle w:val="ListParagraph"/>
        <w:numPr>
          <w:ilvl w:val="0"/>
          <w:numId w:val="23"/>
        </w:numPr>
        <w:ind w:left="0" w:firstLine="180"/>
        <w:jc w:val="both"/>
        <w:rPr>
          <w:sz w:val="22"/>
          <w:szCs w:val="22"/>
        </w:rPr>
      </w:pPr>
      <w:r w:rsidRPr="0035252B">
        <w:rPr>
          <w:sz w:val="22"/>
          <w:szCs w:val="22"/>
        </w:rPr>
        <w:t xml:space="preserve">“Conditional cash transfers for primary education: Which children are left out?” (with Jonathan Bauchet, Eduardo A Undurraga, Victoria Reyes-García, Ricardo A Godoy), </w:t>
      </w:r>
      <w:r w:rsidRPr="0035252B">
        <w:rPr>
          <w:i/>
          <w:sz w:val="22"/>
          <w:szCs w:val="22"/>
        </w:rPr>
        <w:t>World Development</w:t>
      </w:r>
      <w:r w:rsidRPr="0035252B">
        <w:rPr>
          <w:sz w:val="22"/>
          <w:szCs w:val="22"/>
        </w:rPr>
        <w:t xml:space="preserve"> 105: 1-12, May 2018.</w:t>
      </w:r>
    </w:p>
    <w:p w14:paraId="5A24B020" w14:textId="0A194572" w:rsidR="003C29D1" w:rsidRPr="004505A2" w:rsidRDefault="00262E26" w:rsidP="0098075B">
      <w:pPr>
        <w:pStyle w:val="ListParagraph"/>
        <w:numPr>
          <w:ilvl w:val="0"/>
          <w:numId w:val="23"/>
        </w:numPr>
        <w:ind w:left="0" w:firstLine="180"/>
        <w:jc w:val="both"/>
        <w:rPr>
          <w:sz w:val="22"/>
          <w:szCs w:val="22"/>
        </w:rPr>
      </w:pPr>
      <w:r w:rsidRPr="004505A2">
        <w:rPr>
          <w:sz w:val="22"/>
          <w:szCs w:val="22"/>
        </w:rPr>
        <w:t xml:space="preserve"> </w:t>
      </w:r>
      <w:r w:rsidR="003C29D1" w:rsidRPr="004505A2">
        <w:rPr>
          <w:sz w:val="22"/>
          <w:szCs w:val="22"/>
        </w:rPr>
        <w:t xml:space="preserve">“Linear growth through 12 years is weakly but consistently associated with language and math achievement scores at age 12 years in four low- or middle-income countries” (with Alysse Kowalski, Benjamin Crookston, Lia Fernald, Andreas Georgiadis, Aryeh D. Stein), </w:t>
      </w:r>
      <w:r w:rsidR="003C29D1" w:rsidRPr="004505A2">
        <w:rPr>
          <w:i/>
          <w:sz w:val="22"/>
          <w:szCs w:val="22"/>
        </w:rPr>
        <w:t>Journal of Nutrition</w:t>
      </w:r>
      <w:r w:rsidR="003C29D1" w:rsidRPr="004505A2">
        <w:rPr>
          <w:sz w:val="22"/>
          <w:szCs w:val="22"/>
        </w:rPr>
        <w:t xml:space="preserve"> 2018. </w:t>
      </w:r>
    </w:p>
    <w:p w14:paraId="20A44367" w14:textId="2B5073AF" w:rsidR="00C15781" w:rsidRPr="001D557B" w:rsidRDefault="00C15781" w:rsidP="0098075B">
      <w:pPr>
        <w:pStyle w:val="ListParagraph"/>
        <w:numPr>
          <w:ilvl w:val="0"/>
          <w:numId w:val="23"/>
        </w:numPr>
        <w:ind w:left="0" w:firstLine="180"/>
        <w:jc w:val="both"/>
        <w:rPr>
          <w:sz w:val="22"/>
          <w:szCs w:val="22"/>
        </w:rPr>
      </w:pPr>
      <w:r w:rsidRPr="005F3A6C">
        <w:rPr>
          <w:sz w:val="22"/>
          <w:szCs w:val="22"/>
        </w:rPr>
        <w:t xml:space="preserve">"Increasing participation in a vector control campaign: a cluster randomised controlled evaluation of behavioral economic interventions in Peru" (with </w:t>
      </w:r>
      <w:r w:rsidR="005F3A6C" w:rsidRPr="005F3A6C">
        <w:rPr>
          <w:sz w:val="22"/>
          <w:szCs w:val="22"/>
          <w:lang w:val="es-US"/>
        </w:rPr>
        <w:t xml:space="preserve">Alison M Buttenheim, Valerie A Paz-Soldan, Ricardo Castillo-Neyra, Amparo M Toledo Vizcarra, Katty Borrini-Mayori, Molly McGuire, Claudia Arevalo-Nieto, </w:t>
      </w:r>
      <w:r w:rsidR="005F3A6C" w:rsidRPr="005F3A6C">
        <w:rPr>
          <w:rFonts w:eastAsia="Times New Roman"/>
          <w:sz w:val="22"/>
          <w:szCs w:val="22"/>
        </w:rPr>
        <w:t>Kevin G Volpp,</w:t>
      </w:r>
      <w:r w:rsidR="005F3A6C" w:rsidRPr="005F3A6C">
        <w:rPr>
          <w:sz w:val="22"/>
          <w:szCs w:val="22"/>
          <w:lang w:val="es-US"/>
        </w:rPr>
        <w:t xml:space="preserve"> </w:t>
      </w:r>
      <w:r w:rsidR="005F3A6C" w:rsidRPr="005F3A6C">
        <w:rPr>
          <w:rFonts w:eastAsia="Times New Roman"/>
          <w:sz w:val="22"/>
          <w:szCs w:val="22"/>
        </w:rPr>
        <w:t>Dylan S Small</w:t>
      </w:r>
      <w:r w:rsidR="005F3A6C" w:rsidRPr="005F3A6C">
        <w:rPr>
          <w:sz w:val="22"/>
          <w:szCs w:val="22"/>
          <w:lang w:val="es-US"/>
        </w:rPr>
        <w:t xml:space="preserve">, Cesar Naquira-Velarde, </w:t>
      </w:r>
      <w:r w:rsidR="005F3A6C" w:rsidRPr="005F3A6C">
        <w:rPr>
          <w:rFonts w:eastAsia="Times New Roman"/>
          <w:sz w:val="22"/>
          <w:szCs w:val="22"/>
        </w:rPr>
        <w:t>Michael Z Levy</w:t>
      </w:r>
      <w:r w:rsidRPr="005F3A6C">
        <w:rPr>
          <w:sz w:val="22"/>
          <w:szCs w:val="22"/>
        </w:rPr>
        <w:t xml:space="preserve">) </w:t>
      </w:r>
      <w:r w:rsidRPr="005F3A6C">
        <w:rPr>
          <w:i/>
          <w:sz w:val="22"/>
          <w:szCs w:val="22"/>
        </w:rPr>
        <w:t>British Medical Journal-Global Health</w:t>
      </w:r>
      <w:r w:rsidRPr="005F3A6C">
        <w:rPr>
          <w:sz w:val="22"/>
          <w:szCs w:val="22"/>
        </w:rPr>
        <w:t>, 2018</w:t>
      </w:r>
      <w:r w:rsidR="001D557B" w:rsidRPr="001D557B">
        <w:rPr>
          <w:sz w:val="22"/>
          <w:szCs w:val="22"/>
        </w:rPr>
        <w:t>: 3:e000757. doi:10.1136/bmjgh-2018-000757</w:t>
      </w:r>
      <w:r w:rsidRPr="001D557B">
        <w:rPr>
          <w:sz w:val="22"/>
          <w:szCs w:val="22"/>
        </w:rPr>
        <w:t>.</w:t>
      </w:r>
    </w:p>
    <w:p w14:paraId="2A77F62F" w14:textId="3389F93F" w:rsidR="004A633D" w:rsidRPr="00B426FB" w:rsidRDefault="004A633D" w:rsidP="0098075B">
      <w:pPr>
        <w:pStyle w:val="ListParagraph"/>
        <w:numPr>
          <w:ilvl w:val="0"/>
          <w:numId w:val="23"/>
        </w:numPr>
        <w:ind w:left="0" w:firstLine="180"/>
        <w:jc w:val="both"/>
        <w:rPr>
          <w:sz w:val="22"/>
          <w:szCs w:val="22"/>
        </w:rPr>
      </w:pPr>
      <w:r w:rsidRPr="00B426FB">
        <w:rPr>
          <w:bCs/>
          <w:sz w:val="22"/>
          <w:szCs w:val="22"/>
        </w:rPr>
        <w:t xml:space="preserve">“Measuring and predicting classroom process quality in Ghanaian pre-primary classrooms using the Teacher Instructional Practices and Processes System (TIPPS)” (with Sharon Wolf, </w:t>
      </w:r>
      <w:r w:rsidRPr="00B426FB">
        <w:rPr>
          <w:bCs/>
          <w:color w:val="000000" w:themeColor="text1"/>
          <w:sz w:val="22"/>
          <w:szCs w:val="22"/>
        </w:rPr>
        <w:t xml:space="preserve">J. Lawrence Aber, Edward Seidman, Mahjabeen Raza, Sharon Kim), </w:t>
      </w:r>
      <w:r w:rsidR="005E2218" w:rsidRPr="00B426FB">
        <w:rPr>
          <w:rFonts w:eastAsia="Times New Roman"/>
          <w:i/>
          <w:sz w:val="22"/>
          <w:szCs w:val="22"/>
        </w:rPr>
        <w:t>Early Childhood Research Quarterly</w:t>
      </w:r>
      <w:r w:rsidR="006212BD">
        <w:rPr>
          <w:rFonts w:eastAsia="Times New Roman"/>
          <w:i/>
          <w:sz w:val="22"/>
          <w:szCs w:val="22"/>
        </w:rPr>
        <w:t xml:space="preserve">, </w:t>
      </w:r>
      <w:r w:rsidR="006212BD" w:rsidRPr="00A264C8">
        <w:rPr>
          <w:rFonts w:eastAsia="Times New Roman"/>
          <w:i/>
          <w:color w:val="000000"/>
          <w:sz w:val="22"/>
          <w:szCs w:val="22"/>
        </w:rPr>
        <w:t>Population Research and Policy Review</w:t>
      </w:r>
      <w:r w:rsidRPr="00B426FB">
        <w:rPr>
          <w:iCs/>
          <w:sz w:val="22"/>
          <w:szCs w:val="22"/>
        </w:rPr>
        <w:t xml:space="preserve">, </w:t>
      </w:r>
      <w:r w:rsidR="00B261D7" w:rsidRPr="00B426FB">
        <w:rPr>
          <w:b/>
          <w:noProof/>
          <w:sz w:val="22"/>
          <w:szCs w:val="22"/>
        </w:rPr>
        <w:t>45</w:t>
      </w:r>
      <w:r w:rsidR="00B261D7" w:rsidRPr="00B426FB">
        <w:rPr>
          <w:noProof/>
          <w:sz w:val="22"/>
          <w:szCs w:val="22"/>
        </w:rPr>
        <w:t xml:space="preserve">: 18-30, 2018. </w:t>
      </w:r>
    </w:p>
    <w:p w14:paraId="4C94D4FD" w14:textId="07831C44" w:rsidR="00821326" w:rsidRPr="00256EF1" w:rsidRDefault="00251B2F"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B426FB">
        <w:rPr>
          <w:sz w:val="22"/>
          <w:szCs w:val="22"/>
        </w:rPr>
        <w:t xml:space="preserve">“Exposure to improved nutrition from conception to age 2 y and adult cardiometabolic disease risk” (with Nicole D. Ford, John F. Hoddinott, John Maluccio, </w:t>
      </w:r>
      <w:r w:rsidRPr="00B426FB">
        <w:rPr>
          <w:sz w:val="22"/>
          <w:szCs w:val="22"/>
          <w:lang w:val="es-GT"/>
        </w:rPr>
        <w:t xml:space="preserve">Reynaldo Martorell, Manuel Ramirez-Zea, </w:t>
      </w:r>
      <w:r w:rsidRPr="00B426FB">
        <w:rPr>
          <w:sz w:val="22"/>
          <w:szCs w:val="22"/>
        </w:rPr>
        <w:t xml:space="preserve">Aryeh D. Stein), </w:t>
      </w:r>
      <w:r w:rsidRPr="00B426FB">
        <w:rPr>
          <w:i/>
          <w:sz w:val="22"/>
          <w:szCs w:val="22"/>
        </w:rPr>
        <w:t xml:space="preserve">Lancet Global </w:t>
      </w:r>
      <w:r w:rsidRPr="00256EF1">
        <w:rPr>
          <w:i/>
          <w:sz w:val="22"/>
          <w:szCs w:val="22"/>
        </w:rPr>
        <w:t>Health</w:t>
      </w:r>
      <w:r w:rsidRPr="00256EF1">
        <w:rPr>
          <w:sz w:val="22"/>
          <w:szCs w:val="22"/>
        </w:rPr>
        <w:t xml:space="preserve"> </w:t>
      </w:r>
      <w:r w:rsidR="00256EF1" w:rsidRPr="00256EF1">
        <w:rPr>
          <w:sz w:val="22"/>
          <w:szCs w:val="22"/>
        </w:rPr>
        <w:t xml:space="preserve">6:8, </w:t>
      </w:r>
      <w:r w:rsidR="00256EF1" w:rsidRPr="00256EF1">
        <w:rPr>
          <w:noProof/>
          <w:sz w:val="22"/>
          <w:szCs w:val="22"/>
        </w:rPr>
        <w:t xml:space="preserve">e875-e884, </w:t>
      </w:r>
      <w:r w:rsidRPr="00256EF1">
        <w:rPr>
          <w:sz w:val="22"/>
          <w:szCs w:val="22"/>
        </w:rPr>
        <w:t>2018.</w:t>
      </w:r>
    </w:p>
    <w:p w14:paraId="6D72ACDB" w14:textId="4009A1E6" w:rsidR="00821326" w:rsidRPr="00821326" w:rsidRDefault="00821326"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821326">
        <w:rPr>
          <w:color w:val="000000"/>
          <w:sz w:val="22"/>
          <w:szCs w:val="22"/>
        </w:rPr>
        <w:t xml:space="preserve">“Varied patterns of catch-up in child growth: evidence from Young Lives” </w:t>
      </w:r>
      <w:r w:rsidRPr="00821326">
        <w:rPr>
          <w:sz w:val="22"/>
          <w:szCs w:val="22"/>
        </w:rPr>
        <w:t xml:space="preserve">(with Paul Anand, Hai-Anh H. Dang, Sam Jones) </w:t>
      </w:r>
      <w:r w:rsidRPr="00821326">
        <w:rPr>
          <w:i/>
          <w:color w:val="000000"/>
          <w:sz w:val="22"/>
          <w:szCs w:val="22"/>
        </w:rPr>
        <w:t xml:space="preserve">Social Science &amp; Medicine </w:t>
      </w:r>
      <w:r w:rsidRPr="00821326">
        <w:rPr>
          <w:color w:val="000000"/>
          <w:sz w:val="22"/>
          <w:szCs w:val="22"/>
        </w:rPr>
        <w:t>2018.</w:t>
      </w:r>
    </w:p>
    <w:p w14:paraId="1E7CFC66" w14:textId="32CDFAD1" w:rsidR="005977AE" w:rsidRPr="005977AE" w:rsidRDefault="005977AE"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5977AE">
        <w:rPr>
          <w:color w:val="000000"/>
          <w:sz w:val="22"/>
          <w:szCs w:val="22"/>
        </w:rPr>
        <w:t>"</w:t>
      </w:r>
      <w:r w:rsidRPr="005977AE">
        <w:rPr>
          <w:bCs/>
          <w:color w:val="000000"/>
          <w:sz w:val="22"/>
          <w:szCs w:val="22"/>
        </w:rPr>
        <w:t>Family Structure and Child Development in Chile: A Longitudinal Analysis of Household Transitions Involving Fathers and Grandparents</w:t>
      </w:r>
      <w:r w:rsidRPr="005977AE">
        <w:rPr>
          <w:color w:val="000000"/>
          <w:sz w:val="22"/>
          <w:szCs w:val="22"/>
        </w:rPr>
        <w:t>"</w:t>
      </w:r>
      <w:r w:rsidRPr="005977AE">
        <w:rPr>
          <w:sz w:val="22"/>
          <w:szCs w:val="22"/>
        </w:rPr>
        <w:t xml:space="preserve"> (with Sarah Reynolds, Lia Fernald, Julianna Deardorff), </w:t>
      </w:r>
      <w:r>
        <w:rPr>
          <w:i/>
          <w:sz w:val="22"/>
          <w:szCs w:val="22"/>
        </w:rPr>
        <w:t>Demographic Research</w:t>
      </w:r>
      <w:r w:rsidR="00C626B7">
        <w:rPr>
          <w:i/>
          <w:sz w:val="22"/>
          <w:szCs w:val="22"/>
        </w:rPr>
        <w:t xml:space="preserve"> </w:t>
      </w:r>
      <w:r w:rsidR="00C626B7">
        <w:rPr>
          <w:sz w:val="22"/>
          <w:szCs w:val="22"/>
        </w:rPr>
        <w:t>38: 1777-1814</w:t>
      </w:r>
      <w:r w:rsidRPr="005977AE">
        <w:rPr>
          <w:sz w:val="22"/>
          <w:szCs w:val="22"/>
        </w:rPr>
        <w:t>, 201</w:t>
      </w:r>
      <w:r>
        <w:rPr>
          <w:sz w:val="22"/>
          <w:szCs w:val="22"/>
        </w:rPr>
        <w:t>8</w:t>
      </w:r>
      <w:r w:rsidR="00EC09C5">
        <w:rPr>
          <w:sz w:val="22"/>
          <w:szCs w:val="22"/>
        </w:rPr>
        <w:t xml:space="preserve">, </w:t>
      </w:r>
      <w:r w:rsidR="00EC09C5" w:rsidRPr="00EC09C5">
        <w:rPr>
          <w:sz w:val="22"/>
          <w:szCs w:val="22"/>
        </w:rPr>
        <w:t>PMCID: PMC6430138.</w:t>
      </w:r>
      <w:r w:rsidR="00EC09C5">
        <w:rPr>
          <w:rFonts w:ascii="Segoe UI" w:hAnsi="Segoe UI" w:cs="Segoe UI"/>
          <w:sz w:val="18"/>
          <w:szCs w:val="18"/>
        </w:rPr>
        <w:t xml:space="preserve"> </w:t>
      </w:r>
    </w:p>
    <w:p w14:paraId="6E855542" w14:textId="5CF67FB8" w:rsidR="006B304D" w:rsidRPr="00476ED6" w:rsidRDefault="006B304D" w:rsidP="0098075B">
      <w:pPr>
        <w:pStyle w:val="EndNoteBibliography"/>
        <w:numPr>
          <w:ilvl w:val="0"/>
          <w:numId w:val="23"/>
        </w:numPr>
        <w:spacing w:after="0"/>
        <w:ind w:left="0" w:firstLine="270"/>
        <w:jc w:val="both"/>
        <w:rPr>
          <w:rFonts w:ascii="Times New Roman" w:hAnsi="Times New Roman" w:cs="Times New Roman"/>
          <w:color w:val="000000"/>
        </w:rPr>
      </w:pPr>
      <w:r w:rsidRPr="00476ED6">
        <w:rPr>
          <w:rFonts w:ascii="Times New Roman" w:eastAsiaTheme="minorEastAsia" w:hAnsi="Times New Roman" w:cs="Times New Roman"/>
          <w:lang w:eastAsia="es-ES"/>
        </w:rPr>
        <w:t>“Birth season and height among girls and boys below 12 years of age: Lasting effects and catch-up growth among native Amazonians in Bolivia” (with Marek Brabec, Susan D. Emmett, Edward Gibson, Celeste Kidd, William R. Leonard, Mary Penny, Abhishek Sharma, Steven T. Piantadosi, Susan Tanner, Eduardo A. Undurraga</w:t>
      </w:r>
      <w:r>
        <w:rPr>
          <w:rFonts w:ascii="Times New Roman" w:eastAsiaTheme="minorEastAsia" w:hAnsi="Times New Roman" w:cs="Times New Roman"/>
          <w:lang w:eastAsia="es-ES"/>
        </w:rPr>
        <w:t xml:space="preserve">, </w:t>
      </w:r>
      <w:r w:rsidRPr="00476ED6">
        <w:rPr>
          <w:rFonts w:ascii="Times New Roman" w:eastAsiaTheme="minorEastAsia" w:hAnsi="Times New Roman" w:cs="Times New Roman"/>
          <w:lang w:eastAsia="es-ES"/>
        </w:rPr>
        <w:t xml:space="preserve">Ricardo Godoy), </w:t>
      </w:r>
      <w:r>
        <w:rPr>
          <w:rFonts w:ascii="Times New Roman" w:eastAsiaTheme="minorEastAsia" w:hAnsi="Times New Roman" w:cs="Times New Roman"/>
          <w:i/>
          <w:lang w:eastAsia="es-ES"/>
        </w:rPr>
        <w:t xml:space="preserve">Annals of Human Biology, </w:t>
      </w:r>
      <w:r w:rsidRPr="00476ED6">
        <w:rPr>
          <w:rFonts w:ascii="Times New Roman" w:eastAsiaTheme="minorEastAsia" w:hAnsi="Times New Roman" w:cs="Times New Roman"/>
          <w:lang w:eastAsia="es-ES"/>
        </w:rPr>
        <w:t>201</w:t>
      </w:r>
      <w:r>
        <w:rPr>
          <w:rFonts w:ascii="Times New Roman" w:eastAsiaTheme="minorEastAsia" w:hAnsi="Times New Roman" w:cs="Times New Roman"/>
          <w:lang w:eastAsia="es-ES"/>
        </w:rPr>
        <w:t>8</w:t>
      </w:r>
      <w:r w:rsidRPr="00476ED6">
        <w:rPr>
          <w:rFonts w:ascii="Times New Roman" w:eastAsiaTheme="minorEastAsia" w:hAnsi="Times New Roman" w:cs="Times New Roman"/>
          <w:lang w:eastAsia="es-ES"/>
        </w:rPr>
        <w:t xml:space="preserve">. </w:t>
      </w:r>
    </w:p>
    <w:p w14:paraId="7AAEE543" w14:textId="04E6FC46" w:rsidR="00915075" w:rsidRPr="00492416" w:rsidRDefault="003E7537" w:rsidP="0098075B">
      <w:pPr>
        <w:pStyle w:val="ListParagraph"/>
        <w:numPr>
          <w:ilvl w:val="0"/>
          <w:numId w:val="23"/>
        </w:numPr>
        <w:ind w:left="0" w:firstLine="180"/>
        <w:jc w:val="both"/>
        <w:rPr>
          <w:sz w:val="22"/>
          <w:szCs w:val="22"/>
        </w:rPr>
      </w:pPr>
      <w:r w:rsidRPr="00492416">
        <w:rPr>
          <w:sz w:val="22"/>
          <w:szCs w:val="22"/>
        </w:rPr>
        <w:t>“Early-Life Nutrition is associated with Improved Schooling and Labor Market Outcomes and Lower</w:t>
      </w:r>
      <w:r w:rsidR="00A80136">
        <w:rPr>
          <w:sz w:val="22"/>
          <w:szCs w:val="22"/>
        </w:rPr>
        <w:t xml:space="preserve"> M</w:t>
      </w:r>
      <w:r w:rsidRPr="00492416">
        <w:rPr>
          <w:sz w:val="22"/>
          <w:szCs w:val="22"/>
        </w:rPr>
        <w:t xml:space="preserve">arriage Rates at Age 20-25 Years: Evidence from the Andhra Pradesh Children and Parents Study (APCAPS) in India” (with Arindam Nandi, Sanjay Kinra, </w:t>
      </w:r>
      <w:r w:rsidRPr="00492416">
        <w:rPr>
          <w:color w:val="000000"/>
          <w:sz w:val="22"/>
          <w:szCs w:val="22"/>
        </w:rPr>
        <w:t xml:space="preserve">Ramanan Laxminarayan), 2018, </w:t>
      </w:r>
      <w:r w:rsidRPr="00492416">
        <w:rPr>
          <w:i/>
          <w:color w:val="000000"/>
          <w:sz w:val="22"/>
          <w:szCs w:val="22"/>
        </w:rPr>
        <w:t xml:space="preserve">Journal of Nutrition </w:t>
      </w:r>
      <w:r w:rsidRPr="00492416">
        <w:rPr>
          <w:color w:val="000000"/>
          <w:sz w:val="22"/>
          <w:szCs w:val="22"/>
        </w:rPr>
        <w:t>148: 142-8.</w:t>
      </w:r>
    </w:p>
    <w:p w14:paraId="30E107BA" w14:textId="184FDF8D" w:rsidR="00346FCA" w:rsidRPr="00492416" w:rsidRDefault="00346FCA"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92416">
        <w:rPr>
          <w:sz w:val="22"/>
          <w:szCs w:val="22"/>
        </w:rPr>
        <w:t>“Child stunting is associated with weaker human capital among native Amazonians in Bolivia” (with Eduardo A. Undurraga, Susan D. Emmett, Celeste Kidd, William R. Leonard, Steven T. Piantadosi, Victoria</w:t>
      </w:r>
      <w:r w:rsidR="00641C41">
        <w:rPr>
          <w:sz w:val="22"/>
          <w:szCs w:val="22"/>
        </w:rPr>
        <w:t xml:space="preserve">  </w:t>
      </w:r>
      <w:r w:rsidRPr="00492416">
        <w:rPr>
          <w:sz w:val="22"/>
          <w:szCs w:val="22"/>
        </w:rPr>
        <w:t xml:space="preserve"> Reyes-García, Abhishek Sharma, Rebecca Zhang, and Ricardo A. Godoy), </w:t>
      </w:r>
      <w:r w:rsidRPr="00492416">
        <w:rPr>
          <w:i/>
          <w:sz w:val="22"/>
          <w:szCs w:val="22"/>
        </w:rPr>
        <w:t>American Journal of Human Biology</w:t>
      </w:r>
      <w:r w:rsidRPr="00492416">
        <w:rPr>
          <w:sz w:val="22"/>
          <w:szCs w:val="22"/>
        </w:rPr>
        <w:t xml:space="preserve">, 2018. DOI: 10.1002/ajhb.23059 </w:t>
      </w:r>
    </w:p>
    <w:p w14:paraId="63305EDB" w14:textId="2444AB7A" w:rsidR="00525287" w:rsidRDefault="001C6BB5" w:rsidP="0098075B">
      <w:pPr>
        <w:pStyle w:val="1302CT"/>
        <w:numPr>
          <w:ilvl w:val="0"/>
          <w:numId w:val="23"/>
        </w:numPr>
        <w:spacing w:before="0" w:after="0" w:line="240" w:lineRule="auto"/>
        <w:ind w:left="0" w:firstLine="180"/>
        <w:jc w:val="both"/>
        <w:rPr>
          <w:rFonts w:ascii="Times New Roman" w:hAnsi="Times New Roman"/>
          <w:b w:val="0"/>
          <w:sz w:val="22"/>
          <w:szCs w:val="22"/>
        </w:rPr>
      </w:pPr>
      <w:r w:rsidRPr="00492416">
        <w:rPr>
          <w:rFonts w:ascii="Times New Roman" w:eastAsiaTheme="majorEastAsia" w:hAnsi="Times New Roman"/>
          <w:b w:val="0"/>
          <w:sz w:val="22"/>
          <w:szCs w:val="22"/>
        </w:rPr>
        <w:t xml:space="preserve">“Benefits and Costs of the Population and Demography Targets for the Post-2015 Development Agenda” (with </w:t>
      </w:r>
      <w:r w:rsidRPr="00492416">
        <w:rPr>
          <w:rFonts w:ascii="Times New Roman" w:hAnsi="Times New Roman"/>
          <w:b w:val="0"/>
          <w:sz w:val="22"/>
          <w:szCs w:val="22"/>
        </w:rPr>
        <w:t xml:space="preserve">Hans-Peter Kohler) in Bjorn Lomborg, ed., </w:t>
      </w:r>
      <w:r w:rsidRPr="00492416">
        <w:rPr>
          <w:rFonts w:ascii="Times New Roman" w:hAnsi="Times New Roman"/>
          <w:b w:val="0"/>
          <w:i/>
          <w:sz w:val="22"/>
          <w:szCs w:val="22"/>
        </w:rPr>
        <w:t>Prioritizing Development: A cost-benefit analysis of the United Nations' Sustainable Development Goals</w:t>
      </w:r>
      <w:r w:rsidRPr="00492416">
        <w:rPr>
          <w:rFonts w:ascii="Times New Roman" w:hAnsi="Times New Roman"/>
          <w:b w:val="0"/>
          <w:sz w:val="22"/>
          <w:szCs w:val="22"/>
        </w:rPr>
        <w:t>, Cambridge, UK: Cambridge University Press, 2018.</w:t>
      </w:r>
    </w:p>
    <w:p w14:paraId="79733F0F" w14:textId="2567D0A1" w:rsidR="00817176" w:rsidRPr="00817176" w:rsidRDefault="00817176" w:rsidP="0098075B">
      <w:pPr>
        <w:pStyle w:val="1302CT"/>
        <w:numPr>
          <w:ilvl w:val="0"/>
          <w:numId w:val="23"/>
        </w:numPr>
        <w:spacing w:before="0" w:after="0" w:line="240" w:lineRule="auto"/>
        <w:ind w:left="0" w:firstLine="180"/>
        <w:jc w:val="both"/>
        <w:rPr>
          <w:rFonts w:ascii="Times New Roman" w:hAnsi="Times New Roman"/>
          <w:b w:val="0"/>
          <w:sz w:val="22"/>
          <w:szCs w:val="22"/>
        </w:rPr>
      </w:pPr>
      <w:r w:rsidRPr="00817176">
        <w:rPr>
          <w:rFonts w:ascii="Times New Roman" w:hAnsi="Times New Roman"/>
          <w:b w:val="0"/>
          <w:i/>
          <w:sz w:val="22"/>
          <w:szCs w:val="22"/>
          <w:lang w:val="en-GB"/>
        </w:rPr>
        <w:t>Adolescent Girls Empowerment Programme: Endline Technical Report</w:t>
      </w:r>
      <w:r w:rsidRPr="00817176">
        <w:rPr>
          <w:rFonts w:ascii="Times New Roman" w:hAnsi="Times New Roman"/>
          <w:b w:val="0"/>
          <w:sz w:val="22"/>
          <w:szCs w:val="22"/>
          <w:lang w:val="en-GB"/>
        </w:rPr>
        <w:t xml:space="preserve"> </w:t>
      </w:r>
      <w:r>
        <w:rPr>
          <w:rFonts w:ascii="Times New Roman" w:hAnsi="Times New Roman"/>
          <w:b w:val="0"/>
          <w:sz w:val="22"/>
          <w:szCs w:val="22"/>
          <w:lang w:val="en-GB"/>
        </w:rPr>
        <w:t xml:space="preserve">(with Karen </w:t>
      </w:r>
      <w:r w:rsidRPr="00817176">
        <w:rPr>
          <w:rFonts w:ascii="Times New Roman" w:hAnsi="Times New Roman"/>
          <w:b w:val="0"/>
          <w:sz w:val="22"/>
          <w:szCs w:val="22"/>
          <w:lang w:val="en-GB"/>
        </w:rPr>
        <w:t>Austrian, Erica Soler-Hampejsek, Paul C. Hewett, Natalie Jackson-Hachonda</w:t>
      </w:r>
      <w:r>
        <w:rPr>
          <w:rFonts w:ascii="Times New Roman" w:hAnsi="Times New Roman"/>
          <w:b w:val="0"/>
          <w:sz w:val="22"/>
          <w:szCs w:val="22"/>
          <w:lang w:val="en-GB"/>
        </w:rPr>
        <w:t xml:space="preserve">), </w:t>
      </w:r>
      <w:r w:rsidRPr="00817176">
        <w:rPr>
          <w:rFonts w:ascii="Times New Roman" w:hAnsi="Times New Roman"/>
          <w:b w:val="0"/>
          <w:sz w:val="22"/>
          <w:szCs w:val="22"/>
          <w:lang w:val="en-GB"/>
        </w:rPr>
        <w:t>Lusaka, Zambia: Population Council</w:t>
      </w:r>
      <w:r>
        <w:rPr>
          <w:rFonts w:ascii="Times New Roman" w:hAnsi="Times New Roman"/>
          <w:b w:val="0"/>
          <w:sz w:val="22"/>
          <w:szCs w:val="22"/>
          <w:lang w:val="en-GB"/>
        </w:rPr>
        <w:t>, 2018.</w:t>
      </w:r>
    </w:p>
    <w:p w14:paraId="72CE9FA9" w14:textId="33CA8075" w:rsidR="00152D7F" w:rsidRPr="00492416" w:rsidRDefault="00215A87" w:rsidP="0098075B">
      <w:pPr>
        <w:pStyle w:val="ListParagraph"/>
        <w:numPr>
          <w:ilvl w:val="0"/>
          <w:numId w:val="23"/>
        </w:numPr>
        <w:ind w:left="0" w:right="668" w:firstLine="180"/>
        <w:jc w:val="both"/>
        <w:rPr>
          <w:sz w:val="22"/>
          <w:szCs w:val="22"/>
        </w:rPr>
      </w:pPr>
      <w:r w:rsidRPr="00492416">
        <w:rPr>
          <w:sz w:val="22"/>
          <w:szCs w:val="22"/>
        </w:rPr>
        <w:t xml:space="preserve">“Birthweight and Prepubertal Body Size Predict Menarcheal Age in India, Peru and Vietnam” </w:t>
      </w:r>
      <w:r w:rsidR="003F6E10" w:rsidRPr="00492416">
        <w:rPr>
          <w:sz w:val="22"/>
          <w:szCs w:val="22"/>
        </w:rPr>
        <w:t>(with Aurino, Elisabetta, Whitney Schott, Mary Penny), 2017</w:t>
      </w:r>
      <w:r w:rsidRPr="00492416">
        <w:rPr>
          <w:sz w:val="22"/>
          <w:szCs w:val="22"/>
        </w:rPr>
        <w:t xml:space="preserve">, </w:t>
      </w:r>
      <w:r w:rsidRPr="00492416">
        <w:rPr>
          <w:i/>
          <w:color w:val="000000"/>
          <w:sz w:val="22"/>
          <w:szCs w:val="22"/>
        </w:rPr>
        <w:t>Annals of the New York Academy of Sciences</w:t>
      </w:r>
      <w:r w:rsidRPr="00492416">
        <w:rPr>
          <w:sz w:val="22"/>
          <w:szCs w:val="22"/>
        </w:rPr>
        <w:t xml:space="preserve">, Special </w:t>
      </w:r>
      <w:r w:rsidR="003F6E10" w:rsidRPr="00492416">
        <w:rPr>
          <w:sz w:val="22"/>
          <w:szCs w:val="22"/>
        </w:rPr>
        <w:t>Edition on Adolescent Nutrition</w:t>
      </w:r>
      <w:r w:rsidRPr="00492416">
        <w:rPr>
          <w:sz w:val="22"/>
          <w:szCs w:val="22"/>
        </w:rPr>
        <w:t>.</w:t>
      </w:r>
    </w:p>
    <w:p w14:paraId="710FDDFA" w14:textId="39C3D64C" w:rsidR="006C2814" w:rsidRPr="00D9618A" w:rsidRDefault="006C2814" w:rsidP="0098075B">
      <w:pPr>
        <w:pStyle w:val="ListParagraph"/>
        <w:numPr>
          <w:ilvl w:val="0"/>
          <w:numId w:val="23"/>
        </w:numPr>
        <w:ind w:left="0" w:right="668" w:firstLine="180"/>
        <w:jc w:val="both"/>
        <w:rPr>
          <w:sz w:val="22"/>
          <w:szCs w:val="22"/>
        </w:rPr>
      </w:pPr>
      <w:r w:rsidRPr="00492416">
        <w:rPr>
          <w:sz w:val="22"/>
          <w:szCs w:val="22"/>
        </w:rPr>
        <w:t xml:space="preserve">“Do Single-Sex Schools Enhance Students’ STEM (Science, Technology, Engineering, and Mathematics) Outcomes?” (with Hyunjoon Park and Jaesung Choi), </w:t>
      </w:r>
      <w:r w:rsidRPr="00492416">
        <w:rPr>
          <w:i/>
          <w:sz w:val="22"/>
          <w:szCs w:val="22"/>
        </w:rPr>
        <w:t>Economics of Education Review</w:t>
      </w:r>
      <w:r w:rsidRPr="00492416">
        <w:rPr>
          <w:sz w:val="22"/>
          <w:szCs w:val="22"/>
        </w:rPr>
        <w:t xml:space="preserve">, 2017. </w:t>
      </w:r>
      <w:r w:rsidR="00D9618A" w:rsidRPr="00D9618A">
        <w:rPr>
          <w:rFonts w:eastAsia="Times New Roman"/>
          <w:sz w:val="22"/>
          <w:szCs w:val="22"/>
        </w:rPr>
        <w:t>(NIHMS1563015)</w:t>
      </w:r>
    </w:p>
    <w:p w14:paraId="62524033" w14:textId="39B3A133" w:rsidR="00B426FB" w:rsidRDefault="003E7537"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bCs/>
          <w:color w:val="2B2B2B"/>
          <w:sz w:val="22"/>
          <w:szCs w:val="22"/>
        </w:rPr>
        <w:t xml:space="preserve"> </w:t>
      </w:r>
      <w:r w:rsidR="0095566D" w:rsidRPr="00492416">
        <w:rPr>
          <w:bCs/>
          <w:color w:val="2B2B2B"/>
          <w:sz w:val="22"/>
          <w:szCs w:val="22"/>
        </w:rPr>
        <w:t>“</w:t>
      </w:r>
      <w:r w:rsidR="0095566D" w:rsidRPr="00492416">
        <w:rPr>
          <w:sz w:val="22"/>
          <w:szCs w:val="22"/>
        </w:rPr>
        <w:t>Parental Preferences and Children’s Learning and Health: Within and Between Family Differences</w:t>
      </w:r>
      <w:r w:rsidR="0095566D" w:rsidRPr="00492416">
        <w:rPr>
          <w:bCs/>
          <w:color w:val="2B2B2B"/>
          <w:sz w:val="22"/>
          <w:szCs w:val="22"/>
        </w:rPr>
        <w:t xml:space="preserve">” </w:t>
      </w:r>
      <w:r w:rsidR="0095566D" w:rsidRPr="00492416">
        <w:rPr>
          <w:bCs/>
          <w:sz w:val="22"/>
          <w:szCs w:val="22"/>
        </w:rPr>
        <w:t xml:space="preserve">(with </w:t>
      </w:r>
      <w:r w:rsidR="0095566D" w:rsidRPr="00492416">
        <w:rPr>
          <w:sz w:val="22"/>
          <w:szCs w:val="22"/>
        </w:rPr>
        <w:t xml:space="preserve">Alejandra Abufhele, David Bravo), </w:t>
      </w:r>
      <w:r w:rsidR="0095566D" w:rsidRPr="00492416">
        <w:rPr>
          <w:i/>
          <w:sz w:val="22"/>
          <w:szCs w:val="22"/>
        </w:rPr>
        <w:t>Social Science &amp; Medicine</w:t>
      </w:r>
      <w:r w:rsidR="0095566D" w:rsidRPr="00492416">
        <w:rPr>
          <w:sz w:val="22"/>
          <w:szCs w:val="22"/>
        </w:rPr>
        <w:t xml:space="preserve"> </w:t>
      </w:r>
      <w:r w:rsidR="009728F1" w:rsidRPr="00492416">
        <w:rPr>
          <w:i/>
          <w:noProof/>
          <w:sz w:val="22"/>
          <w:szCs w:val="22"/>
        </w:rPr>
        <w:t>194</w:t>
      </w:r>
      <w:r w:rsidR="009728F1" w:rsidRPr="00492416">
        <w:rPr>
          <w:noProof/>
          <w:sz w:val="22"/>
          <w:szCs w:val="22"/>
        </w:rPr>
        <w:t>(Supplement C): 76-86</w:t>
      </w:r>
      <w:r w:rsidR="008F1BFB">
        <w:rPr>
          <w:noProof/>
          <w:sz w:val="22"/>
          <w:szCs w:val="22"/>
        </w:rPr>
        <w:t>, 2017</w:t>
      </w:r>
      <w:r w:rsidR="009728F1" w:rsidRPr="00492416">
        <w:rPr>
          <w:noProof/>
          <w:sz w:val="22"/>
          <w:szCs w:val="22"/>
        </w:rPr>
        <w:t>. doi:</w:t>
      </w:r>
      <w:hyperlink r:id="rId19" w:history="1">
        <w:r w:rsidR="009728F1" w:rsidRPr="00492416">
          <w:rPr>
            <w:rStyle w:val="Hyperlink"/>
            <w:noProof/>
            <w:sz w:val="22"/>
            <w:szCs w:val="22"/>
          </w:rPr>
          <w:t>https://doi.org/10.1016/j.socscimed.2017.09.051</w:t>
        </w:r>
      </w:hyperlink>
      <w:r w:rsidR="009728F1" w:rsidRPr="00492416">
        <w:rPr>
          <w:noProof/>
          <w:sz w:val="22"/>
          <w:szCs w:val="22"/>
        </w:rPr>
        <w:t xml:space="preserve"> </w:t>
      </w:r>
      <w:r w:rsidR="00C530D5" w:rsidRPr="00492416">
        <w:rPr>
          <w:sz w:val="22"/>
          <w:szCs w:val="22"/>
        </w:rPr>
        <w:t xml:space="preserve">2017; </w:t>
      </w:r>
      <w:r w:rsidR="003C6474" w:rsidRPr="00492416">
        <w:rPr>
          <w:sz w:val="22"/>
          <w:szCs w:val="22"/>
        </w:rPr>
        <w:t xml:space="preserve">NIHMSID: </w:t>
      </w:r>
      <w:r w:rsidR="00C530D5" w:rsidRPr="00492416">
        <w:rPr>
          <w:sz w:val="22"/>
          <w:szCs w:val="22"/>
        </w:rPr>
        <w:t>NIHMS915578.</w:t>
      </w:r>
      <w:r w:rsidR="00715E44" w:rsidRPr="00492416">
        <w:rPr>
          <w:sz w:val="22"/>
          <w:szCs w:val="22"/>
        </w:rPr>
        <w:t xml:space="preserve"> </w:t>
      </w:r>
    </w:p>
    <w:p w14:paraId="67705022" w14:textId="005E4001" w:rsidR="002C200A" w:rsidRPr="00B426FB" w:rsidRDefault="00957361" w:rsidP="0098075B">
      <w:pPr>
        <w:pStyle w:val="ListParagraph"/>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B426FB">
        <w:rPr>
          <w:sz w:val="22"/>
          <w:szCs w:val="22"/>
        </w:rPr>
        <w:t>"Intergenerational Transmission of Poverty and Inequality: Parental Resources and Schooling Attainment and Children</w:t>
      </w:r>
      <w:r w:rsidR="006C3022" w:rsidRPr="00B426FB">
        <w:rPr>
          <w:sz w:val="22"/>
          <w:szCs w:val="22"/>
        </w:rPr>
        <w:t>’</w:t>
      </w:r>
      <w:r w:rsidRPr="00B426FB">
        <w:rPr>
          <w:sz w:val="22"/>
          <w:szCs w:val="22"/>
        </w:rPr>
        <w:t xml:space="preserve">s Human Capital in Ethiopia, India, Peru, and Vietnam" (with W. Schott, S. Mani, B.T. Crookston, K.A. Dearden, L.T. Duc, L.C.H. Fernald, A.D. Stein, and The Young Lives Determinants and Consequences of Child Growth Project Team) </w:t>
      </w:r>
      <w:r w:rsidRPr="00B426FB">
        <w:rPr>
          <w:rStyle w:val="Emphasis"/>
          <w:rFonts w:ascii="Times New Roman" w:hAnsi="Times New Roman" w:cs="Times New Roman"/>
          <w:b w:val="0"/>
          <w:sz w:val="22"/>
          <w:szCs w:val="22"/>
        </w:rPr>
        <w:t>Economic Development and Cultural Change</w:t>
      </w:r>
      <w:r w:rsidRPr="00B426FB">
        <w:rPr>
          <w:sz w:val="22"/>
          <w:szCs w:val="22"/>
        </w:rPr>
        <w:t xml:space="preserve"> </w:t>
      </w:r>
      <w:r w:rsidR="00125011" w:rsidRPr="00B426FB">
        <w:rPr>
          <w:sz w:val="22"/>
          <w:szCs w:val="22"/>
        </w:rPr>
        <w:t xml:space="preserve">65:4 </w:t>
      </w:r>
      <w:r w:rsidRPr="00B426FB">
        <w:rPr>
          <w:sz w:val="22"/>
          <w:szCs w:val="22"/>
        </w:rPr>
        <w:t>2017</w:t>
      </w:r>
      <w:r w:rsidR="00BD07CA" w:rsidRPr="00B426FB">
        <w:rPr>
          <w:sz w:val="22"/>
          <w:szCs w:val="22"/>
        </w:rPr>
        <w:t xml:space="preserve"> (Impact Factor 1.3)</w:t>
      </w:r>
      <w:r w:rsidRPr="00B426FB">
        <w:rPr>
          <w:sz w:val="22"/>
          <w:szCs w:val="22"/>
        </w:rPr>
        <w:t>.</w:t>
      </w:r>
      <w:r w:rsidR="00B426FB" w:rsidRPr="00B426FB">
        <w:rPr>
          <w:sz w:val="22"/>
          <w:szCs w:val="22"/>
        </w:rPr>
        <w:t xml:space="preserve"> </w:t>
      </w:r>
      <w:r w:rsidR="00B426FB" w:rsidRPr="00B426FB">
        <w:rPr>
          <w:rFonts w:eastAsia="Times New Roman"/>
          <w:color w:val="000000"/>
          <w:sz w:val="22"/>
          <w:szCs w:val="22"/>
        </w:rPr>
        <w:t xml:space="preserve">PMCID: PMC5607008, NIHMSID: NIHMS674254, PMID: </w:t>
      </w:r>
      <w:hyperlink r:id="rId20" w:history="1">
        <w:r w:rsidR="00B426FB" w:rsidRPr="00B426FB">
          <w:rPr>
            <w:rFonts w:eastAsia="Times New Roman"/>
            <w:color w:val="2F4A8B"/>
            <w:sz w:val="22"/>
            <w:szCs w:val="22"/>
            <w:u w:val="single"/>
          </w:rPr>
          <w:t>28943649</w:t>
        </w:r>
      </w:hyperlink>
    </w:p>
    <w:p w14:paraId="6D67BC19" w14:textId="14E3998F" w:rsidR="002C200A" w:rsidRPr="00492416" w:rsidRDefault="00152D7F" w:rsidP="0098075B">
      <w:pPr>
        <w:pStyle w:val="ListParagraph"/>
        <w:numPr>
          <w:ilvl w:val="0"/>
          <w:numId w:val="23"/>
        </w:numPr>
        <w:ind w:left="0" w:right="668" w:firstLine="180"/>
        <w:jc w:val="both"/>
        <w:rPr>
          <w:sz w:val="22"/>
          <w:szCs w:val="22"/>
        </w:rPr>
      </w:pPr>
      <w:r w:rsidRPr="00492416">
        <w:rPr>
          <w:bCs/>
          <w:sz w:val="22"/>
          <w:szCs w:val="22"/>
        </w:rPr>
        <w:t xml:space="preserve">“Disparities in children’s vocabulary and height in relation to household wealth and parental schooling: A longitudinal study in four low- and middle-income countries” (with </w:t>
      </w:r>
      <w:r w:rsidRPr="00492416">
        <w:rPr>
          <w:sz w:val="22"/>
          <w:szCs w:val="22"/>
        </w:rPr>
        <w:t>Sarah Reynolds, Chris Andersen, Abhijeet Singh</w:t>
      </w:r>
      <w:r w:rsidRPr="00492416">
        <w:rPr>
          <w:color w:val="1A1A1A"/>
          <w:sz w:val="22"/>
          <w:szCs w:val="22"/>
        </w:rPr>
        <w:t xml:space="preserve">, </w:t>
      </w:r>
      <w:r w:rsidRPr="00492416">
        <w:rPr>
          <w:sz w:val="22"/>
          <w:szCs w:val="22"/>
        </w:rPr>
        <w:t>Aryeh D. Stein, Liza Benny, Benjamin T. Crookston, Santiago Cueto, Kirk Dearden, Andreas Georgiadis, Sonya Krutikova</w:t>
      </w:r>
      <w:r w:rsidRPr="00492416">
        <w:rPr>
          <w:color w:val="1A1A1A"/>
          <w:sz w:val="22"/>
          <w:szCs w:val="22"/>
        </w:rPr>
        <w:t xml:space="preserve">, </w:t>
      </w:r>
      <w:r w:rsidRPr="00492416">
        <w:rPr>
          <w:sz w:val="22"/>
          <w:szCs w:val="22"/>
        </w:rPr>
        <w:t>Lia Fernald),</w:t>
      </w:r>
      <w:r w:rsidR="00517B3F" w:rsidRPr="00492416">
        <w:rPr>
          <w:sz w:val="22"/>
          <w:szCs w:val="22"/>
        </w:rPr>
        <w:t xml:space="preserve"> 2017</w:t>
      </w:r>
      <w:r w:rsidRPr="00492416">
        <w:rPr>
          <w:sz w:val="22"/>
          <w:szCs w:val="22"/>
        </w:rPr>
        <w:t xml:space="preserve"> </w:t>
      </w:r>
      <w:r w:rsidR="00B84E6C" w:rsidRPr="00492416">
        <w:rPr>
          <w:i/>
          <w:sz w:val="22"/>
          <w:szCs w:val="22"/>
        </w:rPr>
        <w:t>Social Science &amp; Medicine—Population Health</w:t>
      </w:r>
      <w:r w:rsidR="002C200A" w:rsidRPr="00492416">
        <w:rPr>
          <w:i/>
          <w:sz w:val="22"/>
          <w:szCs w:val="22"/>
        </w:rPr>
        <w:t xml:space="preserve"> </w:t>
      </w:r>
      <w:r w:rsidR="00517B3F" w:rsidRPr="00492416">
        <w:rPr>
          <w:sz w:val="22"/>
          <w:szCs w:val="22"/>
        </w:rPr>
        <w:t>3: 767-786.</w:t>
      </w:r>
      <w:r w:rsidR="002C200A" w:rsidRPr="00492416">
        <w:rPr>
          <w:b/>
          <w:bCs/>
          <w:color w:val="000000"/>
          <w:sz w:val="22"/>
          <w:szCs w:val="22"/>
        </w:rPr>
        <w:t xml:space="preserve"> </w:t>
      </w:r>
    </w:p>
    <w:p w14:paraId="766D1386" w14:textId="15BC88CF" w:rsidR="00DE5395" w:rsidRPr="00492416" w:rsidRDefault="002C200A" w:rsidP="0098075B">
      <w:pPr>
        <w:pStyle w:val="ListParagraph"/>
        <w:numPr>
          <w:ilvl w:val="0"/>
          <w:numId w:val="23"/>
        </w:numPr>
        <w:ind w:left="0" w:right="668" w:firstLine="180"/>
        <w:jc w:val="both"/>
        <w:rPr>
          <w:sz w:val="22"/>
          <w:szCs w:val="22"/>
        </w:rPr>
      </w:pPr>
      <w:r w:rsidRPr="00492416">
        <w:rPr>
          <w:b/>
          <w:bCs/>
          <w:color w:val="000000"/>
          <w:sz w:val="22"/>
          <w:szCs w:val="22"/>
        </w:rPr>
        <w:t>"</w:t>
      </w:r>
      <w:r w:rsidRPr="00492416">
        <w:rPr>
          <w:sz w:val="22"/>
          <w:szCs w:val="22"/>
        </w:rPr>
        <w:t>Mothers’ Labor Market Choices and Child Development Outcomes in Chile</w:t>
      </w:r>
      <w:r w:rsidRPr="00492416">
        <w:rPr>
          <w:color w:val="000000"/>
          <w:sz w:val="22"/>
          <w:szCs w:val="22"/>
        </w:rPr>
        <w:t>" (with Sarah Reynolds and Lia Fernald),</w:t>
      </w:r>
      <w:r w:rsidR="00517B3F" w:rsidRPr="00492416">
        <w:rPr>
          <w:color w:val="000000"/>
          <w:sz w:val="22"/>
          <w:szCs w:val="22"/>
        </w:rPr>
        <w:t xml:space="preserve"> 2017, </w:t>
      </w:r>
      <w:r w:rsidRPr="00492416">
        <w:rPr>
          <w:i/>
          <w:sz w:val="22"/>
          <w:szCs w:val="22"/>
        </w:rPr>
        <w:t xml:space="preserve">Social Science &amp; Medicine—Population Health </w:t>
      </w:r>
      <w:r w:rsidR="00517B3F" w:rsidRPr="00492416">
        <w:rPr>
          <w:sz w:val="22"/>
          <w:szCs w:val="22"/>
        </w:rPr>
        <w:t xml:space="preserve">3: 756-766. </w:t>
      </w:r>
      <w:r w:rsidRPr="00492416">
        <w:rPr>
          <w:b/>
          <w:bCs/>
          <w:color w:val="000000"/>
          <w:sz w:val="22"/>
          <w:szCs w:val="22"/>
        </w:rPr>
        <w:t xml:space="preserve"> </w:t>
      </w:r>
      <w:r w:rsidRPr="00492416">
        <w:rPr>
          <w:color w:val="000000"/>
          <w:sz w:val="22"/>
          <w:szCs w:val="22"/>
        </w:rPr>
        <w:t xml:space="preserve"> </w:t>
      </w:r>
    </w:p>
    <w:p w14:paraId="6577667E" w14:textId="3D197296" w:rsidR="007C04D9" w:rsidRPr="00492416" w:rsidRDefault="007C04D9"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sz w:val="22"/>
          <w:szCs w:val="22"/>
        </w:rPr>
        <w:t xml:space="preserve">"The Effect of Natural Disaster on Fertility, Birth Spacing, and Child Sex Ratio: Evidence from a Major Earthquake in India"(with Arindam Nandi and Sumit Mazumdar), </w:t>
      </w:r>
      <w:r w:rsidRPr="00492416">
        <w:rPr>
          <w:i/>
          <w:sz w:val="22"/>
          <w:szCs w:val="22"/>
        </w:rPr>
        <w:t>Journal of Population Economics</w:t>
      </w:r>
      <w:r w:rsidRPr="00492416">
        <w:rPr>
          <w:sz w:val="22"/>
          <w:szCs w:val="22"/>
        </w:rPr>
        <w:t xml:space="preserve"> 2017.</w:t>
      </w:r>
    </w:p>
    <w:p w14:paraId="75C8D98A" w14:textId="757C004A" w:rsidR="004E6A51" w:rsidRPr="00492416" w:rsidRDefault="00DE5395"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color w:val="000000"/>
          <w:sz w:val="22"/>
          <w:szCs w:val="22"/>
        </w:rPr>
        <w:t xml:space="preserve">"Household Food Group Expenditure Patterns are Associated with Child Anthropometry at ages 5, 8 and 12 in Ethiopia, India, Peru and Vietnam" (with Debbie L. Humphries, Kirk A. Dearden, Benjamin T. Crookston, Tassew Woldehanna, Mary E. Penny on behalf of The Young Lives Determinants and Consequences of Child Growth Project team), </w:t>
      </w:r>
      <w:r w:rsidRPr="00492416">
        <w:rPr>
          <w:i/>
          <w:color w:val="000000"/>
          <w:sz w:val="22"/>
          <w:szCs w:val="22"/>
        </w:rPr>
        <w:t>Economics and Human Biology</w:t>
      </w:r>
      <w:r w:rsidR="00130958" w:rsidRPr="00492416">
        <w:rPr>
          <w:i/>
          <w:color w:val="000000"/>
          <w:sz w:val="22"/>
          <w:szCs w:val="22"/>
        </w:rPr>
        <w:t xml:space="preserve"> </w:t>
      </w:r>
      <w:r w:rsidR="00130958" w:rsidRPr="00492416">
        <w:rPr>
          <w:color w:val="000000"/>
          <w:sz w:val="22"/>
          <w:szCs w:val="22"/>
        </w:rPr>
        <w:t>26: 30-41</w:t>
      </w:r>
      <w:r w:rsidRPr="00492416">
        <w:rPr>
          <w:color w:val="000000"/>
          <w:sz w:val="22"/>
          <w:szCs w:val="22"/>
        </w:rPr>
        <w:t>, 2017</w:t>
      </w:r>
      <w:r w:rsidR="0089387D">
        <w:rPr>
          <w:color w:val="000000"/>
          <w:sz w:val="22"/>
          <w:szCs w:val="22"/>
        </w:rPr>
        <w:t>.</w:t>
      </w:r>
      <w:r w:rsidR="00BD07CA" w:rsidRPr="00492416">
        <w:rPr>
          <w:color w:val="000000"/>
          <w:sz w:val="22"/>
          <w:szCs w:val="22"/>
        </w:rPr>
        <w:t xml:space="preserve"> </w:t>
      </w:r>
    </w:p>
    <w:p w14:paraId="24D06DA8" w14:textId="2278C41B" w:rsidR="004558EF" w:rsidRPr="00492416" w:rsidRDefault="0089387D"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sz w:val="22"/>
          <w:szCs w:val="22"/>
        </w:rPr>
        <w:t xml:space="preserve"> </w:t>
      </w:r>
      <w:r w:rsidR="00125011" w:rsidRPr="00492416">
        <w:rPr>
          <w:sz w:val="22"/>
          <w:szCs w:val="22"/>
        </w:rPr>
        <w:t>“Heterogeneity in predictive power of early childhood nutritional indicators for mid-childhood</w:t>
      </w:r>
      <w:r w:rsidR="00125011" w:rsidRPr="00492416" w:rsidDel="00410391">
        <w:rPr>
          <w:sz w:val="22"/>
          <w:szCs w:val="22"/>
        </w:rPr>
        <w:t xml:space="preserve"> </w:t>
      </w:r>
      <w:r w:rsidR="00125011" w:rsidRPr="00492416">
        <w:rPr>
          <w:sz w:val="22"/>
          <w:szCs w:val="22"/>
        </w:rPr>
        <w:t xml:space="preserve">outcomes: evidence from Vietnam” (with Le Thuc Duc), </w:t>
      </w:r>
      <w:r w:rsidR="00125011" w:rsidRPr="00492416">
        <w:rPr>
          <w:i/>
          <w:color w:val="000000"/>
          <w:sz w:val="22"/>
          <w:szCs w:val="22"/>
        </w:rPr>
        <w:t>Economics and Human Biology</w:t>
      </w:r>
      <w:r w:rsidR="00AA4AE8" w:rsidRPr="00492416">
        <w:rPr>
          <w:i/>
          <w:color w:val="000000"/>
          <w:sz w:val="22"/>
          <w:szCs w:val="22"/>
        </w:rPr>
        <w:t xml:space="preserve"> </w:t>
      </w:r>
      <w:r w:rsidR="00AA4AE8" w:rsidRPr="00492416">
        <w:rPr>
          <w:color w:val="000000"/>
          <w:sz w:val="22"/>
          <w:szCs w:val="22"/>
        </w:rPr>
        <w:t>26: 86-95</w:t>
      </w:r>
      <w:r w:rsidR="00125011" w:rsidRPr="00492416">
        <w:rPr>
          <w:color w:val="000000"/>
          <w:sz w:val="22"/>
          <w:szCs w:val="22"/>
        </w:rPr>
        <w:t xml:space="preserve">, </w:t>
      </w:r>
      <w:r w:rsidR="00AA4AE8" w:rsidRPr="00492416">
        <w:rPr>
          <w:color w:val="000000"/>
          <w:sz w:val="22"/>
          <w:szCs w:val="22"/>
        </w:rPr>
        <w:t xml:space="preserve">August </w:t>
      </w:r>
      <w:r w:rsidR="00125011" w:rsidRPr="00492416">
        <w:rPr>
          <w:color w:val="000000"/>
          <w:sz w:val="22"/>
          <w:szCs w:val="22"/>
        </w:rPr>
        <w:t>2017</w:t>
      </w:r>
      <w:r w:rsidR="00BD07CA" w:rsidRPr="00492416">
        <w:rPr>
          <w:color w:val="000000"/>
          <w:sz w:val="22"/>
          <w:szCs w:val="22"/>
        </w:rPr>
        <w:t xml:space="preserve"> </w:t>
      </w:r>
      <w:r w:rsidR="00BD07CA" w:rsidRPr="00492416">
        <w:rPr>
          <w:sz w:val="22"/>
          <w:szCs w:val="22"/>
        </w:rPr>
        <w:t>(Impact Factor 2.7)</w:t>
      </w:r>
      <w:r w:rsidR="004558EF" w:rsidRPr="00492416">
        <w:rPr>
          <w:sz w:val="22"/>
          <w:szCs w:val="22"/>
        </w:rPr>
        <w:t>;  NIHMSID: NIHMS895339. https://doi.org/10.1016/j.ehb.2017.02.002.</w:t>
      </w:r>
    </w:p>
    <w:p w14:paraId="5AB7F1C4" w14:textId="3DB3F913" w:rsidR="00985FE3" w:rsidRPr="00492416" w:rsidRDefault="00643D10"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sz w:val="22"/>
          <w:szCs w:val="22"/>
        </w:rPr>
        <w:t xml:space="preserve">"Big Numbers about Small Children: Estimating the Economic Benefits of Addressing Undernutrition," </w:t>
      </w:r>
      <w:r w:rsidRPr="00492416">
        <w:rPr>
          <w:i/>
          <w:sz w:val="22"/>
          <w:szCs w:val="22"/>
        </w:rPr>
        <w:t xml:space="preserve">World Bank Research Observer </w:t>
      </w:r>
      <w:r w:rsidR="00C2398A" w:rsidRPr="00492416">
        <w:rPr>
          <w:sz w:val="22"/>
          <w:szCs w:val="22"/>
        </w:rPr>
        <w:t>32: 107-25</w:t>
      </w:r>
      <w:r w:rsidRPr="00492416">
        <w:rPr>
          <w:sz w:val="22"/>
          <w:szCs w:val="22"/>
        </w:rPr>
        <w:t>(with Alderman, Harold, Chloe Puett), 2017</w:t>
      </w:r>
      <w:r w:rsidR="00BD07CA" w:rsidRPr="00492416">
        <w:rPr>
          <w:sz w:val="22"/>
          <w:szCs w:val="22"/>
        </w:rPr>
        <w:t xml:space="preserve"> (Impact Factor 1.7).</w:t>
      </w:r>
      <w:r w:rsidR="003B083B" w:rsidRPr="00492416">
        <w:rPr>
          <w:sz w:val="22"/>
          <w:szCs w:val="22"/>
        </w:rPr>
        <w:t xml:space="preserve"> </w:t>
      </w:r>
      <w:r w:rsidR="00A31CE7" w:rsidRPr="00492416">
        <w:rPr>
          <w:sz w:val="22"/>
          <w:szCs w:val="22"/>
        </w:rPr>
        <w:t>NIHMSID: NIHMS 894702</w:t>
      </w:r>
    </w:p>
    <w:p w14:paraId="5D8DC591" w14:textId="77777777" w:rsidR="00BB0513" w:rsidRPr="00492416" w:rsidRDefault="003B083B"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color w:val="000000"/>
          <w:sz w:val="22"/>
          <w:szCs w:val="22"/>
        </w:rPr>
        <w:t>"Prenatal care and child growth and schooling in four low- and medium-income countries" (with Xiaoying Liu, Aryeh D. Stein</w:t>
      </w:r>
      <w:r w:rsidR="00197AE6" w:rsidRPr="00492416">
        <w:rPr>
          <w:color w:val="000000"/>
          <w:sz w:val="22"/>
          <w:szCs w:val="22"/>
        </w:rPr>
        <w:t>,</w:t>
      </w:r>
      <w:r w:rsidRPr="00492416">
        <w:rPr>
          <w:color w:val="000000"/>
          <w:sz w:val="22"/>
          <w:szCs w:val="22"/>
        </w:rPr>
        <w:t xml:space="preserve"> Linda S. Adair</w:t>
      </w:r>
      <w:r w:rsidR="00197AE6" w:rsidRPr="00492416">
        <w:rPr>
          <w:color w:val="000000"/>
          <w:sz w:val="22"/>
          <w:szCs w:val="22"/>
        </w:rPr>
        <w:t>,</w:t>
      </w:r>
      <w:r w:rsidRPr="00492416">
        <w:rPr>
          <w:color w:val="000000"/>
          <w:sz w:val="22"/>
          <w:szCs w:val="22"/>
        </w:rPr>
        <w:t xml:space="preserve"> Santosh K Bhargava</w:t>
      </w:r>
      <w:r w:rsidR="00197AE6" w:rsidRPr="00492416">
        <w:rPr>
          <w:color w:val="000000"/>
          <w:sz w:val="22"/>
          <w:szCs w:val="22"/>
        </w:rPr>
        <w:t>,</w:t>
      </w:r>
      <w:r w:rsidRPr="00492416">
        <w:rPr>
          <w:color w:val="000000"/>
          <w:sz w:val="22"/>
          <w:szCs w:val="22"/>
        </w:rPr>
        <w:t xml:space="preserve"> Judith B Borja</w:t>
      </w:r>
      <w:r w:rsidR="00197AE6" w:rsidRPr="00492416">
        <w:rPr>
          <w:color w:val="000000"/>
          <w:sz w:val="22"/>
          <w:szCs w:val="22"/>
        </w:rPr>
        <w:t>,</w:t>
      </w:r>
      <w:r w:rsidRPr="00492416">
        <w:rPr>
          <w:color w:val="000000"/>
          <w:sz w:val="22"/>
          <w:szCs w:val="22"/>
        </w:rPr>
        <w:t xml:space="preserve"> Mariangela Freitas da Silveira</w:t>
      </w:r>
      <w:r w:rsidR="00197AE6" w:rsidRPr="00492416">
        <w:rPr>
          <w:color w:val="000000"/>
          <w:sz w:val="22"/>
          <w:szCs w:val="22"/>
        </w:rPr>
        <w:t>,</w:t>
      </w:r>
      <w:r w:rsidRPr="00492416">
        <w:rPr>
          <w:color w:val="000000"/>
          <w:sz w:val="22"/>
          <w:szCs w:val="22"/>
        </w:rPr>
        <w:t xml:space="preserve"> Bernardo L Horta</w:t>
      </w:r>
      <w:r w:rsidR="00197AE6" w:rsidRPr="00492416">
        <w:rPr>
          <w:color w:val="000000"/>
          <w:sz w:val="22"/>
          <w:szCs w:val="22"/>
        </w:rPr>
        <w:t>,</w:t>
      </w:r>
      <w:r w:rsidRPr="00492416">
        <w:rPr>
          <w:color w:val="000000"/>
          <w:sz w:val="22"/>
          <w:szCs w:val="22"/>
        </w:rPr>
        <w:t xml:space="preserve"> Raynaldo Martorell</w:t>
      </w:r>
      <w:r w:rsidR="00197AE6" w:rsidRPr="00492416">
        <w:rPr>
          <w:color w:val="000000"/>
          <w:sz w:val="22"/>
          <w:szCs w:val="22"/>
        </w:rPr>
        <w:t>,</w:t>
      </w:r>
      <w:r w:rsidRPr="00492416">
        <w:rPr>
          <w:color w:val="000000"/>
          <w:sz w:val="22"/>
          <w:szCs w:val="22"/>
        </w:rPr>
        <w:t xml:space="preserve"> Shane A Norris</w:t>
      </w:r>
      <w:r w:rsidR="00197AE6" w:rsidRPr="00492416">
        <w:rPr>
          <w:color w:val="000000"/>
          <w:sz w:val="22"/>
          <w:szCs w:val="22"/>
        </w:rPr>
        <w:t>,</w:t>
      </w:r>
      <w:r w:rsidRPr="00492416">
        <w:rPr>
          <w:color w:val="000000"/>
          <w:sz w:val="22"/>
          <w:szCs w:val="22"/>
        </w:rPr>
        <w:t xml:space="preserve"> Linda M Richter</w:t>
      </w:r>
      <w:r w:rsidR="00197AE6" w:rsidRPr="00492416">
        <w:rPr>
          <w:color w:val="000000"/>
          <w:sz w:val="22"/>
          <w:szCs w:val="22"/>
        </w:rPr>
        <w:t>,</w:t>
      </w:r>
      <w:r w:rsidRPr="00492416">
        <w:rPr>
          <w:color w:val="000000"/>
          <w:sz w:val="22"/>
          <w:szCs w:val="22"/>
        </w:rPr>
        <w:t xml:space="preserve"> Harshpal S Sachdev), </w:t>
      </w:r>
      <w:r w:rsidRPr="00492416">
        <w:rPr>
          <w:i/>
          <w:color w:val="000000"/>
          <w:sz w:val="22"/>
          <w:szCs w:val="22"/>
        </w:rPr>
        <w:t>PLOS ONE</w:t>
      </w:r>
      <w:r w:rsidRPr="00492416">
        <w:rPr>
          <w:color w:val="000000"/>
          <w:sz w:val="22"/>
          <w:szCs w:val="22"/>
        </w:rPr>
        <w:t xml:space="preserve"> </w:t>
      </w:r>
      <w:r w:rsidR="00254294" w:rsidRPr="00492416">
        <w:rPr>
          <w:sz w:val="22"/>
          <w:szCs w:val="22"/>
        </w:rPr>
        <w:t>12(2)</w:t>
      </w:r>
      <w:r w:rsidR="00BD07CA" w:rsidRPr="00492416">
        <w:rPr>
          <w:sz w:val="22"/>
          <w:szCs w:val="22"/>
        </w:rPr>
        <w:t xml:space="preserve"> 2017 </w:t>
      </w:r>
      <w:r w:rsidR="003D5EBF" w:rsidRPr="00492416">
        <w:rPr>
          <w:sz w:val="22"/>
          <w:szCs w:val="22"/>
        </w:rPr>
        <w:t>(Impact Factor 3.2).</w:t>
      </w:r>
      <w:r w:rsidR="00254294" w:rsidRPr="00492416">
        <w:rPr>
          <w:sz w:val="22"/>
          <w:szCs w:val="22"/>
        </w:rPr>
        <w:t xml:space="preserve">:e0171299. PMCID: PMC5291430. </w:t>
      </w:r>
      <w:hyperlink r:id="rId21" w:history="1">
        <w:r w:rsidR="00254294" w:rsidRPr="00492416">
          <w:rPr>
            <w:rStyle w:val="Hyperlink"/>
            <w:sz w:val="22"/>
            <w:szCs w:val="22"/>
          </w:rPr>
          <w:t>http://dx.doi.org/10.1371%2Fjournal.pone.0171299</w:t>
        </w:r>
      </w:hyperlink>
      <w:r w:rsidR="00960E53" w:rsidRPr="00492416">
        <w:rPr>
          <w:sz w:val="22"/>
          <w:szCs w:val="22"/>
        </w:rPr>
        <w:t>.</w:t>
      </w:r>
      <w:r w:rsidR="00985FE3" w:rsidRPr="00492416">
        <w:rPr>
          <w:sz w:val="22"/>
          <w:szCs w:val="22"/>
        </w:rPr>
        <w:t xml:space="preserve"> </w:t>
      </w:r>
    </w:p>
    <w:p w14:paraId="0D91B263" w14:textId="490F8DFC" w:rsidR="00D3012F" w:rsidRPr="00492416" w:rsidRDefault="004505A2"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Pr>
          <w:sz w:val="22"/>
          <w:szCs w:val="22"/>
        </w:rPr>
        <w:t>“</w:t>
      </w:r>
      <w:r w:rsidR="00BB0513" w:rsidRPr="00492416">
        <w:rPr>
          <w:sz w:val="22"/>
          <w:szCs w:val="22"/>
        </w:rPr>
        <w:t xml:space="preserve">Adolescent Mother and Grandmaternal Anthropometrics and Schooling Predict Infant Anthropometrics in Ethiopia, India, Peru, Vietnam" (with Aurino, Elisabetta, Whitney Schott, Mary Penny), (2017) </w:t>
      </w:r>
      <w:r w:rsidR="00BB0513" w:rsidRPr="00492416">
        <w:rPr>
          <w:i/>
          <w:color w:val="000000"/>
          <w:sz w:val="22"/>
          <w:szCs w:val="22"/>
        </w:rPr>
        <w:t>Annals of the New York Academy of Sciences</w:t>
      </w:r>
      <w:r w:rsidR="00BB0513" w:rsidRPr="00492416">
        <w:rPr>
          <w:sz w:val="22"/>
          <w:szCs w:val="22"/>
        </w:rPr>
        <w:t>, Special Edition on Adolescent Nutrition.</w:t>
      </w:r>
    </w:p>
    <w:p w14:paraId="6B88AA73" w14:textId="77777777" w:rsidR="000B0781" w:rsidRPr="00492416" w:rsidRDefault="00985FE3"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sz w:val="22"/>
          <w:szCs w:val="22"/>
        </w:rPr>
        <w:t>"Barriers to Dog Rabies Vaccination During an Urban Rabies Outbreak: Qualitative Findings from Arequipa, Peru" (with Ricardo Castillo-Neyra, Michael Levy, Alison Buttenheim, Valerie Paz-Soldo)</w:t>
      </w:r>
      <w:r w:rsidRPr="00492416">
        <w:rPr>
          <w:i/>
          <w:sz w:val="22"/>
          <w:szCs w:val="22"/>
        </w:rPr>
        <w:t xml:space="preserve"> PLOS Neglected Tropical Diseases</w:t>
      </w:r>
      <w:r w:rsidR="00D3012F" w:rsidRPr="00492416">
        <w:rPr>
          <w:sz w:val="22"/>
          <w:szCs w:val="22"/>
        </w:rPr>
        <w:t xml:space="preserve"> </w:t>
      </w:r>
      <w:r w:rsidR="00D3012F" w:rsidRPr="00492416">
        <w:rPr>
          <w:color w:val="333333"/>
          <w:sz w:val="22"/>
          <w:szCs w:val="22"/>
        </w:rPr>
        <w:t>11(3)</w:t>
      </w:r>
      <w:r w:rsidR="003D5EBF" w:rsidRPr="00492416">
        <w:rPr>
          <w:color w:val="333333"/>
          <w:sz w:val="22"/>
          <w:szCs w:val="22"/>
        </w:rPr>
        <w:t xml:space="preserve"> 2017 </w:t>
      </w:r>
      <w:r w:rsidR="003D5EBF" w:rsidRPr="00492416">
        <w:rPr>
          <w:sz w:val="22"/>
          <w:szCs w:val="22"/>
        </w:rPr>
        <w:t>(Impact Factor 3.2).</w:t>
      </w:r>
      <w:r w:rsidR="00D3012F" w:rsidRPr="00492416">
        <w:rPr>
          <w:color w:val="333333"/>
          <w:sz w:val="22"/>
          <w:szCs w:val="22"/>
        </w:rPr>
        <w:t xml:space="preserve">: e0005460. doi: 10.1371/journal.pntd.0005460 </w:t>
      </w:r>
    </w:p>
    <w:p w14:paraId="4E055ECA" w14:textId="0E577EAC" w:rsidR="000B0781" w:rsidRPr="00492416" w:rsidRDefault="000B0781"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sz w:val="22"/>
          <w:szCs w:val="22"/>
        </w:rPr>
        <w:t xml:space="preserve">“Cluster Randomized Evaluation of Adolescent Girls Empowerment Programme (AGEP): Study Protocol” (with Paul C. Hewett, Karen Austrian, Erica Soler-Hampejsek, Fiammetta Bozzani, Natalie A. Jackson) </w:t>
      </w:r>
      <w:r w:rsidRPr="00492416">
        <w:rPr>
          <w:i/>
          <w:sz w:val="22"/>
          <w:szCs w:val="22"/>
        </w:rPr>
        <w:t>BMC Public Health</w:t>
      </w:r>
      <w:r w:rsidRPr="00492416">
        <w:rPr>
          <w:sz w:val="22"/>
          <w:szCs w:val="22"/>
        </w:rPr>
        <w:t xml:space="preserve"> 2017.</w:t>
      </w:r>
    </w:p>
    <w:p w14:paraId="4573F7BE" w14:textId="09B15D33" w:rsidR="007D70AB" w:rsidRPr="00492416" w:rsidRDefault="007D70AB"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92416">
        <w:rPr>
          <w:sz w:val="22"/>
          <w:szCs w:val="22"/>
        </w:rPr>
        <w:t>"Does Household Access to Improved Water and Sanitation in Infancy and Childhood Predict Better Vocabulary Test Performa</w:t>
      </w:r>
      <w:r w:rsidR="0083274E">
        <w:rPr>
          <w:sz w:val="22"/>
          <w:szCs w:val="22"/>
        </w:rPr>
        <w:t>+</w:t>
      </w:r>
      <w:r w:rsidRPr="00492416">
        <w:rPr>
          <w:sz w:val="22"/>
          <w:szCs w:val="22"/>
        </w:rPr>
        <w:t xml:space="preserve">nce in Ethiopian, Indian, Peruvian, and Vietnamese Cohort Studies?" (with </w:t>
      </w:r>
      <w:r w:rsidRPr="00492416">
        <w:rPr>
          <w:color w:val="000000"/>
          <w:sz w:val="22"/>
          <w:szCs w:val="22"/>
        </w:rPr>
        <w:t xml:space="preserve">Kirk A. Dearden, Alana T. Brennan, Whitney Schott, Benjamin T. Crookston, Debbie L. Humphries, Mary E. Penny, Lia C. H. Fernald on behalf of the Young Lives Determinants and Consequences of Child Growth Project Team) </w:t>
      </w:r>
      <w:r w:rsidRPr="00492416">
        <w:rPr>
          <w:i/>
          <w:sz w:val="22"/>
          <w:szCs w:val="22"/>
        </w:rPr>
        <w:t>BMJ Open</w:t>
      </w:r>
      <w:r w:rsidRPr="00492416">
        <w:rPr>
          <w:sz w:val="22"/>
          <w:szCs w:val="22"/>
        </w:rPr>
        <w:t xml:space="preserve"> 2017</w:t>
      </w:r>
      <w:r w:rsidR="00970283" w:rsidRPr="00492416">
        <w:rPr>
          <w:sz w:val="22"/>
          <w:szCs w:val="22"/>
        </w:rPr>
        <w:t xml:space="preserve">; </w:t>
      </w:r>
      <w:r w:rsidR="00970283" w:rsidRPr="00492416">
        <w:rPr>
          <w:b/>
          <w:sz w:val="22"/>
          <w:szCs w:val="22"/>
        </w:rPr>
        <w:t>7</w:t>
      </w:r>
      <w:r w:rsidR="00970283" w:rsidRPr="00492416">
        <w:rPr>
          <w:sz w:val="22"/>
          <w:szCs w:val="22"/>
        </w:rPr>
        <w:t>:e013201. Doi:10.1136/bmjopen-2016-013201</w:t>
      </w:r>
      <w:r w:rsidR="003D5EBF" w:rsidRPr="00492416">
        <w:rPr>
          <w:sz w:val="22"/>
          <w:szCs w:val="22"/>
        </w:rPr>
        <w:t xml:space="preserve"> (Impact Factor 2.3).</w:t>
      </w:r>
    </w:p>
    <w:p w14:paraId="1F2BB3BE" w14:textId="1F71CC33" w:rsidR="00254294" w:rsidRPr="00492416" w:rsidRDefault="009410C4"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92416">
        <w:rPr>
          <w:sz w:val="22"/>
          <w:szCs w:val="22"/>
        </w:rPr>
        <w:t>"</w:t>
      </w:r>
      <w:r w:rsidR="00915623" w:rsidRPr="00492416">
        <w:rPr>
          <w:sz w:val="22"/>
          <w:szCs w:val="22"/>
        </w:rPr>
        <w:t>Children with access to improved sanitation but not improved water are at lower risk of stunting compared to children without access: a cohort study in Ethiopia, India, Peru, and Vietnam</w:t>
      </w:r>
      <w:r w:rsidRPr="00492416">
        <w:rPr>
          <w:sz w:val="22"/>
          <w:szCs w:val="22"/>
        </w:rPr>
        <w:t>"</w:t>
      </w:r>
      <w:r w:rsidR="00915623" w:rsidRPr="00492416">
        <w:rPr>
          <w:sz w:val="22"/>
          <w:szCs w:val="22"/>
        </w:rPr>
        <w:t xml:space="preserve"> (with Kirk A Dearden, Whitney Schott, Benjamin T Crookston, Debbie L Humphries, Mary E Penny), </w:t>
      </w:r>
      <w:r w:rsidR="00254294" w:rsidRPr="00492416">
        <w:rPr>
          <w:i/>
          <w:sz w:val="22"/>
          <w:szCs w:val="22"/>
        </w:rPr>
        <w:t>BMC Public Health</w:t>
      </w:r>
      <w:r w:rsidR="00254294" w:rsidRPr="00492416">
        <w:rPr>
          <w:sz w:val="22"/>
          <w:szCs w:val="22"/>
        </w:rPr>
        <w:t xml:space="preserve"> 17(1):110</w:t>
      </w:r>
      <w:r w:rsidR="008A1C68" w:rsidRPr="00492416">
        <w:rPr>
          <w:sz w:val="22"/>
          <w:szCs w:val="22"/>
        </w:rPr>
        <w:t>,</w:t>
      </w:r>
      <w:r w:rsidR="003D5EBF" w:rsidRPr="00492416">
        <w:rPr>
          <w:sz w:val="22"/>
          <w:szCs w:val="22"/>
        </w:rPr>
        <w:t xml:space="preserve"> 2017</w:t>
      </w:r>
      <w:r w:rsidR="00CB19CF" w:rsidRPr="00492416">
        <w:rPr>
          <w:sz w:val="22"/>
          <w:szCs w:val="22"/>
        </w:rPr>
        <w:t xml:space="preserve"> </w:t>
      </w:r>
      <w:r w:rsidR="00CB19CF" w:rsidRPr="00492416">
        <w:rPr>
          <w:bCs/>
          <w:color w:val="1A1A1A"/>
          <w:sz w:val="22"/>
          <w:szCs w:val="22"/>
        </w:rPr>
        <w:t>(Impact Factor 2.2)</w:t>
      </w:r>
      <w:r w:rsidR="00254294" w:rsidRPr="00492416">
        <w:rPr>
          <w:sz w:val="22"/>
          <w:szCs w:val="22"/>
        </w:rPr>
        <w:t xml:space="preserve">. PMCID: PMC5259877. </w:t>
      </w:r>
      <w:hyperlink r:id="rId22" w:history="1">
        <w:r w:rsidR="00254294" w:rsidRPr="00492416">
          <w:rPr>
            <w:rStyle w:val="Hyperlink"/>
            <w:sz w:val="22"/>
            <w:szCs w:val="22"/>
          </w:rPr>
          <w:t>http://dx.doi.org/10.1186/s12889-017-4033-1</w:t>
        </w:r>
      </w:hyperlink>
    </w:p>
    <w:p w14:paraId="084F79BE" w14:textId="03830F98" w:rsidR="003D3210" w:rsidRPr="003D3210" w:rsidRDefault="009410C4"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92416">
        <w:rPr>
          <w:sz w:val="22"/>
          <w:szCs w:val="22"/>
        </w:rPr>
        <w:t>"</w:t>
      </w:r>
      <w:r w:rsidR="007D70AB" w:rsidRPr="00492416">
        <w:rPr>
          <w:sz w:val="22"/>
          <w:szCs w:val="22"/>
        </w:rPr>
        <w:t xml:space="preserve">Investing in the Foundation of Sustainable Development: Pathways to Scale for Early Child Development </w:t>
      </w:r>
      <w:r w:rsidRPr="00492416">
        <w:rPr>
          <w:sz w:val="22"/>
          <w:szCs w:val="22"/>
        </w:rPr>
        <w:t>"</w:t>
      </w:r>
      <w:r w:rsidR="007D70AB" w:rsidRPr="00492416">
        <w:rPr>
          <w:sz w:val="22"/>
          <w:szCs w:val="22"/>
        </w:rPr>
        <w:t xml:space="preserve"> (with </w:t>
      </w:r>
      <w:r w:rsidR="007D70AB" w:rsidRPr="00492416">
        <w:rPr>
          <w:bCs/>
          <w:color w:val="1A1A1A"/>
          <w:sz w:val="22"/>
          <w:szCs w:val="22"/>
        </w:rPr>
        <w:t xml:space="preserve">Richter, L.M., Darmstadt, G., Daelmans, B., Lombardi, J., Lopez-Boo, F., Heymann, J., Lu, C., </w:t>
      </w:r>
      <w:r w:rsidR="007D70AB" w:rsidRPr="00492416">
        <w:rPr>
          <w:sz w:val="22"/>
          <w:szCs w:val="22"/>
        </w:rPr>
        <w:t>Gertler, P.,</w:t>
      </w:r>
      <w:r w:rsidR="007D70AB" w:rsidRPr="00492416">
        <w:rPr>
          <w:bCs/>
          <w:color w:val="1A1A1A"/>
          <w:sz w:val="22"/>
          <w:szCs w:val="22"/>
        </w:rPr>
        <w:t xml:space="preserve"> Perez-Escamilla, R., Dua, T., Lucas, J., Bhutta, Z., Bouhouch, R., the Working Group for Paper 3, and the Early Child Development Series Steering Committee), </w:t>
      </w:r>
      <w:r w:rsidR="007D70AB" w:rsidRPr="00492416">
        <w:rPr>
          <w:bCs/>
          <w:i/>
          <w:color w:val="1A1A1A"/>
          <w:sz w:val="22"/>
          <w:szCs w:val="22"/>
        </w:rPr>
        <w:t xml:space="preserve">The Lancet </w:t>
      </w:r>
      <w:r w:rsidR="007D70AB" w:rsidRPr="00492416">
        <w:rPr>
          <w:bCs/>
          <w:color w:val="1A1A1A"/>
          <w:sz w:val="22"/>
          <w:szCs w:val="22"/>
        </w:rPr>
        <w:t>201</w:t>
      </w:r>
      <w:r w:rsidR="003D5EBF" w:rsidRPr="00492416">
        <w:rPr>
          <w:bCs/>
          <w:color w:val="1A1A1A"/>
          <w:sz w:val="22"/>
          <w:szCs w:val="22"/>
        </w:rPr>
        <w:t>7</w:t>
      </w:r>
      <w:r w:rsidR="007D70AB" w:rsidRPr="00492416">
        <w:rPr>
          <w:bCs/>
          <w:color w:val="1A1A1A"/>
          <w:sz w:val="22"/>
          <w:szCs w:val="22"/>
        </w:rPr>
        <w:t xml:space="preserve">. </w:t>
      </w:r>
    </w:p>
    <w:p w14:paraId="2042FA3D" w14:textId="363D76F5" w:rsidR="00915623" w:rsidRPr="003D3210" w:rsidRDefault="00BE307B" w:rsidP="003D3210">
      <w:pPr>
        <w:shd w:val="clear" w:color="auto" w:fill="FFFFFF"/>
        <w:jc w:val="both"/>
        <w:rPr>
          <w:sz w:val="22"/>
          <w:szCs w:val="22"/>
        </w:rPr>
      </w:pPr>
      <w:hyperlink r:id="rId23" w:history="1">
        <w:r w:rsidR="003D3210">
          <w:rPr>
            <w:rStyle w:val="Hyperlink"/>
          </w:rPr>
          <w:t>https://www.ncbi.nlm.nih.gov/pmc/articles/PMC5880532/</w:t>
        </w:r>
      </w:hyperlink>
      <w:r w:rsidR="00915623" w:rsidRPr="003D3210">
        <w:rPr>
          <w:sz w:val="22"/>
          <w:szCs w:val="22"/>
          <w:lang w:val="en-CA"/>
        </w:rPr>
        <w:fldChar w:fldCharType="begin"/>
      </w:r>
      <w:r w:rsidR="00915623" w:rsidRPr="003D3210">
        <w:rPr>
          <w:sz w:val="22"/>
          <w:szCs w:val="22"/>
          <w:lang w:val="en-CA"/>
        </w:rPr>
        <w:instrText xml:space="preserve"> SEQ CHAPTER \h \r 1</w:instrText>
      </w:r>
      <w:r w:rsidR="00915623" w:rsidRPr="003D3210">
        <w:rPr>
          <w:sz w:val="22"/>
          <w:szCs w:val="22"/>
          <w:lang w:val="en-CA"/>
        </w:rPr>
        <w:fldChar w:fldCharType="end"/>
      </w:r>
      <w:r w:rsidR="00915623" w:rsidRPr="003D3210">
        <w:rPr>
          <w:sz w:val="22"/>
          <w:szCs w:val="22"/>
        </w:rPr>
        <w:t xml:space="preserve"> </w:t>
      </w:r>
    </w:p>
    <w:p w14:paraId="5FA0C744" w14:textId="55F9DC63" w:rsidR="00915623" w:rsidRDefault="009410C4"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92416">
        <w:rPr>
          <w:sz w:val="22"/>
          <w:szCs w:val="22"/>
        </w:rPr>
        <w:t>"</w:t>
      </w:r>
      <w:r w:rsidR="00915623" w:rsidRPr="00492416">
        <w:rPr>
          <w:sz w:val="22"/>
          <w:szCs w:val="22"/>
        </w:rPr>
        <w:t>Cost of Inaction (CoI) for reducing inequities in Stunting</w:t>
      </w:r>
      <w:r w:rsidRPr="00492416">
        <w:rPr>
          <w:sz w:val="22"/>
          <w:szCs w:val="22"/>
        </w:rPr>
        <w:t>"</w:t>
      </w:r>
      <w:r w:rsidR="00915623" w:rsidRPr="00492416">
        <w:rPr>
          <w:sz w:val="22"/>
          <w:szCs w:val="22"/>
        </w:rPr>
        <w:t xml:space="preserve"> (with Florencia Lopez Boo and Claudia Vazquez), </w:t>
      </w:r>
      <w:r w:rsidR="00915623" w:rsidRPr="00492416">
        <w:rPr>
          <w:i/>
          <w:sz w:val="22"/>
          <w:szCs w:val="22"/>
        </w:rPr>
        <w:t>The Lancet</w:t>
      </w:r>
      <w:r w:rsidR="00915623" w:rsidRPr="00492416">
        <w:rPr>
          <w:sz w:val="22"/>
          <w:szCs w:val="22"/>
        </w:rPr>
        <w:t xml:space="preserve"> Web Appendix, 201</w:t>
      </w:r>
      <w:r w:rsidR="003D5EBF" w:rsidRPr="00492416">
        <w:rPr>
          <w:sz w:val="22"/>
          <w:szCs w:val="22"/>
        </w:rPr>
        <w:t>7</w:t>
      </w:r>
      <w:r w:rsidR="00915623" w:rsidRPr="00492416">
        <w:rPr>
          <w:sz w:val="22"/>
          <w:szCs w:val="22"/>
        </w:rPr>
        <w:t xml:space="preserve">. </w:t>
      </w:r>
    </w:p>
    <w:p w14:paraId="5869C094" w14:textId="3E718B85" w:rsidR="003D3210" w:rsidRPr="003D3210" w:rsidRDefault="00BE307B" w:rsidP="003D3210">
      <w:pPr>
        <w:shd w:val="clear" w:color="auto" w:fill="FFFFFF"/>
        <w:jc w:val="both"/>
      </w:pPr>
      <w:hyperlink r:id="rId24" w:history="1">
        <w:r w:rsidR="003D3210">
          <w:rPr>
            <w:rStyle w:val="Hyperlink"/>
          </w:rPr>
          <w:t>https://www.thelancet.com/cms/attachment/2108774880/2082610181/mmc1.pdf?code=lancet-site</w:t>
        </w:r>
      </w:hyperlink>
      <w:r w:rsidR="00FD726C">
        <w:rPr>
          <w:rStyle w:val="Hyperlink"/>
        </w:rPr>
        <w:t xml:space="preserve">; </w:t>
      </w:r>
      <w:hyperlink r:id="rId25" w:history="1">
        <w:r w:rsidR="00FD726C">
          <w:rPr>
            <w:rStyle w:val="Hyperlink"/>
          </w:rPr>
          <w:t>https://www.ncbi.nlm.nih.gov/pmc/articles/PMC5880532/bin/NIHMS952169-supplement-Appendix.pdf</w:t>
        </w:r>
      </w:hyperlink>
    </w:p>
    <w:p w14:paraId="40514723" w14:textId="2BD10AE4" w:rsidR="00D642C3" w:rsidRDefault="00915623"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92416">
        <w:rPr>
          <w:sz w:val="22"/>
          <w:szCs w:val="22"/>
          <w:lang w:val="en-CA"/>
        </w:rPr>
        <w:fldChar w:fldCharType="begin"/>
      </w:r>
      <w:r w:rsidRPr="00492416">
        <w:rPr>
          <w:sz w:val="22"/>
          <w:szCs w:val="22"/>
          <w:lang w:val="en-CA"/>
        </w:rPr>
        <w:instrText xml:space="preserve"> SEQ CHAPTER \h \r 1</w:instrText>
      </w:r>
      <w:r w:rsidRPr="00492416">
        <w:rPr>
          <w:sz w:val="22"/>
          <w:szCs w:val="22"/>
          <w:lang w:val="en-CA"/>
        </w:rPr>
        <w:fldChar w:fldCharType="end"/>
      </w:r>
      <w:r w:rsidR="009410C4" w:rsidRPr="00492416">
        <w:rPr>
          <w:sz w:val="22"/>
          <w:szCs w:val="22"/>
          <w:lang w:val="en-CA"/>
        </w:rPr>
        <w:t>"</w:t>
      </w:r>
      <w:r w:rsidRPr="00492416">
        <w:rPr>
          <w:sz w:val="22"/>
          <w:szCs w:val="22"/>
        </w:rPr>
        <w:t>The Cost of Inaction in Early Childhood Interventions in Latin America and the Caribbean</w:t>
      </w:r>
      <w:r w:rsidR="009410C4" w:rsidRPr="00492416">
        <w:rPr>
          <w:sz w:val="22"/>
          <w:szCs w:val="22"/>
        </w:rPr>
        <w:t>"</w:t>
      </w:r>
      <w:r w:rsidRPr="00492416">
        <w:rPr>
          <w:sz w:val="22"/>
          <w:szCs w:val="22"/>
        </w:rPr>
        <w:t xml:space="preserve"> (with Florencia Lopez Boo and Claudia Vazquez), </w:t>
      </w:r>
      <w:r w:rsidRPr="00492416">
        <w:rPr>
          <w:i/>
          <w:sz w:val="22"/>
          <w:szCs w:val="22"/>
        </w:rPr>
        <w:t>The Lancet</w:t>
      </w:r>
      <w:r w:rsidRPr="00492416">
        <w:rPr>
          <w:sz w:val="22"/>
          <w:szCs w:val="22"/>
        </w:rPr>
        <w:t xml:space="preserve"> Web Appendix, 201</w:t>
      </w:r>
      <w:r w:rsidR="003D5EBF" w:rsidRPr="00492416">
        <w:rPr>
          <w:sz w:val="22"/>
          <w:szCs w:val="22"/>
        </w:rPr>
        <w:t>7</w:t>
      </w:r>
      <w:r w:rsidRPr="00492416">
        <w:rPr>
          <w:sz w:val="22"/>
          <w:szCs w:val="22"/>
        </w:rPr>
        <w:t xml:space="preserve">. </w:t>
      </w:r>
    </w:p>
    <w:p w14:paraId="2F93322E" w14:textId="15FF7047" w:rsidR="003D3210" w:rsidRPr="003D3210" w:rsidRDefault="00BE307B" w:rsidP="003D3210">
      <w:pPr>
        <w:shd w:val="clear" w:color="auto" w:fill="FFFFFF"/>
        <w:jc w:val="both"/>
      </w:pPr>
      <w:hyperlink r:id="rId26" w:history="1">
        <w:r w:rsidR="003D3210">
          <w:rPr>
            <w:rStyle w:val="Hyperlink"/>
          </w:rPr>
          <w:t>https://www.thelancet.com/cms/attachment/2108774880/2082610181/mmc1.pdf?code=lancet-site</w:t>
        </w:r>
      </w:hyperlink>
      <w:r w:rsidR="00FD726C">
        <w:rPr>
          <w:rStyle w:val="Hyperlink"/>
        </w:rPr>
        <w:t xml:space="preserve">; </w:t>
      </w:r>
      <w:hyperlink r:id="rId27" w:history="1">
        <w:r w:rsidR="00FD726C">
          <w:rPr>
            <w:rStyle w:val="Hyperlink"/>
          </w:rPr>
          <w:t>https://www.ncbi.nlm.nih.gov/pmc/articles/PMC5880532/bin/NIHMS952169-supplement-Appendix.pdf</w:t>
        </w:r>
      </w:hyperlink>
    </w:p>
    <w:p w14:paraId="5C23100A" w14:textId="77777777" w:rsidR="00F0671C" w:rsidRPr="00492416" w:rsidRDefault="00173DFA"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92416">
        <w:rPr>
          <w:noProof/>
          <w:sz w:val="22"/>
          <w:szCs w:val="22"/>
        </w:rPr>
        <w:t xml:space="preserve">"The Effect of Early Childhood Stunting on Children’s Cognitive Achievements: Evidence from Young Lives Ethiopia" (with Tassew Woldehanna and Mesele W. Araya) </w:t>
      </w:r>
      <w:r w:rsidRPr="00492416">
        <w:rPr>
          <w:i/>
          <w:noProof/>
          <w:sz w:val="22"/>
          <w:szCs w:val="22"/>
        </w:rPr>
        <w:t>Ethiopian Journal of Health Development</w:t>
      </w:r>
      <w:r w:rsidRPr="00492416">
        <w:rPr>
          <w:noProof/>
          <w:sz w:val="22"/>
          <w:szCs w:val="22"/>
        </w:rPr>
        <w:t xml:space="preserve"> 31:2, 2017</w:t>
      </w:r>
      <w:r w:rsidR="008A1C68" w:rsidRPr="00492416">
        <w:rPr>
          <w:noProof/>
          <w:sz w:val="22"/>
          <w:szCs w:val="22"/>
        </w:rPr>
        <w:t xml:space="preserve">, </w:t>
      </w:r>
      <w:r w:rsidRPr="00492416">
        <w:rPr>
          <w:noProof/>
          <w:sz w:val="22"/>
          <w:szCs w:val="22"/>
        </w:rPr>
        <w:t>75-84</w:t>
      </w:r>
      <w:r w:rsidR="004558EF" w:rsidRPr="00492416">
        <w:rPr>
          <w:noProof/>
          <w:sz w:val="22"/>
          <w:szCs w:val="22"/>
        </w:rPr>
        <w:t xml:space="preserve">; </w:t>
      </w:r>
      <w:r w:rsidR="004558EF" w:rsidRPr="00492416">
        <w:rPr>
          <w:sz w:val="22"/>
          <w:szCs w:val="22"/>
        </w:rPr>
        <w:t>PMCID: In process. NIHMSID: NIHMS895341</w:t>
      </w:r>
      <w:r w:rsidRPr="00492416">
        <w:rPr>
          <w:noProof/>
          <w:sz w:val="22"/>
          <w:szCs w:val="22"/>
        </w:rPr>
        <w:t>.</w:t>
      </w:r>
      <w:r w:rsidR="00F0671C" w:rsidRPr="00492416">
        <w:rPr>
          <w:noProof/>
          <w:sz w:val="22"/>
          <w:szCs w:val="22"/>
        </w:rPr>
        <w:t xml:space="preserve"> </w:t>
      </w:r>
    </w:p>
    <w:p w14:paraId="7FB9DADE" w14:textId="11B15BFF" w:rsidR="00D642C3" w:rsidRPr="00492416" w:rsidRDefault="00F0671C"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92416">
        <w:rPr>
          <w:sz w:val="22"/>
          <w:szCs w:val="22"/>
          <w:lang w:val="en-CA"/>
        </w:rPr>
        <w:fldChar w:fldCharType="begin"/>
      </w:r>
      <w:r w:rsidRPr="00492416">
        <w:rPr>
          <w:sz w:val="22"/>
          <w:szCs w:val="22"/>
          <w:lang w:val="en-CA"/>
        </w:rPr>
        <w:instrText xml:space="preserve"> SEQ CHAPTER \h \r 1</w:instrText>
      </w:r>
      <w:r w:rsidRPr="00492416">
        <w:rPr>
          <w:sz w:val="22"/>
          <w:szCs w:val="22"/>
          <w:lang w:val="en-CA"/>
        </w:rPr>
        <w:fldChar w:fldCharType="end"/>
      </w:r>
      <w:r w:rsidRPr="00492416">
        <w:rPr>
          <w:sz w:val="22"/>
          <w:szCs w:val="22"/>
        </w:rPr>
        <w:t xml:space="preserve">“Technological Priorities in Rice Production among Smallholder Farmers in Ghana” (with </w:t>
      </w:r>
      <w:r w:rsidRPr="00492416">
        <w:rPr>
          <w:color w:val="000000"/>
          <w:sz w:val="22"/>
          <w:szCs w:val="22"/>
        </w:rPr>
        <w:t>Edward Tsinigo</w:t>
      </w:r>
      <w:r w:rsidRPr="00492416">
        <w:rPr>
          <w:sz w:val="22"/>
          <w:szCs w:val="22"/>
        </w:rPr>
        <w:t xml:space="preserve">) </w:t>
      </w:r>
      <w:r w:rsidRPr="00492416">
        <w:rPr>
          <w:i/>
          <w:sz w:val="22"/>
          <w:szCs w:val="22"/>
        </w:rPr>
        <w:t>NJAS - Wageningen Journal of Life Sciences</w:t>
      </w:r>
      <w:r w:rsidRPr="00492416">
        <w:rPr>
          <w:sz w:val="22"/>
          <w:szCs w:val="22"/>
        </w:rPr>
        <w:t xml:space="preserve"> 2017.</w:t>
      </w:r>
    </w:p>
    <w:bookmarkEnd w:id="11"/>
    <w:p w14:paraId="25A2463D" w14:textId="24256486" w:rsidR="00B522D6" w:rsidRPr="00476ED6" w:rsidRDefault="009410C4" w:rsidP="0098075B">
      <w:pPr>
        <w:pStyle w:val="ListParagraph"/>
        <w:widowControl/>
        <w:numPr>
          <w:ilvl w:val="0"/>
          <w:numId w:val="23"/>
        </w:numPr>
        <w:tabs>
          <w:tab w:val="left" w:pos="0"/>
          <w:tab w:val="left" w:pos="45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4C25C8" w:rsidRPr="00476ED6">
        <w:rPr>
          <w:sz w:val="22"/>
          <w:szCs w:val="22"/>
        </w:rPr>
        <w:t>Teacher Quality in Public and Private Schools Under a Voucher System: The Case of Chile</w:t>
      </w:r>
      <w:r w:rsidRPr="00476ED6">
        <w:t>"</w:t>
      </w:r>
      <w:r w:rsidR="004C25C8" w:rsidRPr="00476ED6">
        <w:rPr>
          <w:sz w:val="22"/>
          <w:szCs w:val="22"/>
        </w:rPr>
        <w:t xml:space="preserve"> (with Michela Tincani, Petra E. Todd, Kenneth I. Wolpin), </w:t>
      </w:r>
      <w:r w:rsidR="004C25C8" w:rsidRPr="00476ED6">
        <w:rPr>
          <w:i/>
          <w:iCs/>
          <w:sz w:val="22"/>
          <w:szCs w:val="22"/>
        </w:rPr>
        <w:t>Journal of Labor Economics</w:t>
      </w:r>
      <w:r w:rsidR="004C25C8" w:rsidRPr="00476ED6">
        <w:rPr>
          <w:sz w:val="22"/>
          <w:szCs w:val="22"/>
        </w:rPr>
        <w:t xml:space="preserve"> 2016; </w:t>
      </w:r>
      <w:r w:rsidR="004C25C8" w:rsidRPr="00476ED6">
        <w:t>DOI: 10.1086/683642</w:t>
      </w:r>
      <w:r w:rsidR="004C25C8" w:rsidRPr="00476ED6">
        <w:rPr>
          <w:sz w:val="22"/>
          <w:szCs w:val="22"/>
        </w:rPr>
        <w:t>.</w:t>
      </w:r>
    </w:p>
    <w:p w14:paraId="305052AF" w14:textId="498E2F30" w:rsidR="00DE123A" w:rsidRPr="00476ED6" w:rsidRDefault="009410C4" w:rsidP="0098075B">
      <w:pPr>
        <w:pStyle w:val="ListParagraph"/>
        <w:widowControl/>
        <w:numPr>
          <w:ilvl w:val="0"/>
          <w:numId w:val="23"/>
        </w:numPr>
        <w:tabs>
          <w:tab w:val="left" w:pos="0"/>
          <w:tab w:val="left" w:pos="45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sz w:val="22"/>
          <w:szCs w:val="22"/>
        </w:rPr>
        <w:t>"</w:t>
      </w:r>
      <w:r w:rsidR="00F32201" w:rsidRPr="00476ED6">
        <w:rPr>
          <w:sz w:val="22"/>
          <w:szCs w:val="22"/>
        </w:rPr>
        <w:t>Limited common origins of multiple adult health-related behaviors: Evidence from U.S. twins,</w:t>
      </w:r>
      <w:r w:rsidRPr="00476ED6">
        <w:rPr>
          <w:sz w:val="22"/>
          <w:szCs w:val="22"/>
        </w:rPr>
        <w:t>"</w:t>
      </w:r>
      <w:r w:rsidR="00F32201" w:rsidRPr="00476ED6">
        <w:rPr>
          <w:sz w:val="22"/>
          <w:szCs w:val="22"/>
        </w:rPr>
        <w:t xml:space="preserve"> (with Nikkil Sudharsanan, Hans-Peter Kohler), </w:t>
      </w:r>
      <w:r w:rsidR="00F32201" w:rsidRPr="00476ED6">
        <w:rPr>
          <w:i/>
          <w:sz w:val="22"/>
          <w:szCs w:val="22"/>
        </w:rPr>
        <w:t xml:space="preserve">Social Science and Medicine </w:t>
      </w:r>
      <w:r w:rsidR="003D5EBF" w:rsidRPr="00476ED6">
        <w:rPr>
          <w:noProof/>
          <w:sz w:val="22"/>
          <w:szCs w:val="22"/>
        </w:rPr>
        <w:t>171: 67-83, 2016</w:t>
      </w:r>
      <w:r w:rsidR="003D5EBF" w:rsidRPr="00476ED6">
        <w:rPr>
          <w:bCs/>
          <w:color w:val="1A1A1A"/>
          <w:sz w:val="22"/>
          <w:szCs w:val="22"/>
        </w:rPr>
        <w:t>.</w:t>
      </w:r>
    </w:p>
    <w:p w14:paraId="62249434" w14:textId="34E74082" w:rsidR="00837E2A" w:rsidRPr="00476ED6" w:rsidRDefault="009410C4" w:rsidP="0098075B">
      <w:pPr>
        <w:pStyle w:val="ListParagraph"/>
        <w:widowControl/>
        <w:numPr>
          <w:ilvl w:val="0"/>
          <w:numId w:val="23"/>
        </w:numPr>
        <w:tabs>
          <w:tab w:val="left" w:pos="0"/>
          <w:tab w:val="left" w:pos="45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sz w:val="22"/>
          <w:szCs w:val="22"/>
        </w:rPr>
        <w:t>"</w:t>
      </w:r>
      <w:r w:rsidR="002041DE" w:rsidRPr="00476ED6">
        <w:rPr>
          <w:sz w:val="22"/>
          <w:szCs w:val="22"/>
        </w:rPr>
        <w:t>The Effects of Community Income Inequality on Health: Evidence from a Randomized Control Trial in the Bolivian Amazon</w:t>
      </w:r>
      <w:r w:rsidRPr="00476ED6">
        <w:rPr>
          <w:sz w:val="22"/>
          <w:szCs w:val="22"/>
        </w:rPr>
        <w:t>"</w:t>
      </w:r>
      <w:r w:rsidR="002041DE" w:rsidRPr="00476ED6">
        <w:rPr>
          <w:sz w:val="22"/>
          <w:szCs w:val="22"/>
        </w:rPr>
        <w:t xml:space="preserve"> (with Eduardo A. Undurraga, William R Leonard, Ricardo</w:t>
      </w:r>
      <w:r w:rsidR="00F16E94" w:rsidRPr="00476ED6">
        <w:rPr>
          <w:sz w:val="22"/>
          <w:szCs w:val="22"/>
        </w:rPr>
        <w:t xml:space="preserve"> </w:t>
      </w:r>
      <w:r w:rsidR="002041DE" w:rsidRPr="00476ED6">
        <w:rPr>
          <w:sz w:val="22"/>
          <w:szCs w:val="22"/>
        </w:rPr>
        <w:t xml:space="preserve">A Godoy), </w:t>
      </w:r>
      <w:r w:rsidR="002041DE" w:rsidRPr="00476ED6">
        <w:rPr>
          <w:i/>
          <w:sz w:val="22"/>
          <w:szCs w:val="22"/>
        </w:rPr>
        <w:t xml:space="preserve">Social Science &amp; Medicine </w:t>
      </w:r>
      <w:r w:rsidR="00E47319" w:rsidRPr="00476ED6">
        <w:rPr>
          <w:sz w:val="22"/>
          <w:szCs w:val="22"/>
        </w:rPr>
        <w:t>149 (</w:t>
      </w:r>
      <w:r w:rsidR="002041DE" w:rsidRPr="00476ED6">
        <w:rPr>
          <w:sz w:val="22"/>
          <w:szCs w:val="22"/>
        </w:rPr>
        <w:t>2016</w:t>
      </w:r>
      <w:r w:rsidR="00E47319" w:rsidRPr="00476ED6">
        <w:rPr>
          <w:sz w:val="22"/>
          <w:szCs w:val="22"/>
        </w:rPr>
        <w:t>), 66-75</w:t>
      </w:r>
      <w:r w:rsidR="002041DE" w:rsidRPr="00476ED6">
        <w:rPr>
          <w:sz w:val="22"/>
          <w:szCs w:val="22"/>
        </w:rPr>
        <w:t>.</w:t>
      </w:r>
    </w:p>
    <w:p w14:paraId="13EB8C8E" w14:textId="39773E86" w:rsidR="005F6059" w:rsidRPr="00476ED6" w:rsidRDefault="009410C4" w:rsidP="0098075B">
      <w:pPr>
        <w:pStyle w:val="ListParagraph"/>
        <w:widowControl/>
        <w:numPr>
          <w:ilvl w:val="0"/>
          <w:numId w:val="23"/>
        </w:numPr>
        <w:tabs>
          <w:tab w:val="left" w:pos="0"/>
          <w:tab w:val="left" w:pos="45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color w:val="000000"/>
        </w:rPr>
        <w:t>"</w:t>
      </w:r>
      <w:r w:rsidR="00837E2A" w:rsidRPr="00476ED6">
        <w:rPr>
          <w:color w:val="000000"/>
          <w:sz w:val="22"/>
          <w:szCs w:val="22"/>
        </w:rPr>
        <w:t>Early Life Height and Weight Production Functions with Endogenous Calorie and Protein Inputs for Guatemala and the</w:t>
      </w:r>
      <w:r w:rsidR="00915623" w:rsidRPr="00476ED6">
        <w:rPr>
          <w:color w:val="000000"/>
          <w:sz w:val="22"/>
          <w:szCs w:val="22"/>
        </w:rPr>
        <w:t xml:space="preserve"> </w:t>
      </w:r>
      <w:r w:rsidR="00837E2A" w:rsidRPr="00476ED6">
        <w:rPr>
          <w:color w:val="000000"/>
          <w:sz w:val="22"/>
          <w:szCs w:val="22"/>
        </w:rPr>
        <w:t>Philippines</w:t>
      </w:r>
      <w:r w:rsidRPr="00476ED6">
        <w:rPr>
          <w:color w:val="000000"/>
        </w:rPr>
        <w:t>"</w:t>
      </w:r>
      <w:r w:rsidR="00837E2A" w:rsidRPr="00476ED6">
        <w:rPr>
          <w:color w:val="000000"/>
          <w:sz w:val="22"/>
          <w:szCs w:val="22"/>
        </w:rPr>
        <w:t xml:space="preserve"> (with Esteban Puentes, Fan Wang, Flavio Cunha, Linda Adair, Judith Borja, John Hoddinott, John Maluccio, Reynaldo Martorell, Aryeh D. Stein), </w:t>
      </w:r>
      <w:r w:rsidR="00837E2A" w:rsidRPr="00476ED6">
        <w:rPr>
          <w:i/>
          <w:color w:val="000000"/>
          <w:sz w:val="22"/>
          <w:szCs w:val="22"/>
        </w:rPr>
        <w:t>Econ</w:t>
      </w:r>
      <w:r w:rsidR="00542255" w:rsidRPr="00476ED6">
        <w:rPr>
          <w:i/>
          <w:color w:val="000000"/>
          <w:sz w:val="22"/>
          <w:szCs w:val="22"/>
        </w:rPr>
        <w:t>o</w:t>
      </w:r>
      <w:r w:rsidR="00837E2A" w:rsidRPr="00476ED6">
        <w:rPr>
          <w:i/>
          <w:color w:val="000000"/>
          <w:sz w:val="22"/>
          <w:szCs w:val="22"/>
        </w:rPr>
        <w:t xml:space="preserve">mics and Human Biology </w:t>
      </w:r>
      <w:r w:rsidR="00090AD6" w:rsidRPr="00476ED6">
        <w:rPr>
          <w:color w:val="000000"/>
          <w:sz w:val="22"/>
          <w:szCs w:val="22"/>
        </w:rPr>
        <w:t>22: 65-81</w:t>
      </w:r>
      <w:r w:rsidR="00CB19CF" w:rsidRPr="00476ED6">
        <w:rPr>
          <w:color w:val="000000"/>
          <w:sz w:val="22"/>
          <w:szCs w:val="22"/>
        </w:rPr>
        <w:t>, 2016</w:t>
      </w:r>
      <w:r w:rsidR="007041D0" w:rsidRPr="00476ED6">
        <w:rPr>
          <w:color w:val="000000"/>
          <w:sz w:val="22"/>
          <w:szCs w:val="22"/>
        </w:rPr>
        <w:t>; PMCID: PMC5001437.</w:t>
      </w:r>
      <w:r w:rsidR="00837E2A" w:rsidRPr="00476ED6">
        <w:rPr>
          <w:color w:val="000000"/>
          <w:sz w:val="22"/>
          <w:szCs w:val="22"/>
        </w:rPr>
        <w:t xml:space="preserve"> </w:t>
      </w:r>
    </w:p>
    <w:p w14:paraId="5550E729" w14:textId="441E54FD" w:rsidR="002E1A55" w:rsidRPr="00476ED6" w:rsidRDefault="009410C4" w:rsidP="0098075B">
      <w:pPr>
        <w:pStyle w:val="ListParagraph"/>
        <w:widowControl/>
        <w:numPr>
          <w:ilvl w:val="0"/>
          <w:numId w:val="23"/>
        </w:numPr>
        <w:tabs>
          <w:tab w:val="left" w:pos="0"/>
          <w:tab w:val="left" w:pos="45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4F1F25" w:rsidRPr="00476ED6">
        <w:rPr>
          <w:rFonts w:eastAsia="Times New Roman"/>
          <w:sz w:val="22"/>
          <w:szCs w:val="22"/>
        </w:rPr>
        <w:t>Early Childhood Nutrition is Positively Associated with Adolescent Educational Outcomes: Evidence from the Andhra Pradesh Child and Parents Study (APCAPS)</w:t>
      </w:r>
      <w:r w:rsidRPr="00476ED6">
        <w:rPr>
          <w:sz w:val="22"/>
          <w:szCs w:val="22"/>
        </w:rPr>
        <w:t>"</w:t>
      </w:r>
      <w:r w:rsidR="004F1F25" w:rsidRPr="00476ED6">
        <w:t xml:space="preserve"> </w:t>
      </w:r>
      <w:r w:rsidR="004F1F25" w:rsidRPr="00476ED6">
        <w:rPr>
          <w:color w:val="000000"/>
          <w:sz w:val="22"/>
          <w:szCs w:val="22"/>
        </w:rPr>
        <w:t xml:space="preserve">(with Arindam Nandi, Ashvin Ashok, Sanjay Kinra, and Ramanan Laxminarayan), </w:t>
      </w:r>
      <w:r w:rsidR="004F1F25" w:rsidRPr="00476ED6">
        <w:rPr>
          <w:i/>
          <w:color w:val="000000"/>
          <w:sz w:val="22"/>
          <w:szCs w:val="22"/>
        </w:rPr>
        <w:t>Journal of Nutrition</w:t>
      </w:r>
      <w:r w:rsidR="00B939E7" w:rsidRPr="00476ED6">
        <w:rPr>
          <w:color w:val="000000"/>
          <w:sz w:val="22"/>
          <w:szCs w:val="22"/>
        </w:rPr>
        <w:t xml:space="preserve"> </w:t>
      </w:r>
      <w:r w:rsidR="007041D0" w:rsidRPr="00476ED6">
        <w:rPr>
          <w:color w:val="000000"/>
          <w:sz w:val="22"/>
          <w:szCs w:val="22"/>
        </w:rPr>
        <w:t xml:space="preserve">146:4, 806-813 </w:t>
      </w:r>
      <w:r w:rsidR="00B939E7" w:rsidRPr="00476ED6">
        <w:rPr>
          <w:color w:val="000000"/>
          <w:sz w:val="22"/>
          <w:szCs w:val="22"/>
        </w:rPr>
        <w:t xml:space="preserve">2016; </w:t>
      </w:r>
      <w:r w:rsidR="00B939E7" w:rsidRPr="00476ED6">
        <w:rPr>
          <w:sz w:val="22"/>
          <w:szCs w:val="22"/>
        </w:rPr>
        <w:t>doi: 10.3945/jn.1</w:t>
      </w:r>
      <w:r w:rsidR="007041D0" w:rsidRPr="00476ED6">
        <w:rPr>
          <w:sz w:val="22"/>
          <w:szCs w:val="22"/>
        </w:rPr>
        <w:t>15.223198; PMCID: PMC4897645.</w:t>
      </w:r>
      <w:r w:rsidR="00B4165E" w:rsidRPr="00476ED6">
        <w:rPr>
          <w:sz w:val="22"/>
          <w:szCs w:val="22"/>
        </w:rPr>
        <w:t xml:space="preserve"> </w:t>
      </w:r>
    </w:p>
    <w:p w14:paraId="7307BEA4" w14:textId="5AAF359D" w:rsidR="002E1A55" w:rsidRPr="00476ED6" w:rsidRDefault="002E1A55"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noProof/>
          <w:sz w:val="22"/>
          <w:szCs w:val="22"/>
        </w:rPr>
        <w:t xml:space="preserve">"Stunting in Infancy Is Associated with Decreased Risk of High Body Mass Index-for-Age at 8 and 12 Years" (with </w:t>
      </w:r>
      <w:r w:rsidRPr="00476ED6">
        <w:rPr>
          <w:sz w:val="22"/>
          <w:szCs w:val="22"/>
        </w:rPr>
        <w:fldChar w:fldCharType="begin"/>
      </w:r>
      <w:r w:rsidRPr="00476ED6">
        <w:rPr>
          <w:sz w:val="22"/>
          <w:szCs w:val="22"/>
        </w:rPr>
        <w:instrText xml:space="preserve"> ADDIN EN.REFLIST </w:instrText>
      </w:r>
      <w:r w:rsidRPr="00476ED6">
        <w:rPr>
          <w:sz w:val="22"/>
          <w:szCs w:val="22"/>
        </w:rPr>
        <w:fldChar w:fldCharType="separate"/>
      </w:r>
      <w:bookmarkStart w:id="12" w:name="_ENREF_1"/>
      <w:r w:rsidRPr="00476ED6">
        <w:rPr>
          <w:noProof/>
          <w:sz w:val="22"/>
          <w:szCs w:val="22"/>
        </w:rPr>
        <w:t xml:space="preserve">Andersen, Christopher T. , Benjamin T. Crookston, Kirk Dearden, Lia C. H. Fernald, Mary Penny, Sarah A. Reynolds, Whitney Schott, and Aryeh Stein. </w:t>
      </w:r>
      <w:bookmarkEnd w:id="12"/>
      <w:r w:rsidRPr="00476ED6">
        <w:rPr>
          <w:sz w:val="22"/>
          <w:szCs w:val="22"/>
        </w:rPr>
        <w:fldChar w:fldCharType="end"/>
      </w:r>
      <w:r w:rsidRPr="00476ED6">
        <w:rPr>
          <w:i/>
          <w:noProof/>
          <w:sz w:val="22"/>
          <w:szCs w:val="22"/>
        </w:rPr>
        <w:t xml:space="preserve">Journal of Nutrition </w:t>
      </w:r>
      <w:r w:rsidR="00C2398A" w:rsidRPr="00476ED6">
        <w:rPr>
          <w:sz w:val="22"/>
          <w:szCs w:val="22"/>
        </w:rPr>
        <w:t xml:space="preserve">146:11, 2296-2308; </w:t>
      </w:r>
      <w:r w:rsidRPr="00476ED6">
        <w:rPr>
          <w:noProof/>
          <w:sz w:val="22"/>
          <w:szCs w:val="22"/>
        </w:rPr>
        <w:t>2016</w:t>
      </w:r>
      <w:r w:rsidR="00C2398A" w:rsidRPr="00476ED6">
        <w:rPr>
          <w:noProof/>
          <w:sz w:val="22"/>
          <w:szCs w:val="22"/>
        </w:rPr>
        <w:t xml:space="preserve">; </w:t>
      </w:r>
      <w:r w:rsidR="00C2398A" w:rsidRPr="00476ED6">
        <w:rPr>
          <w:sz w:val="22"/>
          <w:szCs w:val="22"/>
        </w:rPr>
        <w:t>PMCID: PMC5086789</w:t>
      </w:r>
    </w:p>
    <w:p w14:paraId="39B3A4B0" w14:textId="0EA8C1B9" w:rsidR="00957361" w:rsidRPr="00476ED6" w:rsidRDefault="002E1A55" w:rsidP="0098075B">
      <w:pPr>
        <w:pStyle w:val="ListParagraph"/>
        <w:widowControl/>
        <w:numPr>
          <w:ilvl w:val="0"/>
          <w:numId w:val="23"/>
        </w:numPr>
        <w:tabs>
          <w:tab w:val="left" w:pos="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noProof/>
          <w:sz w:val="22"/>
          <w:szCs w:val="22"/>
        </w:rPr>
        <w:t xml:space="preserve">"Weight Status and Behavioral Problems among Very Young Children in Chile" (with Kagawa, Rose M. C. and Lia C. H. Fernald), </w:t>
      </w:r>
      <w:r w:rsidRPr="00476ED6">
        <w:rPr>
          <w:i/>
          <w:noProof/>
          <w:sz w:val="22"/>
          <w:szCs w:val="22"/>
        </w:rPr>
        <w:t xml:space="preserve">PLOS One </w:t>
      </w:r>
      <w:r w:rsidRPr="00476ED6">
        <w:rPr>
          <w:noProof/>
          <w:sz w:val="22"/>
          <w:szCs w:val="22"/>
        </w:rPr>
        <w:t>(2016).</w:t>
      </w:r>
    </w:p>
    <w:p w14:paraId="5DB36D2A" w14:textId="088C0875" w:rsidR="008E4C18" w:rsidRPr="00476ED6" w:rsidRDefault="009410C4" w:rsidP="0098075B">
      <w:pPr>
        <w:pStyle w:val="ListParagraph"/>
        <w:widowControl/>
        <w:numPr>
          <w:ilvl w:val="0"/>
          <w:numId w:val="23"/>
        </w:numPr>
        <w:tabs>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sz w:val="22"/>
          <w:szCs w:val="22"/>
        </w:rPr>
        <w:t>"</w:t>
      </w:r>
      <w:r w:rsidR="005F6059" w:rsidRPr="00476ED6">
        <w:rPr>
          <w:sz w:val="22"/>
          <w:szCs w:val="22"/>
        </w:rPr>
        <w:t>Growth Trajectories from Conception to Middle Childhood and Cognitive Achievement at Age 8 Years: Evidence from Four Low- and Middle-Income Countries</w:t>
      </w:r>
      <w:r w:rsidRPr="00476ED6">
        <w:rPr>
          <w:sz w:val="22"/>
          <w:szCs w:val="22"/>
          <w:vertAlign w:val="superscript"/>
        </w:rPr>
        <w:t>"</w:t>
      </w:r>
      <w:r w:rsidR="005F6059" w:rsidRPr="00476ED6">
        <w:rPr>
          <w:sz w:val="22"/>
          <w:szCs w:val="22"/>
          <w:vertAlign w:val="superscript"/>
        </w:rPr>
        <w:t xml:space="preserve"> </w:t>
      </w:r>
      <w:r w:rsidR="005F6059" w:rsidRPr="00476ED6">
        <w:rPr>
          <w:sz w:val="22"/>
          <w:szCs w:val="22"/>
        </w:rPr>
        <w:t>(with Andreas Georgiadis, Liza Benny, Benjamin T Crookston, Le Thuc Duc,</w:t>
      </w:r>
      <w:r w:rsidR="005F6059" w:rsidRPr="00476ED6">
        <w:rPr>
          <w:sz w:val="22"/>
          <w:szCs w:val="22"/>
          <w:vertAlign w:val="superscript"/>
        </w:rPr>
        <w:t xml:space="preserve"> </w:t>
      </w:r>
      <w:r w:rsidR="005F6059" w:rsidRPr="00476ED6">
        <w:rPr>
          <w:sz w:val="22"/>
          <w:szCs w:val="22"/>
        </w:rPr>
        <w:t>Priscila Hermida, Subha Mani, Tassew Woldehanna, Aryeh D Stein,</w:t>
      </w:r>
      <w:r w:rsidR="005F6059" w:rsidRPr="00476ED6">
        <w:rPr>
          <w:sz w:val="22"/>
          <w:szCs w:val="22"/>
          <w:vertAlign w:val="superscript"/>
        </w:rPr>
        <w:t xml:space="preserve"> </w:t>
      </w:r>
      <w:r w:rsidR="005F6059" w:rsidRPr="00476ED6">
        <w:rPr>
          <w:sz w:val="22"/>
          <w:szCs w:val="22"/>
        </w:rPr>
        <w:t xml:space="preserve">and the Young Lives Determinants and Consequences of Child Growth Project Team), </w:t>
      </w:r>
      <w:r w:rsidR="005F6059" w:rsidRPr="00476ED6">
        <w:rPr>
          <w:i/>
          <w:sz w:val="22"/>
          <w:szCs w:val="22"/>
        </w:rPr>
        <w:t>Social Science &amp; Medicine: P</w:t>
      </w:r>
      <w:r w:rsidR="006813DC" w:rsidRPr="00476ED6">
        <w:rPr>
          <w:i/>
          <w:sz w:val="22"/>
          <w:szCs w:val="22"/>
        </w:rPr>
        <w:t>opulation</w:t>
      </w:r>
      <w:r w:rsidR="005F6059" w:rsidRPr="00476ED6">
        <w:rPr>
          <w:i/>
          <w:sz w:val="22"/>
          <w:szCs w:val="22"/>
        </w:rPr>
        <w:t xml:space="preserve"> Health</w:t>
      </w:r>
      <w:r w:rsidR="005F6059" w:rsidRPr="00476ED6">
        <w:rPr>
          <w:sz w:val="22"/>
          <w:szCs w:val="22"/>
        </w:rPr>
        <w:t xml:space="preserve"> </w:t>
      </w:r>
      <w:r w:rsidR="000C1A84" w:rsidRPr="00476ED6">
        <w:rPr>
          <w:sz w:val="22"/>
          <w:szCs w:val="22"/>
        </w:rPr>
        <w:t>2 (</w:t>
      </w:r>
      <w:r w:rsidR="005F6059" w:rsidRPr="00476ED6">
        <w:rPr>
          <w:sz w:val="22"/>
          <w:szCs w:val="22"/>
        </w:rPr>
        <w:t>2016</w:t>
      </w:r>
      <w:r w:rsidR="000C1A84" w:rsidRPr="00476ED6">
        <w:rPr>
          <w:sz w:val="22"/>
          <w:szCs w:val="22"/>
        </w:rPr>
        <w:t>),</w:t>
      </w:r>
      <w:r w:rsidR="00CB19CF" w:rsidRPr="00476ED6">
        <w:rPr>
          <w:sz w:val="22"/>
          <w:szCs w:val="22"/>
        </w:rPr>
        <w:t xml:space="preserve"> </w:t>
      </w:r>
      <w:r w:rsidR="00CB19CF" w:rsidRPr="00476ED6">
        <w:rPr>
          <w:bCs/>
          <w:color w:val="1A1A1A"/>
          <w:sz w:val="22"/>
          <w:szCs w:val="22"/>
        </w:rPr>
        <w:t xml:space="preserve">(Impact Factor 2.7) </w:t>
      </w:r>
      <w:r w:rsidR="000C1A84" w:rsidRPr="00476ED6">
        <w:rPr>
          <w:sz w:val="22"/>
          <w:szCs w:val="22"/>
        </w:rPr>
        <w:t>43-54</w:t>
      </w:r>
      <w:r w:rsidR="00CB19CF" w:rsidRPr="00476ED6">
        <w:rPr>
          <w:sz w:val="22"/>
          <w:szCs w:val="22"/>
        </w:rPr>
        <w:t xml:space="preserve"> </w:t>
      </w:r>
      <w:r w:rsidR="0056048C" w:rsidRPr="00476ED6">
        <w:rPr>
          <w:sz w:val="22"/>
          <w:szCs w:val="22"/>
        </w:rPr>
        <w:t>PMCID: PMC4838904</w:t>
      </w:r>
      <w:r w:rsidR="005F7863" w:rsidRPr="00476ED6">
        <w:rPr>
          <w:sz w:val="22"/>
          <w:szCs w:val="22"/>
        </w:rPr>
        <w:t>.</w:t>
      </w:r>
    </w:p>
    <w:p w14:paraId="7F0DC81B" w14:textId="10C3D149" w:rsidR="0032671B" w:rsidRPr="00476ED6" w:rsidRDefault="009410C4"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76ED6">
        <w:rPr>
          <w:sz w:val="22"/>
          <w:szCs w:val="22"/>
        </w:rPr>
        <w:t>"</w:t>
      </w:r>
      <w:r w:rsidR="0032671B" w:rsidRPr="00476ED6">
        <w:rPr>
          <w:sz w:val="22"/>
          <w:szCs w:val="22"/>
        </w:rPr>
        <w:t>Catch-up growth and growth deficits: Nine-year annual panel child growth for native Amazonians in Bolivia</w:t>
      </w:r>
      <w:r w:rsidRPr="00476ED6">
        <w:rPr>
          <w:sz w:val="22"/>
          <w:szCs w:val="22"/>
        </w:rPr>
        <w:t>"</w:t>
      </w:r>
      <w:r w:rsidR="0032671B" w:rsidRPr="00476ED6">
        <w:rPr>
          <w:sz w:val="22"/>
          <w:szCs w:val="22"/>
        </w:rPr>
        <w:t xml:space="preserve"> (with Rebecca Zhang, Eduardo A. Undurraga, Wu Zeng, Victoria Reyes-García, Susan Tanner, William R. Leonard, Ricardo A. Godoy), </w:t>
      </w:r>
      <w:r w:rsidR="0032671B" w:rsidRPr="00476ED6">
        <w:rPr>
          <w:i/>
          <w:sz w:val="22"/>
          <w:szCs w:val="22"/>
        </w:rPr>
        <w:t>Annuals of Human Biology</w:t>
      </w:r>
      <w:r w:rsidR="0032671B" w:rsidRPr="00476ED6">
        <w:rPr>
          <w:sz w:val="22"/>
          <w:szCs w:val="22"/>
        </w:rPr>
        <w:t xml:space="preserve"> </w:t>
      </w:r>
      <w:r w:rsidR="00E055A1" w:rsidRPr="00476ED6">
        <w:rPr>
          <w:i/>
          <w:sz w:val="22"/>
          <w:szCs w:val="22"/>
        </w:rPr>
        <w:t>43:</w:t>
      </w:r>
      <w:r w:rsidR="00E055A1" w:rsidRPr="00476ED6">
        <w:rPr>
          <w:sz w:val="22"/>
          <w:szCs w:val="22"/>
        </w:rPr>
        <w:t>4, 304-315</w:t>
      </w:r>
      <w:r w:rsidR="00E055A1" w:rsidRPr="00476ED6">
        <w:t xml:space="preserve">, </w:t>
      </w:r>
      <w:r w:rsidR="0032671B" w:rsidRPr="00476ED6">
        <w:rPr>
          <w:sz w:val="22"/>
          <w:szCs w:val="22"/>
        </w:rPr>
        <w:t>2016.</w:t>
      </w:r>
    </w:p>
    <w:p w14:paraId="285C1ADA" w14:textId="77777777" w:rsidR="005529D8" w:rsidRPr="00476ED6" w:rsidRDefault="004C5908" w:rsidP="0098075B">
      <w:pPr>
        <w:pStyle w:val="ListParagraph"/>
        <w:widowControl/>
        <w:numPr>
          <w:ilvl w:val="0"/>
          <w:numId w:val="23"/>
        </w:numPr>
        <w:tabs>
          <w:tab w:val="left" w:pos="0"/>
          <w:tab w:val="left" w:pos="45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76ED6">
        <w:rPr>
          <w:sz w:val="22"/>
          <w:szCs w:val="22"/>
        </w:rPr>
        <w:t xml:space="preserve">"The First 1000 Days and Catch-Up Growth," John Komlos, ed., </w:t>
      </w:r>
      <w:r w:rsidRPr="00476ED6">
        <w:rPr>
          <w:i/>
          <w:iCs/>
          <w:sz w:val="22"/>
          <w:szCs w:val="22"/>
        </w:rPr>
        <w:t>Handbook of Economics and Human Biology</w:t>
      </w:r>
      <w:r w:rsidRPr="00476ED6">
        <w:rPr>
          <w:sz w:val="22"/>
          <w:szCs w:val="22"/>
        </w:rPr>
        <w:t>, Oxford University Press, 2016.</w:t>
      </w:r>
    </w:p>
    <w:p w14:paraId="33CB5F90" w14:textId="67D4E3CD" w:rsidR="004C5908" w:rsidRPr="00476ED6" w:rsidRDefault="009410C4" w:rsidP="0098075B">
      <w:pPr>
        <w:pStyle w:val="ListParagraph"/>
        <w:widowControl/>
        <w:numPr>
          <w:ilvl w:val="0"/>
          <w:numId w:val="23"/>
        </w:numPr>
        <w:tabs>
          <w:tab w:val="left" w:pos="0"/>
          <w:tab w:val="left" w:pos="45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0" w:firstLine="180"/>
        <w:jc w:val="both"/>
        <w:rPr>
          <w:sz w:val="22"/>
          <w:szCs w:val="22"/>
        </w:rPr>
      </w:pPr>
      <w:r w:rsidRPr="00476ED6">
        <w:t>"</w:t>
      </w:r>
      <w:r w:rsidR="004C5908" w:rsidRPr="00476ED6">
        <w:rPr>
          <w:sz w:val="22"/>
          <w:szCs w:val="22"/>
        </w:rPr>
        <w:t>Twins Studies in Economics,</w:t>
      </w:r>
      <w:r w:rsidRPr="00476ED6">
        <w:t>"</w:t>
      </w:r>
      <w:r w:rsidR="004C5908" w:rsidRPr="00476ED6">
        <w:rPr>
          <w:sz w:val="22"/>
          <w:szCs w:val="22"/>
        </w:rPr>
        <w:t xml:space="preserve"> John Komlos, ed., </w:t>
      </w:r>
      <w:r w:rsidR="004C5908" w:rsidRPr="00476ED6">
        <w:rPr>
          <w:i/>
          <w:iCs/>
          <w:sz w:val="22"/>
          <w:szCs w:val="22"/>
        </w:rPr>
        <w:t>Handbook of Economics and Human Biology</w:t>
      </w:r>
      <w:r w:rsidR="004C5908" w:rsidRPr="00476ED6">
        <w:rPr>
          <w:sz w:val="22"/>
          <w:szCs w:val="22"/>
        </w:rPr>
        <w:t>, Oxford University Press, 2016.</w:t>
      </w:r>
    </w:p>
    <w:p w14:paraId="1C1DDC2B" w14:textId="30F922FA" w:rsidR="00730689"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rFonts w:ascii="Arial" w:hAnsi="Arial" w:cs="Arial"/>
          <w:sz w:val="22"/>
          <w:szCs w:val="22"/>
        </w:rPr>
      </w:pPr>
      <w:r w:rsidRPr="00476ED6">
        <w:t>"</w:t>
      </w:r>
      <w:r w:rsidR="00730689" w:rsidRPr="00476ED6">
        <w:rPr>
          <w:sz w:val="22"/>
          <w:szCs w:val="22"/>
        </w:rPr>
        <w:t>The Human Capital and Productivity Benefits of Early Childhood Nutritional Interventions</w:t>
      </w:r>
      <w:r w:rsidRPr="00476ED6">
        <w:t>"</w:t>
      </w:r>
      <w:r w:rsidR="00730689" w:rsidRPr="00476ED6">
        <w:rPr>
          <w:sz w:val="22"/>
          <w:szCs w:val="22"/>
        </w:rPr>
        <w:t xml:space="preserve"> (with Sonia Bhalotra, Anil B. Deolalikar, Ramanan Laxminarayan and Arindam Nandi), </w:t>
      </w:r>
      <w:r w:rsidR="00284EE9" w:rsidRPr="00476ED6">
        <w:rPr>
          <w:sz w:val="22"/>
          <w:szCs w:val="22"/>
        </w:rPr>
        <w:t xml:space="preserve">Chapter 27 in </w:t>
      </w:r>
      <w:r w:rsidR="00284EE9" w:rsidRPr="00476ED6">
        <w:rPr>
          <w:i/>
          <w:iCs/>
          <w:sz w:val="22"/>
          <w:szCs w:val="22"/>
        </w:rPr>
        <w:t>Disease Control Priorities, Third Edition, Volume 8, Part 5: The</w:t>
      </w:r>
      <w:r w:rsidR="00957361" w:rsidRPr="00476ED6">
        <w:rPr>
          <w:i/>
          <w:iCs/>
          <w:sz w:val="22"/>
          <w:szCs w:val="22"/>
        </w:rPr>
        <w:t xml:space="preserve"> Economics of Child Development</w:t>
      </w:r>
      <w:r w:rsidR="00957361" w:rsidRPr="00476ED6">
        <w:rPr>
          <w:iCs/>
          <w:sz w:val="22"/>
          <w:szCs w:val="22"/>
        </w:rPr>
        <w:t>, 2016.</w:t>
      </w:r>
    </w:p>
    <w:p w14:paraId="750454C0" w14:textId="20D2BCF4" w:rsidR="00284EE9"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730689" w:rsidRPr="00476ED6">
        <w:rPr>
          <w:sz w:val="22"/>
          <w:szCs w:val="22"/>
        </w:rPr>
        <w:t>Physical Growth and Child Development</w:t>
      </w:r>
      <w:r w:rsidRPr="00476ED6">
        <w:t>"</w:t>
      </w:r>
      <w:r w:rsidR="00730689" w:rsidRPr="00476ED6">
        <w:rPr>
          <w:sz w:val="22"/>
          <w:szCs w:val="22"/>
        </w:rPr>
        <w:t xml:space="preserve"> (with Harold Alderman</w:t>
      </w:r>
      <w:r w:rsidR="005113F9" w:rsidRPr="00476ED6">
        <w:rPr>
          <w:sz w:val="22"/>
          <w:szCs w:val="22"/>
        </w:rPr>
        <w:t xml:space="preserve">, Lia Fernald, </w:t>
      </w:r>
      <w:r w:rsidR="00730689" w:rsidRPr="00476ED6">
        <w:rPr>
          <w:sz w:val="22"/>
          <w:szCs w:val="22"/>
        </w:rPr>
        <w:t>Paul Glewwe</w:t>
      </w:r>
      <w:r w:rsidR="005113F9" w:rsidRPr="00476ED6">
        <w:rPr>
          <w:sz w:val="22"/>
          <w:szCs w:val="22"/>
        </w:rPr>
        <w:t>, Susan Walker</w:t>
      </w:r>
      <w:r w:rsidR="00730689" w:rsidRPr="00476ED6">
        <w:rPr>
          <w:sz w:val="22"/>
          <w:szCs w:val="22"/>
        </w:rPr>
        <w:t xml:space="preserve">), Chapter 4 in </w:t>
      </w:r>
      <w:r w:rsidR="00730689" w:rsidRPr="00476ED6">
        <w:rPr>
          <w:i/>
          <w:iCs/>
          <w:sz w:val="22"/>
          <w:szCs w:val="22"/>
        </w:rPr>
        <w:t>Disease Control Priorities 3</w:t>
      </w:r>
      <w:r w:rsidR="00730689" w:rsidRPr="00476ED6">
        <w:rPr>
          <w:sz w:val="22"/>
          <w:szCs w:val="22"/>
        </w:rPr>
        <w:t xml:space="preserve"> (DCP3) Volume 8, Part II on </w:t>
      </w:r>
      <w:r w:rsidRPr="00476ED6">
        <w:t>"</w:t>
      </w:r>
      <w:r w:rsidR="00730689" w:rsidRPr="00476ED6">
        <w:rPr>
          <w:sz w:val="22"/>
          <w:szCs w:val="22"/>
        </w:rPr>
        <w:t>Causal Links between Risk Factors, Interventions, and Outcomes at Different Stages of Child and Adolescent Development,</w:t>
      </w:r>
      <w:r w:rsidRPr="00476ED6">
        <w:t>"</w:t>
      </w:r>
      <w:r w:rsidR="00730689" w:rsidRPr="00476ED6">
        <w:rPr>
          <w:sz w:val="22"/>
          <w:szCs w:val="22"/>
        </w:rPr>
        <w:t xml:space="preserve"> 2016.</w:t>
      </w:r>
    </w:p>
    <w:p w14:paraId="4B7A3FAF" w14:textId="43408B4D" w:rsidR="000E282E" w:rsidRPr="00476ED6" w:rsidRDefault="00284EE9"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bCs/>
          <w:sz w:val="22"/>
          <w:szCs w:val="22"/>
        </w:rPr>
        <w:t xml:space="preserve"> </w:t>
      </w:r>
      <w:r w:rsidR="009410C4" w:rsidRPr="00476ED6">
        <w:rPr>
          <w:bCs/>
          <w:sz w:val="22"/>
          <w:szCs w:val="22"/>
        </w:rPr>
        <w:t>"</w:t>
      </w:r>
      <w:r w:rsidR="00F13B63" w:rsidRPr="00476ED6">
        <w:rPr>
          <w:bCs/>
          <w:sz w:val="22"/>
          <w:szCs w:val="22"/>
        </w:rPr>
        <w:t>Does pre-school improve cognitive abilities among children with early-life stunting? A longitudinal study for Peru</w:t>
      </w:r>
      <w:r w:rsidR="009410C4" w:rsidRPr="00476ED6">
        <w:rPr>
          <w:bCs/>
          <w:sz w:val="22"/>
          <w:szCs w:val="22"/>
        </w:rPr>
        <w:t>"</w:t>
      </w:r>
      <w:r w:rsidR="00F13B63" w:rsidRPr="00476ED6">
        <w:rPr>
          <w:bCs/>
          <w:sz w:val="22"/>
          <w:szCs w:val="22"/>
        </w:rPr>
        <w:t xml:space="preserve"> (with </w:t>
      </w:r>
      <w:r w:rsidR="00F13B63" w:rsidRPr="00476ED6">
        <w:rPr>
          <w:sz w:val="22"/>
          <w:szCs w:val="22"/>
        </w:rPr>
        <w:t xml:space="preserve">Santiago Cueto, Juan León, Alejandra Miranda, Kirk Dearden, Benjamin T. Crookston), </w:t>
      </w:r>
      <w:r w:rsidR="00844EEE" w:rsidRPr="00476ED6">
        <w:rPr>
          <w:i/>
          <w:sz w:val="22"/>
          <w:szCs w:val="22"/>
        </w:rPr>
        <w:t>International Journal of Educational Research</w:t>
      </w:r>
      <w:r w:rsidR="00F13B63" w:rsidRPr="00476ED6">
        <w:rPr>
          <w:i/>
          <w:sz w:val="22"/>
          <w:szCs w:val="22"/>
        </w:rPr>
        <w:t xml:space="preserve"> </w:t>
      </w:r>
      <w:r w:rsidR="00683C14" w:rsidRPr="00476ED6">
        <w:rPr>
          <w:rFonts w:eastAsia="ArialMT"/>
          <w:sz w:val="22"/>
          <w:szCs w:val="22"/>
        </w:rPr>
        <w:t xml:space="preserve">75 (2016), </w:t>
      </w:r>
      <w:r w:rsidR="00683C14" w:rsidRPr="00476ED6">
        <w:rPr>
          <w:rFonts w:eastAsia="ArialMT"/>
          <w:color w:val="000000"/>
          <w:sz w:val="22"/>
          <w:szCs w:val="22"/>
        </w:rPr>
        <w:t>102–114</w:t>
      </w:r>
      <w:r w:rsidR="0056048C" w:rsidRPr="00476ED6">
        <w:rPr>
          <w:sz w:val="22"/>
          <w:szCs w:val="22"/>
        </w:rPr>
        <w:t>; PMCID: PMC5394429.</w:t>
      </w:r>
    </w:p>
    <w:p w14:paraId="0F90ED85" w14:textId="5E25CE8F" w:rsidR="00844EEE" w:rsidRPr="00476ED6" w:rsidRDefault="000E282E"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i/>
          <w:iCs/>
          <w:sz w:val="22"/>
          <w:szCs w:val="22"/>
        </w:rPr>
        <w:t>Adolescent Girls Empowerment Program: Research and Evaluation Midterm Technical Report.</w:t>
      </w:r>
      <w:r w:rsidRPr="00476ED6">
        <w:rPr>
          <w:sz w:val="22"/>
          <w:szCs w:val="22"/>
        </w:rPr>
        <w:t xml:space="preserve"> (with Karen Austrian, Paul C. Hewett, Erica Soler-Hampejsek, Fiametta Bozzani, and Jean Digitale).</w:t>
      </w:r>
      <w:r w:rsidR="00915623" w:rsidRPr="00476ED6">
        <w:rPr>
          <w:sz w:val="22"/>
          <w:szCs w:val="22"/>
        </w:rPr>
        <w:t xml:space="preserve"> </w:t>
      </w:r>
      <w:r w:rsidRPr="00476ED6">
        <w:rPr>
          <w:sz w:val="22"/>
          <w:szCs w:val="22"/>
        </w:rPr>
        <w:t>Lusaka, Zambia. Population Council, 2016.</w:t>
      </w:r>
    </w:p>
    <w:p w14:paraId="45F4B7B8" w14:textId="3AEC3866"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Aligning Learning Incentives of Students and Teachers: Results from a Social Experiment in Mexican High Schools</w:t>
      </w:r>
      <w:r w:rsidRPr="00476ED6">
        <w:t>"</w:t>
      </w:r>
      <w:r w:rsidR="00260A25" w:rsidRPr="00476ED6">
        <w:rPr>
          <w:sz w:val="22"/>
          <w:szCs w:val="22"/>
        </w:rPr>
        <w:t xml:space="preserve"> (with Susan W. Parker, Petra E. Todd, Kenneth I. Wolpin), </w:t>
      </w:r>
      <w:r w:rsidR="00260A25" w:rsidRPr="00476ED6">
        <w:rPr>
          <w:i/>
          <w:iCs/>
          <w:sz w:val="22"/>
          <w:szCs w:val="22"/>
        </w:rPr>
        <w:t>Journal of Political Economy</w:t>
      </w:r>
      <w:r w:rsidR="00260A25" w:rsidRPr="00476ED6">
        <w:rPr>
          <w:sz w:val="22"/>
          <w:szCs w:val="22"/>
        </w:rPr>
        <w:t xml:space="preserve"> 123:2 (April 2015), 325-364.</w:t>
      </w:r>
    </w:p>
    <w:p w14:paraId="5838F4B8" w14:textId="0E1923D7" w:rsidR="00127B41" w:rsidRPr="00476ED6" w:rsidRDefault="00127B41"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sz w:val="22"/>
          <w:szCs w:val="22"/>
        </w:rPr>
        <w:t>"Cross-sectional and longitudinal associations between household food security and child anthropometry at ages 5 and 8 y in Ethiopia, India, Peru, and Vietnam"</w:t>
      </w:r>
      <w:r w:rsidRPr="00476ED6">
        <w:rPr>
          <w:color w:val="000000"/>
          <w:sz w:val="22"/>
          <w:szCs w:val="22"/>
        </w:rPr>
        <w:t xml:space="preserve"> (with Debbie L. Humphries, Kirk A. Dearden, Benjamin T. Crookston, Lia C. Fernald, Aryeh D.</w:t>
      </w:r>
      <w:r w:rsidR="002166F6" w:rsidRPr="00476ED6">
        <w:rPr>
          <w:color w:val="000000"/>
          <w:sz w:val="22"/>
          <w:szCs w:val="22"/>
        </w:rPr>
        <w:t xml:space="preserve"> </w:t>
      </w:r>
      <w:r w:rsidRPr="00476ED6">
        <w:rPr>
          <w:color w:val="000000"/>
          <w:sz w:val="22"/>
          <w:szCs w:val="22"/>
        </w:rPr>
        <w:t xml:space="preserve">Stein, Tassew Woldehanna, Mary E. Penny, on behalf of The Young Lives Determinants and Consequences of Child Growth Project team), </w:t>
      </w:r>
      <w:r w:rsidRPr="00476ED6">
        <w:rPr>
          <w:i/>
          <w:color w:val="000000"/>
          <w:sz w:val="22"/>
          <w:szCs w:val="22"/>
        </w:rPr>
        <w:t>Journal of Nutrition</w:t>
      </w:r>
      <w:r w:rsidR="0054102D" w:rsidRPr="00476ED6">
        <w:rPr>
          <w:color w:val="000000"/>
          <w:sz w:val="22"/>
          <w:szCs w:val="22"/>
        </w:rPr>
        <w:t xml:space="preserve"> </w:t>
      </w:r>
      <w:r w:rsidR="002166F6" w:rsidRPr="00476ED6">
        <w:rPr>
          <w:color w:val="000000"/>
          <w:sz w:val="22"/>
          <w:szCs w:val="22"/>
        </w:rPr>
        <w:t>45(8):</w:t>
      </w:r>
      <w:r w:rsidR="0054102D" w:rsidRPr="00476ED6">
        <w:rPr>
          <w:color w:val="000000"/>
          <w:sz w:val="22"/>
          <w:szCs w:val="22"/>
        </w:rPr>
        <w:t xml:space="preserve"> 1924-1933</w:t>
      </w:r>
      <w:r w:rsidR="002166F6" w:rsidRPr="00476ED6">
        <w:rPr>
          <w:color w:val="000000"/>
          <w:sz w:val="22"/>
          <w:szCs w:val="22"/>
        </w:rPr>
        <w:t xml:space="preserve"> (2015)</w:t>
      </w:r>
      <w:r w:rsidR="00542255" w:rsidRPr="00476ED6">
        <w:rPr>
          <w:color w:val="000000"/>
          <w:sz w:val="22"/>
          <w:szCs w:val="22"/>
        </w:rPr>
        <w:t xml:space="preserve"> (Impact Factor 3.9)</w:t>
      </w:r>
      <w:r w:rsidR="002166F6" w:rsidRPr="00476ED6">
        <w:rPr>
          <w:color w:val="000000"/>
          <w:sz w:val="22"/>
          <w:szCs w:val="22"/>
        </w:rPr>
        <w:t xml:space="preserve">; </w:t>
      </w:r>
      <w:r w:rsidR="002166F6" w:rsidRPr="00476ED6">
        <w:rPr>
          <w:rFonts w:eastAsia="Times New Roman"/>
        </w:rPr>
        <w:t>PMCID: PMC4516765. https://dx.doi.org/10.3945%2Fjn.115.210229</w:t>
      </w:r>
      <w:r w:rsidR="0054102D" w:rsidRPr="00476ED6">
        <w:rPr>
          <w:color w:val="000000"/>
          <w:sz w:val="22"/>
          <w:szCs w:val="22"/>
        </w:rPr>
        <w:t>.</w:t>
      </w:r>
    </w:p>
    <w:p w14:paraId="1C111FBF" w14:textId="1F9E5B2E" w:rsidR="00652A20"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rStyle w:val="impact"/>
          <w:color w:val="000000"/>
          <w:sz w:val="22"/>
          <w:szCs w:val="22"/>
        </w:rPr>
      </w:pPr>
      <w:r w:rsidRPr="00476ED6">
        <w:rPr>
          <w:color w:val="000000"/>
        </w:rPr>
        <w:t>"</w:t>
      </w:r>
      <w:r w:rsidR="00652A20" w:rsidRPr="00476ED6">
        <w:rPr>
          <w:sz w:val="22"/>
          <w:szCs w:val="22"/>
        </w:rPr>
        <w:t>Maternal mental health and child growth and development in four low and middle income countries</w:t>
      </w:r>
      <w:r w:rsidRPr="00476ED6">
        <w:rPr>
          <w:color w:val="000000"/>
        </w:rPr>
        <w:t>"</w:t>
      </w:r>
      <w:r w:rsidR="00652A20" w:rsidRPr="00476ED6">
        <w:rPr>
          <w:color w:val="000000"/>
          <w:sz w:val="22"/>
          <w:szCs w:val="22"/>
        </w:rPr>
        <w:t xml:space="preserve"> (with Ian Bennett, Whitney Schott, Sofya Krutikova), </w:t>
      </w:r>
      <w:r w:rsidR="00652A20" w:rsidRPr="00476ED6">
        <w:rPr>
          <w:i/>
          <w:sz w:val="22"/>
          <w:szCs w:val="22"/>
        </w:rPr>
        <w:t>Journal of Epidemiology &amp; Community Health</w:t>
      </w:r>
      <w:r w:rsidR="00D25D2F" w:rsidRPr="00476ED6">
        <w:rPr>
          <w:color w:val="000000"/>
          <w:sz w:val="22"/>
          <w:szCs w:val="22"/>
        </w:rPr>
        <w:t xml:space="preserve"> (Impact Factor 3.</w:t>
      </w:r>
      <w:r w:rsidR="00542255" w:rsidRPr="00476ED6">
        <w:rPr>
          <w:color w:val="000000"/>
          <w:sz w:val="22"/>
          <w:szCs w:val="22"/>
        </w:rPr>
        <w:t>3</w:t>
      </w:r>
      <w:r w:rsidR="00D25D2F" w:rsidRPr="00476ED6">
        <w:rPr>
          <w:color w:val="000000"/>
          <w:sz w:val="22"/>
          <w:szCs w:val="22"/>
        </w:rPr>
        <w:t xml:space="preserve">), </w:t>
      </w:r>
      <w:r w:rsidR="00C2398A" w:rsidRPr="00476ED6">
        <w:rPr>
          <w:sz w:val="22"/>
          <w:szCs w:val="22"/>
        </w:rPr>
        <w:t>70:2, 168-173 (2015); PMCID: PMC5392254.</w:t>
      </w:r>
      <w:r w:rsidR="00D25D2F" w:rsidRPr="00476ED6">
        <w:rPr>
          <w:sz w:val="22"/>
          <w:szCs w:val="22"/>
        </w:rPr>
        <w:t xml:space="preserve"> DOI:10.1136/jech-2014-205311</w:t>
      </w:r>
      <w:r w:rsidR="00D25D2F" w:rsidRPr="00476ED6">
        <w:rPr>
          <w:rStyle w:val="impact"/>
          <w:sz w:val="22"/>
          <w:szCs w:val="22"/>
        </w:rPr>
        <w:t>.</w:t>
      </w:r>
    </w:p>
    <w:p w14:paraId="1F49CE1E" w14:textId="70C6A0DD" w:rsidR="001C430E" w:rsidRPr="00476ED6" w:rsidRDefault="001C430E" w:rsidP="0098075B">
      <w:pPr>
        <w:pStyle w:val="ListParagraph"/>
        <w:numPr>
          <w:ilvl w:val="0"/>
          <w:numId w:val="23"/>
        </w:numPr>
        <w:ind w:left="0" w:firstLine="180"/>
        <w:jc w:val="both"/>
        <w:rPr>
          <w:sz w:val="22"/>
          <w:szCs w:val="22"/>
        </w:rPr>
      </w:pPr>
      <w:r w:rsidRPr="00476ED6">
        <w:rPr>
          <w:sz w:val="22"/>
          <w:szCs w:val="22"/>
        </w:rPr>
        <w:t xml:space="preserve">"Participation in the Juntos Conditional Cash Transfer Program in Peru Is Associated with Changes in Child Anthropometric Status but Not Language Development or School Achievement" </w:t>
      </w:r>
      <w:r w:rsidRPr="00476ED6">
        <w:rPr>
          <w:color w:val="000000"/>
          <w:sz w:val="22"/>
          <w:szCs w:val="22"/>
        </w:rPr>
        <w:t>(with Christopher T Andersen, Benjamin Crookston, Kirk Dearden, Javier Escobal, Lia CH Fernald, Subha Mani, Sarah Reynolds, Alan Sánchez, Aryeh Stein),</w:t>
      </w:r>
      <w:r w:rsidRPr="00476ED6">
        <w:rPr>
          <w:i/>
          <w:sz w:val="22"/>
          <w:szCs w:val="22"/>
        </w:rPr>
        <w:t xml:space="preserve"> Journal of Nutrition</w:t>
      </w:r>
      <w:r w:rsidRPr="00476ED6">
        <w:rPr>
          <w:sz w:val="22"/>
          <w:szCs w:val="22"/>
        </w:rPr>
        <w:t xml:space="preserve"> 2015; </w:t>
      </w:r>
      <w:r w:rsidRPr="00476ED6">
        <w:rPr>
          <w:noProof/>
          <w:sz w:val="22"/>
          <w:szCs w:val="22"/>
        </w:rPr>
        <w:t>145</w:t>
      </w:r>
      <w:r w:rsidRPr="00476ED6">
        <w:rPr>
          <w:sz w:val="22"/>
          <w:szCs w:val="22"/>
        </w:rPr>
        <w:t>(10): 2396-405; PMCID: PMC4580957.</w:t>
      </w:r>
    </w:p>
    <w:p w14:paraId="6B65FD4C" w14:textId="1812519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b/>
          <w:bCs/>
          <w:sz w:val="22"/>
          <w:szCs w:val="22"/>
        </w:rPr>
        <w:sectPr w:rsidR="00260A25" w:rsidRPr="00476ED6">
          <w:type w:val="continuous"/>
          <w:pgSz w:w="12240" w:h="15840"/>
          <w:pgMar w:top="720" w:right="720" w:bottom="720" w:left="720" w:header="720" w:footer="720" w:gutter="0"/>
          <w:cols w:space="720"/>
          <w:noEndnote/>
        </w:sectPr>
      </w:pPr>
      <w:r w:rsidRPr="00476ED6">
        <w:t>"</w:t>
      </w:r>
      <w:r w:rsidR="00260A25" w:rsidRPr="00476ED6">
        <w:rPr>
          <w:sz w:val="22"/>
          <w:szCs w:val="22"/>
        </w:rPr>
        <w:t>Cross-Sectional Schooling-Health Associations Misrepresented Causal Schooling Effects on Adult Health and Health-Related Behaviors: Evidence from the Chinese Adults Twins Survey</w:t>
      </w:r>
      <w:r w:rsidRPr="00476ED6">
        <w:t>"</w:t>
      </w:r>
      <w:r w:rsidR="00260A25" w:rsidRPr="00476ED6">
        <w:rPr>
          <w:sz w:val="22"/>
          <w:szCs w:val="22"/>
        </w:rPr>
        <w:t xml:space="preserve"> (with Yanyan Xiong</w:t>
      </w:r>
      <w:r w:rsidR="00260A25" w:rsidRPr="00476ED6">
        <w:rPr>
          <w:sz w:val="22"/>
          <w:szCs w:val="22"/>
          <w:vertAlign w:val="superscript"/>
        </w:rPr>
        <w:t xml:space="preserve"> </w:t>
      </w:r>
      <w:r w:rsidR="00260A25" w:rsidRPr="00476ED6">
        <w:rPr>
          <w:sz w:val="22"/>
          <w:szCs w:val="22"/>
        </w:rPr>
        <w:t xml:space="preserve">and Junsen Zhang), </w:t>
      </w:r>
      <w:r w:rsidR="00260A25" w:rsidRPr="00476ED6">
        <w:rPr>
          <w:i/>
          <w:iCs/>
          <w:sz w:val="22"/>
          <w:szCs w:val="22"/>
        </w:rPr>
        <w:t>Social Science and Medicine</w:t>
      </w:r>
      <w:r w:rsidR="00417E05" w:rsidRPr="00476ED6">
        <w:rPr>
          <w:sz w:val="22"/>
          <w:szCs w:val="22"/>
        </w:rPr>
        <w:t xml:space="preserve"> (Impact Factor 2.6) 2015, NIHMS644573</w:t>
      </w:r>
    </w:p>
    <w:p w14:paraId="42B33FC6" w14:textId="120157D7"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Wealth gradients in early childhood cognitive development in five Latin American countries</w:t>
      </w:r>
      <w:r w:rsidRPr="00476ED6">
        <w:t>"</w:t>
      </w:r>
      <w:r w:rsidR="00260A25" w:rsidRPr="00476ED6">
        <w:rPr>
          <w:sz w:val="22"/>
          <w:szCs w:val="22"/>
        </w:rPr>
        <w:t xml:space="preserve"> (with Norbert Schady, Maria Caridad Araujo, Rodrigo Azuero, Raquel Bernal, David Bravo, Florencia Lopez-Boo, Karen Macours, Daniela Marshall, Christina Paxson, and Renos Vakis), </w:t>
      </w:r>
      <w:r w:rsidR="00260A25" w:rsidRPr="00476ED6">
        <w:rPr>
          <w:i/>
          <w:iCs/>
          <w:sz w:val="22"/>
          <w:szCs w:val="22"/>
        </w:rPr>
        <w:t>Journal of Human Resources</w:t>
      </w:r>
      <w:r w:rsidR="00260A25" w:rsidRPr="00476ED6">
        <w:rPr>
          <w:sz w:val="22"/>
          <w:szCs w:val="22"/>
        </w:rPr>
        <w:t xml:space="preserve"> </w:t>
      </w:r>
      <w:r w:rsidR="008343B3" w:rsidRPr="00476ED6">
        <w:rPr>
          <w:noProof/>
        </w:rPr>
        <w:t xml:space="preserve">50 (2): 446-463. doi: 10.3368/jhr.50.2.446 </w:t>
      </w:r>
      <w:r w:rsidR="00260A25" w:rsidRPr="00476ED6">
        <w:rPr>
          <w:sz w:val="22"/>
          <w:szCs w:val="22"/>
        </w:rPr>
        <w:t>2015 (Spring). NIHMSID: NIHMS580616.</w:t>
      </w:r>
    </w:p>
    <w:p w14:paraId="7FA85314" w14:textId="58939830"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Schooling has smaller or insignificant effects on adult health in the US than suggested by cross-sectional associations:</w:t>
      </w:r>
      <w:r w:rsidR="00915623" w:rsidRPr="00476ED6">
        <w:rPr>
          <w:sz w:val="22"/>
          <w:szCs w:val="22"/>
        </w:rPr>
        <w:t xml:space="preserve"> </w:t>
      </w:r>
      <w:r w:rsidR="00260A25" w:rsidRPr="00476ED6">
        <w:rPr>
          <w:sz w:val="22"/>
          <w:szCs w:val="22"/>
        </w:rPr>
        <w:t>New estimates using relatively large samples of identical twins</w:t>
      </w:r>
      <w:r w:rsidRPr="00476ED6">
        <w:t>"</w:t>
      </w:r>
      <w:r w:rsidR="00260A25" w:rsidRPr="00476ED6">
        <w:rPr>
          <w:sz w:val="22"/>
          <w:szCs w:val="22"/>
        </w:rPr>
        <w:t xml:space="preserve"> (with Vikesh Amin and Hans-Peter Kohler), </w:t>
      </w:r>
      <w:r w:rsidR="00260A25" w:rsidRPr="00476ED6">
        <w:rPr>
          <w:i/>
          <w:iCs/>
          <w:sz w:val="22"/>
          <w:szCs w:val="22"/>
        </w:rPr>
        <w:t>Social Science and Medicine</w:t>
      </w:r>
      <w:r w:rsidR="00260A25" w:rsidRPr="00476ED6">
        <w:rPr>
          <w:sz w:val="22"/>
          <w:szCs w:val="22"/>
        </w:rPr>
        <w:t xml:space="preserve"> 127:181-189 (2015).</w:t>
      </w:r>
    </w:p>
    <w:p w14:paraId="77882245" w14:textId="2B6CC8F7"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Separating Boys and Girls and Increasing Weight?</w:t>
      </w:r>
      <w:r w:rsidR="00915623" w:rsidRPr="00476ED6">
        <w:rPr>
          <w:sz w:val="22"/>
          <w:szCs w:val="22"/>
        </w:rPr>
        <w:t xml:space="preserve"> </w:t>
      </w:r>
      <w:r w:rsidR="00260A25" w:rsidRPr="00476ED6">
        <w:rPr>
          <w:sz w:val="22"/>
          <w:szCs w:val="22"/>
        </w:rPr>
        <w:t>Assessing Impacts of Single-Sex Schools Through Random Assignment in Seoul</w:t>
      </w:r>
      <w:r w:rsidRPr="00476ED6">
        <w:t>"</w:t>
      </w:r>
      <w:r w:rsidR="00260A25" w:rsidRPr="00476ED6">
        <w:rPr>
          <w:sz w:val="22"/>
          <w:szCs w:val="22"/>
        </w:rPr>
        <w:t xml:space="preserve"> (with Jaesung Choi and Hyunjoon Park), </w:t>
      </w:r>
      <w:r w:rsidR="00260A25" w:rsidRPr="00476ED6">
        <w:rPr>
          <w:i/>
          <w:iCs/>
          <w:sz w:val="22"/>
          <w:szCs w:val="22"/>
        </w:rPr>
        <w:t>Social Science and Medicine</w:t>
      </w:r>
      <w:r w:rsidR="00260A25" w:rsidRPr="00476ED6">
        <w:rPr>
          <w:sz w:val="22"/>
          <w:szCs w:val="22"/>
        </w:rPr>
        <w:t xml:space="preserve"> </w:t>
      </w:r>
      <w:r w:rsidR="00020711" w:rsidRPr="00476ED6">
        <w:rPr>
          <w:sz w:val="22"/>
          <w:szCs w:val="22"/>
        </w:rPr>
        <w:t xml:space="preserve">134 (2015): 1-11. </w:t>
      </w:r>
    </w:p>
    <w:p w14:paraId="3C97A295" w14:textId="0324C375"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The Impact of Married Individuals Learning HIV Status in Malawi: Divorce, Number of Sexual Partners, Condom Use with Spouses</w:t>
      </w:r>
      <w:r w:rsidRPr="00476ED6">
        <w:t>"</w:t>
      </w:r>
      <w:r w:rsidR="00260A25" w:rsidRPr="00476ED6">
        <w:rPr>
          <w:sz w:val="22"/>
          <w:szCs w:val="22"/>
        </w:rPr>
        <w:t xml:space="preserve"> (with Theresa Fedor and Hans-Peter Kohler), </w:t>
      </w:r>
      <w:r w:rsidR="00260A25" w:rsidRPr="00476ED6">
        <w:rPr>
          <w:i/>
          <w:iCs/>
          <w:sz w:val="22"/>
          <w:szCs w:val="22"/>
        </w:rPr>
        <w:t>Demography</w:t>
      </w:r>
      <w:r w:rsidR="00260A25" w:rsidRPr="00476ED6">
        <w:rPr>
          <w:sz w:val="22"/>
          <w:szCs w:val="22"/>
        </w:rPr>
        <w:t xml:space="preserve"> 52:1 (2015), 259-280. DOI 10.1007/s13524-014-0364-z</w:t>
      </w:r>
    </w:p>
    <w:p w14:paraId="20450F2A" w14:textId="6B2CE99D"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Causal inferences:</w:t>
      </w:r>
      <w:r w:rsidR="00915623" w:rsidRPr="00476ED6">
        <w:rPr>
          <w:sz w:val="22"/>
          <w:szCs w:val="22"/>
        </w:rPr>
        <w:t xml:space="preserve"> </w:t>
      </w:r>
      <w:r w:rsidR="00260A25" w:rsidRPr="00476ED6">
        <w:rPr>
          <w:sz w:val="22"/>
          <w:szCs w:val="22"/>
        </w:rPr>
        <w:t>Identical twins help and clarity about necessary assumptions is critical</w:t>
      </w:r>
      <w:r w:rsidRPr="00476ED6">
        <w:t>"</w:t>
      </w:r>
      <w:r w:rsidR="00260A25" w:rsidRPr="00476ED6">
        <w:rPr>
          <w:sz w:val="22"/>
          <w:szCs w:val="22"/>
        </w:rPr>
        <w:t xml:space="preserve"> (</w:t>
      </w:r>
      <w:r w:rsidR="001079F2" w:rsidRPr="00476ED6">
        <w:rPr>
          <w:sz w:val="22"/>
          <w:szCs w:val="22"/>
        </w:rPr>
        <w:t xml:space="preserve">with </w:t>
      </w:r>
      <w:r w:rsidR="00260A25" w:rsidRPr="00476ED6">
        <w:rPr>
          <w:sz w:val="22"/>
          <w:szCs w:val="22"/>
        </w:rPr>
        <w:t xml:space="preserve">Vikesh Amin, Hans-Peter Kohler, Yanyan Xiong, Junsen Zhang), </w:t>
      </w:r>
      <w:r w:rsidR="00260A25" w:rsidRPr="00476ED6">
        <w:rPr>
          <w:i/>
          <w:iCs/>
          <w:sz w:val="22"/>
          <w:szCs w:val="22"/>
        </w:rPr>
        <w:t xml:space="preserve">Social Science &amp; Medicine </w:t>
      </w:r>
      <w:r w:rsidR="003164EE" w:rsidRPr="00476ED6">
        <w:rPr>
          <w:iCs/>
          <w:sz w:val="22"/>
          <w:szCs w:val="22"/>
        </w:rPr>
        <w:t xml:space="preserve">127, 201-202 </w:t>
      </w:r>
      <w:r w:rsidR="00260A25" w:rsidRPr="00476ED6">
        <w:rPr>
          <w:sz w:val="22"/>
          <w:szCs w:val="22"/>
        </w:rPr>
        <w:t>(Impact Factor 2.6) 2015.</w:t>
      </w:r>
    </w:p>
    <w:p w14:paraId="14637A5A" w14:textId="5E2531B9" w:rsidR="001079F2"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sz w:val="22"/>
          <w:szCs w:val="22"/>
        </w:rPr>
        <w:t>"</w:t>
      </w:r>
      <w:r w:rsidR="001079F2" w:rsidRPr="00476ED6">
        <w:rPr>
          <w:sz w:val="22"/>
          <w:szCs w:val="22"/>
        </w:rPr>
        <w:t xml:space="preserve">Negative Economic Shocks and Child Schooling: Evidence from Rural Malawi (with Asma Hyder and Hans-Peter Kohler), </w:t>
      </w:r>
      <w:r w:rsidR="001079F2" w:rsidRPr="00476ED6">
        <w:rPr>
          <w:i/>
          <w:sz w:val="22"/>
          <w:szCs w:val="22"/>
        </w:rPr>
        <w:t>Development Southern Africa</w:t>
      </w:r>
      <w:r w:rsidR="001079F2" w:rsidRPr="00476ED6">
        <w:rPr>
          <w:sz w:val="22"/>
          <w:szCs w:val="22"/>
        </w:rPr>
        <w:t xml:space="preserve"> 32(4), 2015, 458-476, DOI: 10.1080/0376835X.2015.1039707.</w:t>
      </w:r>
    </w:p>
    <w:p w14:paraId="47599C19" w14:textId="6536F694" w:rsidR="00E0129B"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More Bang for the Buck</w:t>
      </w:r>
      <w:r w:rsidR="00586D48" w:rsidRPr="00476ED6">
        <w:rPr>
          <w:sz w:val="22"/>
          <w:szCs w:val="22"/>
        </w:rPr>
        <w:t>:</w:t>
      </w:r>
      <w:r w:rsidR="00915623" w:rsidRPr="00476ED6">
        <w:rPr>
          <w:sz w:val="22"/>
          <w:szCs w:val="22"/>
        </w:rPr>
        <w:t xml:space="preserve"> </w:t>
      </w:r>
      <w:r w:rsidR="00586D48" w:rsidRPr="00476ED6">
        <w:rPr>
          <w:sz w:val="22"/>
          <w:szCs w:val="22"/>
        </w:rPr>
        <w:t>Investing in Early Childhood Development</w:t>
      </w:r>
      <w:r w:rsidRPr="00476ED6">
        <w:t>"</w:t>
      </w:r>
      <w:r w:rsidR="00260A25" w:rsidRPr="00476ED6">
        <w:rPr>
          <w:sz w:val="22"/>
          <w:szCs w:val="22"/>
        </w:rPr>
        <w:t xml:space="preserve"> (with </w:t>
      </w:r>
      <w:r w:rsidR="00673F33" w:rsidRPr="00476ED6">
        <w:rPr>
          <w:sz w:val="22"/>
          <w:szCs w:val="22"/>
        </w:rPr>
        <w:t>Edna Armendáriz, Martín Ardanaz, Julia</w:t>
      </w:r>
      <w:r w:rsidR="00260A25" w:rsidRPr="00476ED6">
        <w:rPr>
          <w:sz w:val="22"/>
          <w:szCs w:val="22"/>
        </w:rPr>
        <w:t xml:space="preserve">n Cristia, Diana Patricia Hincapie Ordonez), 2015, </w:t>
      </w:r>
      <w:r w:rsidR="00586D48" w:rsidRPr="00476ED6">
        <w:rPr>
          <w:i/>
          <w:sz w:val="22"/>
          <w:szCs w:val="22"/>
        </w:rPr>
        <w:t>The</w:t>
      </w:r>
      <w:r w:rsidR="00586D48" w:rsidRPr="00476ED6">
        <w:rPr>
          <w:sz w:val="22"/>
          <w:szCs w:val="22"/>
        </w:rPr>
        <w:t xml:space="preserve"> </w:t>
      </w:r>
      <w:r w:rsidR="00260A25" w:rsidRPr="00476ED6">
        <w:rPr>
          <w:i/>
          <w:iCs/>
          <w:sz w:val="22"/>
          <w:szCs w:val="22"/>
        </w:rPr>
        <w:t xml:space="preserve">Early </w:t>
      </w:r>
      <w:r w:rsidR="00586D48" w:rsidRPr="00476ED6">
        <w:rPr>
          <w:i/>
          <w:iCs/>
          <w:sz w:val="22"/>
          <w:szCs w:val="22"/>
        </w:rPr>
        <w:t xml:space="preserve">Years: </w:t>
      </w:r>
      <w:r w:rsidR="00260A25" w:rsidRPr="00476ED6">
        <w:rPr>
          <w:i/>
          <w:iCs/>
          <w:sz w:val="22"/>
          <w:szCs w:val="22"/>
        </w:rPr>
        <w:t>Child</w:t>
      </w:r>
      <w:r w:rsidR="00586D48" w:rsidRPr="00476ED6">
        <w:rPr>
          <w:i/>
          <w:iCs/>
          <w:sz w:val="22"/>
          <w:szCs w:val="22"/>
        </w:rPr>
        <w:t xml:space="preserve"> Well-Being and the Role of Public Policy</w:t>
      </w:r>
      <w:r w:rsidR="00915623" w:rsidRPr="00476ED6">
        <w:rPr>
          <w:sz w:val="22"/>
          <w:szCs w:val="22"/>
        </w:rPr>
        <w:t xml:space="preserve"> </w:t>
      </w:r>
      <w:r w:rsidR="00260A25" w:rsidRPr="00476ED6">
        <w:rPr>
          <w:sz w:val="22"/>
          <w:szCs w:val="22"/>
        </w:rPr>
        <w:t xml:space="preserve">Norbert Schady and Sami Berlinski, editors, Washington, DC: Inter-American Development Bank </w:t>
      </w:r>
      <w:r w:rsidR="00260A25" w:rsidRPr="00476ED6">
        <w:rPr>
          <w:sz w:val="22"/>
          <w:szCs w:val="22"/>
          <w:lang w:val="en-GB"/>
        </w:rPr>
        <w:t>F</w:t>
      </w:r>
      <w:r w:rsidR="00673F33" w:rsidRPr="00476ED6">
        <w:rPr>
          <w:sz w:val="22"/>
          <w:szCs w:val="22"/>
        </w:rPr>
        <w:t>lagship Publication, 149-178</w:t>
      </w:r>
      <w:r w:rsidR="00E0129B" w:rsidRPr="00476ED6">
        <w:rPr>
          <w:sz w:val="22"/>
          <w:szCs w:val="22"/>
        </w:rPr>
        <w:t>.</w:t>
      </w:r>
    </w:p>
    <w:p w14:paraId="53C636E9" w14:textId="6514E5CA" w:rsidR="00FC7E15" w:rsidRPr="00476ED6" w:rsidRDefault="00914CF9"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rStyle w:val="field-content"/>
          <w:sz w:val="22"/>
          <w:szCs w:val="22"/>
        </w:rPr>
      </w:pPr>
      <w:r w:rsidRPr="00476ED6">
        <w:rPr>
          <w:rStyle w:val="field-content"/>
          <w:sz w:val="22"/>
          <w:szCs w:val="22"/>
        </w:rPr>
        <w:t>"</w:t>
      </w:r>
      <w:hyperlink r:id="rId28" w:tgtFrame="_blank" w:history="1">
        <w:r w:rsidRPr="00476ED6">
          <w:rPr>
            <w:rStyle w:val="Hyperlink"/>
            <w:iCs/>
            <w:color w:val="auto"/>
            <w:sz w:val="22"/>
            <w:szCs w:val="22"/>
            <w:u w:val="none"/>
          </w:rPr>
          <w:t>The Social and the Sexual: Networks in Contemporary Demographic Research</w:t>
        </w:r>
      </w:hyperlink>
      <w:r w:rsidRPr="00476ED6">
        <w:rPr>
          <w:rStyle w:val="field-content"/>
          <w:sz w:val="22"/>
          <w:szCs w:val="22"/>
        </w:rPr>
        <w:t>"</w:t>
      </w:r>
      <w:r w:rsidR="00E0129B" w:rsidRPr="00476ED6">
        <w:rPr>
          <w:rStyle w:val="field-content"/>
          <w:sz w:val="22"/>
          <w:szCs w:val="22"/>
        </w:rPr>
        <w:t xml:space="preserve"> (with Hans-Peter </w:t>
      </w:r>
      <w:hyperlink r:id="rId29" w:history="1">
        <w:r w:rsidR="00E0129B" w:rsidRPr="00476ED6">
          <w:rPr>
            <w:rStyle w:val="Hyperlink"/>
            <w:color w:val="auto"/>
            <w:sz w:val="22"/>
            <w:szCs w:val="22"/>
            <w:u w:val="none"/>
          </w:rPr>
          <w:t xml:space="preserve">Kohler, </w:t>
        </w:r>
      </w:hyperlink>
      <w:hyperlink r:id="rId30" w:history="1">
        <w:r w:rsidR="00E0129B" w:rsidRPr="00476ED6">
          <w:rPr>
            <w:rStyle w:val="Hyperlink"/>
            <w:color w:val="auto"/>
            <w:sz w:val="22"/>
            <w:szCs w:val="22"/>
            <w:u w:val="none"/>
          </w:rPr>
          <w:t>Stéphane Helleringer</w:t>
        </w:r>
      </w:hyperlink>
      <w:r w:rsidR="00E0129B" w:rsidRPr="00476ED6">
        <w:rPr>
          <w:rStyle w:val="biblio-authors"/>
          <w:sz w:val="22"/>
          <w:szCs w:val="22"/>
        </w:rPr>
        <w:t xml:space="preserve"> and </w:t>
      </w:r>
      <w:hyperlink r:id="rId31" w:history="1">
        <w:r w:rsidR="00E0129B" w:rsidRPr="00476ED6">
          <w:rPr>
            <w:rStyle w:val="Hyperlink"/>
            <w:color w:val="auto"/>
            <w:sz w:val="22"/>
            <w:szCs w:val="22"/>
            <w:u w:val="none"/>
          </w:rPr>
          <w:t>Susan C. Watkins</w:t>
        </w:r>
      </w:hyperlink>
      <w:r w:rsidR="00E0129B" w:rsidRPr="00476ED6">
        <w:rPr>
          <w:rStyle w:val="biblio-authors"/>
          <w:sz w:val="22"/>
          <w:szCs w:val="22"/>
        </w:rPr>
        <w:t>)</w:t>
      </w:r>
      <w:r w:rsidR="00E0129B" w:rsidRPr="00476ED6">
        <w:rPr>
          <w:sz w:val="22"/>
          <w:szCs w:val="22"/>
        </w:rPr>
        <w:t>.</w:t>
      </w:r>
      <w:r w:rsidR="00915623" w:rsidRPr="00476ED6">
        <w:rPr>
          <w:rStyle w:val="field-content"/>
          <w:sz w:val="22"/>
          <w:szCs w:val="22"/>
        </w:rPr>
        <w:t xml:space="preserve"> </w:t>
      </w:r>
      <w:r w:rsidRPr="00476ED6">
        <w:rPr>
          <w:rStyle w:val="field-content"/>
          <w:sz w:val="22"/>
          <w:szCs w:val="22"/>
        </w:rPr>
        <w:t xml:space="preserve">In </w:t>
      </w:r>
      <w:r w:rsidRPr="00476ED6">
        <w:rPr>
          <w:rStyle w:val="field-content"/>
          <w:i/>
          <w:iCs/>
          <w:sz w:val="22"/>
          <w:szCs w:val="22"/>
        </w:rPr>
        <w:t>Population in the Human Sciences: Concepts, Models, Evidence</w:t>
      </w:r>
      <w:r w:rsidR="00E0129B" w:rsidRPr="00476ED6">
        <w:rPr>
          <w:rStyle w:val="field-content"/>
          <w:sz w:val="22"/>
          <w:szCs w:val="22"/>
        </w:rPr>
        <w:t xml:space="preserve"> </w:t>
      </w:r>
      <w:r w:rsidRPr="00476ED6">
        <w:rPr>
          <w:rStyle w:val="field-content"/>
          <w:sz w:val="22"/>
          <w:szCs w:val="22"/>
        </w:rPr>
        <w:t xml:space="preserve">edited by </w:t>
      </w:r>
      <w:hyperlink r:id="rId32" w:history="1">
        <w:r w:rsidRPr="00476ED6">
          <w:rPr>
            <w:rStyle w:val="Hyperlink"/>
            <w:color w:val="auto"/>
            <w:sz w:val="22"/>
            <w:szCs w:val="22"/>
            <w:u w:val="none"/>
          </w:rPr>
          <w:t>Philip Kreager</w:t>
        </w:r>
      </w:hyperlink>
      <w:r w:rsidRPr="00476ED6">
        <w:rPr>
          <w:rStyle w:val="field-content"/>
          <w:sz w:val="22"/>
          <w:szCs w:val="22"/>
        </w:rPr>
        <w:t xml:space="preserve">, </w:t>
      </w:r>
      <w:hyperlink r:id="rId33" w:history="1">
        <w:r w:rsidRPr="00476ED6">
          <w:rPr>
            <w:rStyle w:val="Hyperlink"/>
            <w:color w:val="auto"/>
            <w:sz w:val="22"/>
            <w:szCs w:val="22"/>
            <w:u w:val="none"/>
          </w:rPr>
          <w:t>Bruce Winney</w:t>
        </w:r>
      </w:hyperlink>
      <w:r w:rsidRPr="00476ED6">
        <w:rPr>
          <w:rStyle w:val="field-content"/>
          <w:sz w:val="22"/>
          <w:szCs w:val="22"/>
        </w:rPr>
        <w:t xml:space="preserve">, </w:t>
      </w:r>
      <w:hyperlink r:id="rId34" w:history="1">
        <w:r w:rsidRPr="00476ED6">
          <w:rPr>
            <w:rStyle w:val="Hyperlink"/>
            <w:color w:val="auto"/>
            <w:sz w:val="22"/>
            <w:szCs w:val="22"/>
            <w:u w:val="none"/>
          </w:rPr>
          <w:t>Stanley Ulijaszek</w:t>
        </w:r>
      </w:hyperlink>
      <w:r w:rsidRPr="00476ED6">
        <w:rPr>
          <w:rStyle w:val="field-content"/>
          <w:sz w:val="22"/>
          <w:szCs w:val="22"/>
        </w:rPr>
        <w:t xml:space="preserve"> and </w:t>
      </w:r>
      <w:hyperlink r:id="rId35" w:history="1">
        <w:r w:rsidRPr="00476ED6">
          <w:rPr>
            <w:rStyle w:val="Hyperlink"/>
            <w:color w:val="auto"/>
            <w:sz w:val="22"/>
            <w:szCs w:val="22"/>
            <w:u w:val="none"/>
          </w:rPr>
          <w:t>Cristian Capelli</w:t>
        </w:r>
      </w:hyperlink>
      <w:r w:rsidRPr="00476ED6">
        <w:rPr>
          <w:rStyle w:val="field-content"/>
          <w:sz w:val="22"/>
          <w:szCs w:val="22"/>
        </w:rPr>
        <w:t>,</w:t>
      </w:r>
      <w:r w:rsidRPr="00476ED6">
        <w:rPr>
          <w:rStyle w:val="field-content"/>
        </w:rPr>
        <w:t xml:space="preserve"> Oxford: Oxford University Press, 2015</w:t>
      </w:r>
      <w:r w:rsidR="00E0129B" w:rsidRPr="00476ED6">
        <w:rPr>
          <w:rStyle w:val="field-content"/>
        </w:rPr>
        <w:t>, 196-237</w:t>
      </w:r>
      <w:r w:rsidRPr="00476ED6">
        <w:rPr>
          <w:rStyle w:val="field-content"/>
        </w:rPr>
        <w:t>.</w:t>
      </w:r>
    </w:p>
    <w:p w14:paraId="76355B96" w14:textId="5454AF5A" w:rsidR="00FC7E1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rStyle w:val="field-content"/>
          <w:sz w:val="22"/>
          <w:szCs w:val="22"/>
        </w:rPr>
      </w:pPr>
      <w:r w:rsidRPr="00476ED6">
        <w:rPr>
          <w:rStyle w:val="field-content"/>
        </w:rPr>
        <w:t>"</w:t>
      </w:r>
      <w:r w:rsidR="00FC7E15" w:rsidRPr="00476ED6">
        <w:rPr>
          <w:rStyle w:val="field-content"/>
        </w:rPr>
        <w:t>Population and Demography: The Population Challenge</w:t>
      </w:r>
      <w:r w:rsidRPr="00476ED6">
        <w:rPr>
          <w:rStyle w:val="field-content"/>
        </w:rPr>
        <w:t>"</w:t>
      </w:r>
      <w:r w:rsidR="00FC7E15" w:rsidRPr="00476ED6">
        <w:rPr>
          <w:rStyle w:val="field-content"/>
        </w:rPr>
        <w:t xml:space="preserve"> (with Hans-Peter Kohler), in Bjorn Lomborg, ed., </w:t>
      </w:r>
      <w:r w:rsidR="00FC7E15" w:rsidRPr="00476ED6">
        <w:rPr>
          <w:rStyle w:val="field-content"/>
          <w:i/>
        </w:rPr>
        <w:t>The Nobel Laureates’ Guide to The Smartest Targets for the World 2016-2030</w:t>
      </w:r>
      <w:r w:rsidR="00FC7E15" w:rsidRPr="00476ED6">
        <w:rPr>
          <w:rStyle w:val="field-content"/>
        </w:rPr>
        <w:t>, Copenhagen Consensus Center,</w:t>
      </w:r>
      <w:r w:rsidR="00D00ECE" w:rsidRPr="00476ED6">
        <w:rPr>
          <w:rStyle w:val="field-content"/>
        </w:rPr>
        <w:t xml:space="preserve"> 2015,</w:t>
      </w:r>
      <w:r w:rsidR="00FC7E15" w:rsidRPr="00476ED6">
        <w:rPr>
          <w:rStyle w:val="field-content"/>
        </w:rPr>
        <w:t xml:space="preserve"> 85-88.</w:t>
      </w:r>
    </w:p>
    <w:p w14:paraId="78078C9D" w14:textId="2BE45EE3" w:rsidR="007F2AAA"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rStyle w:val="field-content"/>
          <w:sz w:val="22"/>
          <w:szCs w:val="22"/>
          <w:lang w:val="es-ES"/>
        </w:rPr>
      </w:pPr>
      <w:r w:rsidRPr="00476ED6">
        <w:rPr>
          <w:rStyle w:val="field-content"/>
          <w:lang w:val="es-ES"/>
        </w:rPr>
        <w:t>"</w:t>
      </w:r>
      <w:r w:rsidR="007F2AAA" w:rsidRPr="00476ED6">
        <w:rPr>
          <w:rStyle w:val="field-content"/>
          <w:lang w:val="es-ES"/>
        </w:rPr>
        <w:t>Patrones de movilidad intergeneracional para escolaridad, ocupación y riqueza en el hogar: en caso de México</w:t>
      </w:r>
      <w:r w:rsidRPr="00476ED6">
        <w:rPr>
          <w:rStyle w:val="field-content"/>
          <w:lang w:val="es-ES"/>
        </w:rPr>
        <w:t>"</w:t>
      </w:r>
      <w:r w:rsidR="007F2AAA" w:rsidRPr="00476ED6">
        <w:rPr>
          <w:rStyle w:val="field-content"/>
          <w:lang w:val="es-ES"/>
        </w:rPr>
        <w:t xml:space="preserve"> (con Viviana Vélez Grajales), 2015, en Roberto Vélez Grajales, Juan Enrique Huerta Wong, Raymundo M. Campos V</w:t>
      </w:r>
      <w:r w:rsidR="00621B07" w:rsidRPr="00476ED6">
        <w:rPr>
          <w:rStyle w:val="field-content"/>
          <w:lang w:val="es-ES"/>
        </w:rPr>
        <w:t xml:space="preserve">ázquez, Editores, </w:t>
      </w:r>
      <w:r w:rsidR="00621B07" w:rsidRPr="00476ED6">
        <w:rPr>
          <w:rStyle w:val="field-content"/>
          <w:i/>
          <w:lang w:val="es-ES"/>
        </w:rPr>
        <w:t>México, ¿El Motor Inmóvil?</w:t>
      </w:r>
      <w:r w:rsidR="007F2AAA" w:rsidRPr="00476ED6">
        <w:rPr>
          <w:rStyle w:val="field-content"/>
          <w:lang w:val="es-ES"/>
        </w:rPr>
        <w:t xml:space="preserve"> </w:t>
      </w:r>
      <w:r w:rsidR="00621B07" w:rsidRPr="00476ED6">
        <w:rPr>
          <w:rStyle w:val="field-content"/>
          <w:lang w:val="es-ES"/>
        </w:rPr>
        <w:t xml:space="preserve">México D.F., México: Centro de Estudios Espinosa Yglesias, </w:t>
      </w:r>
      <w:r w:rsidR="007F2AAA" w:rsidRPr="00476ED6">
        <w:rPr>
          <w:rStyle w:val="field-content"/>
          <w:lang w:val="es-ES"/>
        </w:rPr>
        <w:t>299-346.</w:t>
      </w:r>
    </w:p>
    <w:p w14:paraId="54AA5E71" w14:textId="346B0A4A"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noProof/>
        </w:rPr>
        <w:t>"</w:t>
      </w:r>
      <w:r w:rsidR="00260A25" w:rsidRPr="00476ED6">
        <w:rPr>
          <w:sz w:val="22"/>
          <w:szCs w:val="22"/>
        </w:rPr>
        <w:t>Does Parental Absence Reduce Cognitive Achievements?</w:t>
      </w:r>
      <w:r w:rsidR="00260A25" w:rsidRPr="00476ED6">
        <w:rPr>
          <w:noProof/>
          <w:sz w:val="22"/>
          <w:szCs w:val="22"/>
        </w:rPr>
        <w:t xml:space="preserve"> Evidence from</w:t>
      </w:r>
      <w:r w:rsidR="00260A25" w:rsidRPr="00476ED6">
        <w:rPr>
          <w:sz w:val="22"/>
          <w:szCs w:val="22"/>
        </w:rPr>
        <w:t xml:space="preserve"> Rural China</w:t>
      </w:r>
      <w:r w:rsidRPr="00476ED6">
        <w:t>"</w:t>
      </w:r>
      <w:r w:rsidR="00260A25" w:rsidRPr="00476ED6">
        <w:rPr>
          <w:sz w:val="22"/>
          <w:szCs w:val="22"/>
        </w:rPr>
        <w:t xml:space="preserve"> (with Hongliang Zhang, C. Simon Fan, XiangdongWei and Junsen Zhang), </w:t>
      </w:r>
      <w:r w:rsidR="00260A25" w:rsidRPr="00476ED6">
        <w:rPr>
          <w:i/>
          <w:iCs/>
          <w:sz w:val="22"/>
          <w:szCs w:val="22"/>
        </w:rPr>
        <w:t xml:space="preserve">Journal of Development Economics </w:t>
      </w:r>
      <w:r w:rsidR="00260A25" w:rsidRPr="00476ED6">
        <w:rPr>
          <w:sz w:val="22"/>
          <w:szCs w:val="22"/>
        </w:rPr>
        <w:t xml:space="preserve">111, 181-195 (November 2014). </w:t>
      </w:r>
    </w:p>
    <w:p w14:paraId="26F5F530" w14:textId="2346DEA3"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Height-for-Age Z Scores Increase Despite Increasing Height Deficits among Children in 5 Developing Countries</w:t>
      </w:r>
      <w:r w:rsidRPr="00476ED6">
        <w:t>"</w:t>
      </w:r>
      <w:r w:rsidR="00260A25" w:rsidRPr="00476ED6">
        <w:rPr>
          <w:sz w:val="22"/>
          <w:szCs w:val="22"/>
        </w:rPr>
        <w:t xml:space="preserve"> (with Elizabeth A Lundeen, Aryeh D Stein, Linda A Adair, Santosh K Bhargava, Kirk A Dearden, Denise Gigante, Shane A Norris, Linda R Richter, Reynaldo Martorell, Harshpal P S Sachdev, Cesar G Victora, for the COHORTS investigators, </w:t>
      </w:r>
      <w:r w:rsidR="00260A25" w:rsidRPr="00476ED6">
        <w:rPr>
          <w:i/>
          <w:iCs/>
          <w:sz w:val="22"/>
          <w:szCs w:val="22"/>
        </w:rPr>
        <w:t>American Journal of Clinical Nutrition</w:t>
      </w:r>
      <w:r w:rsidR="00FD726C">
        <w:rPr>
          <w:i/>
          <w:iCs/>
          <w:sz w:val="22"/>
          <w:szCs w:val="22"/>
        </w:rPr>
        <w:t xml:space="preserve"> </w:t>
      </w:r>
      <w:r w:rsidR="00260A25" w:rsidRPr="00476ED6">
        <w:rPr>
          <w:sz w:val="22"/>
          <w:szCs w:val="22"/>
        </w:rPr>
        <w:t>100(3):821-5 (2014), PMCID: PMC4135493.</w:t>
      </w:r>
    </w:p>
    <w:p w14:paraId="44CBE7A3" w14:textId="22D1303F"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lang w:val="en-GB"/>
        </w:rPr>
        <w:t>"</w:t>
      </w:r>
      <w:r w:rsidR="00260A25" w:rsidRPr="00476ED6">
        <w:rPr>
          <w:sz w:val="22"/>
          <w:szCs w:val="22"/>
        </w:rPr>
        <w:t>Households Among All Income Quintiles, Especially The Poorest, Increased Animal Source Food Expenditures Substantially During Recent Peruvian Economic Growth</w:t>
      </w:r>
      <w:r w:rsidRPr="00476ED6">
        <w:t>"</w:t>
      </w:r>
      <w:r w:rsidR="00260A25" w:rsidRPr="00476ED6">
        <w:rPr>
          <w:sz w:val="22"/>
          <w:szCs w:val="22"/>
        </w:rPr>
        <w:t xml:space="preserve"> (with Debbie L Humphries, Benjamin T Crookston, Kirk A Dearden, Whitney Schott, Mary E Penny, and the Young Lives Determinants and Consequences of Child Growth Project Team), </w:t>
      </w:r>
      <w:r w:rsidR="00260A25" w:rsidRPr="00476ED6">
        <w:rPr>
          <w:i/>
          <w:iCs/>
          <w:sz w:val="22"/>
          <w:szCs w:val="22"/>
        </w:rPr>
        <w:t>PLoS (Public Library of Science) One</w:t>
      </w:r>
      <w:r w:rsidR="00260A25" w:rsidRPr="00476ED6">
        <w:rPr>
          <w:sz w:val="22"/>
          <w:szCs w:val="22"/>
        </w:rPr>
        <w:t xml:space="preserve"> </w:t>
      </w:r>
      <w:r w:rsidR="005F7863" w:rsidRPr="00476ED6">
        <w:rPr>
          <w:sz w:val="22"/>
          <w:szCs w:val="22"/>
        </w:rPr>
        <w:t>9:aa (November 2014); PMCID: PMC4220962.</w:t>
      </w:r>
    </w:p>
    <w:p w14:paraId="5D8230B4" w14:textId="5A2829E0"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Cohort Profile: The Malawi Longitudinal Study of Families and Health (MLSFH)</w:t>
      </w:r>
      <w:r w:rsidRPr="00476ED6">
        <w:t>"</w:t>
      </w:r>
      <w:r w:rsidR="00260A25" w:rsidRPr="00476ED6">
        <w:rPr>
          <w:sz w:val="22"/>
          <w:szCs w:val="22"/>
        </w:rPr>
        <w:t xml:space="preserve"> (with Kohler, Hans-Peter; Watkins, Susan C; Anglewicz, Philip; Kohler, Iliana V.; Thornton, Rebecca L.; Mkandawire, James; Honde, Hastings; Hawara, Augustine; Chilima, Ben; Bandawe, Chiwoza &amp; Mwapasa),</w:t>
      </w:r>
      <w:r w:rsidR="00915623" w:rsidRPr="00476ED6">
        <w:rPr>
          <w:sz w:val="22"/>
          <w:szCs w:val="22"/>
        </w:rPr>
        <w:t xml:space="preserve"> </w:t>
      </w:r>
      <w:r w:rsidR="00260A25" w:rsidRPr="00476ED6">
        <w:rPr>
          <w:i/>
          <w:iCs/>
          <w:sz w:val="22"/>
          <w:szCs w:val="22"/>
        </w:rPr>
        <w:t>International Journal of Epidemiology.</w:t>
      </w:r>
      <w:r w:rsidR="00260A25" w:rsidRPr="00476ED6">
        <w:rPr>
          <w:sz w:val="22"/>
          <w:szCs w:val="22"/>
        </w:rPr>
        <w:t xml:space="preserve"> (Impact Factor 9.2) 2014 First published online: March 16, 2014. DOI: 10.1093/ije/dyu049.</w:t>
      </w:r>
    </w:p>
    <w:p w14:paraId="66935715" w14:textId="17053E3A"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lang w:val="en-GB"/>
        </w:rPr>
        <w:t>"</w:t>
      </w:r>
      <w:r w:rsidR="00260A25" w:rsidRPr="00476ED6">
        <w:rPr>
          <w:sz w:val="22"/>
          <w:szCs w:val="22"/>
          <w:lang w:val="en-GB"/>
        </w:rPr>
        <w:t>Do More Schooled Women have Fewer Children and Delay Childbearing? Evidence from a Sample of U.S Twins</w:t>
      </w:r>
      <w:r w:rsidRPr="00476ED6">
        <w:rPr>
          <w:lang w:val="en-GB"/>
        </w:rPr>
        <w:t>"</w:t>
      </w:r>
      <w:r w:rsidR="00260A25" w:rsidRPr="00476ED6">
        <w:rPr>
          <w:sz w:val="22"/>
          <w:szCs w:val="22"/>
          <w:lang w:val="en-GB"/>
        </w:rPr>
        <w:t xml:space="preserve"> </w:t>
      </w:r>
      <w:r w:rsidR="00260A25" w:rsidRPr="00476ED6">
        <w:rPr>
          <w:sz w:val="22"/>
          <w:szCs w:val="22"/>
        </w:rPr>
        <w:t>(with Vikesh Amin),</w:t>
      </w:r>
      <w:r w:rsidR="00260A25" w:rsidRPr="00476ED6">
        <w:rPr>
          <w:sz w:val="22"/>
          <w:szCs w:val="22"/>
          <w:lang w:val="en-GB"/>
        </w:rPr>
        <w:t xml:space="preserve"> </w:t>
      </w:r>
      <w:r w:rsidR="00260A25" w:rsidRPr="00476ED6">
        <w:rPr>
          <w:i/>
          <w:iCs/>
          <w:sz w:val="22"/>
          <w:szCs w:val="22"/>
          <w:lang w:val="en-GB"/>
        </w:rPr>
        <w:t xml:space="preserve">Journal of Population Economics </w:t>
      </w:r>
      <w:r w:rsidR="00260A25" w:rsidRPr="00476ED6">
        <w:rPr>
          <w:sz w:val="22"/>
          <w:szCs w:val="22"/>
        </w:rPr>
        <w:t xml:space="preserve">(Impact Factor 1.5) </w:t>
      </w:r>
      <w:r w:rsidR="00260A25" w:rsidRPr="00476ED6">
        <w:rPr>
          <w:sz w:val="22"/>
          <w:szCs w:val="22"/>
          <w:lang w:val="en-GB"/>
        </w:rPr>
        <w:t>27:1 (January 2014), 1-31.</w:t>
      </w:r>
    </w:p>
    <w:p w14:paraId="3D80BDD6" w14:textId="4E34B8A1"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Perception of HIV risk and the quantity and quality of children: The case of rural Malawi</w:t>
      </w:r>
      <w:r w:rsidRPr="00476ED6">
        <w:t>"</w:t>
      </w:r>
      <w:r w:rsidR="00260A25" w:rsidRPr="00476ED6">
        <w:rPr>
          <w:sz w:val="22"/>
          <w:szCs w:val="22"/>
        </w:rPr>
        <w:t xml:space="preserve"> (with Ruben Castro and Hans-Peter Kohler), </w:t>
      </w:r>
      <w:r w:rsidR="00260A25" w:rsidRPr="00476ED6">
        <w:rPr>
          <w:i/>
          <w:iCs/>
          <w:sz w:val="22"/>
          <w:szCs w:val="22"/>
        </w:rPr>
        <w:t>Journal of Population Economics</w:t>
      </w:r>
      <w:r w:rsidR="00260A25" w:rsidRPr="00476ED6">
        <w:rPr>
          <w:sz w:val="22"/>
          <w:szCs w:val="22"/>
        </w:rPr>
        <w:t>, 2014. NIHMSID:</w:t>
      </w:r>
      <w:r w:rsidR="00915623" w:rsidRPr="00476ED6">
        <w:rPr>
          <w:sz w:val="22"/>
          <w:szCs w:val="22"/>
        </w:rPr>
        <w:t xml:space="preserve"> </w:t>
      </w:r>
      <w:r w:rsidR="00260A25" w:rsidRPr="00476ED6">
        <w:rPr>
          <w:sz w:val="22"/>
          <w:szCs w:val="22"/>
        </w:rPr>
        <w:t>NIHMS539826.</w:t>
      </w:r>
    </w:p>
    <w:p w14:paraId="0EFF823A" w14:textId="77777777" w:rsidR="00260A25" w:rsidRPr="00476ED6" w:rsidRDefault="00260A25"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sz w:val="22"/>
          <w:szCs w:val="22"/>
        </w:rPr>
        <w:t>"Population and Demography: Assessment Paper" (with Hans-Peter Kohler), Copenhagen Consensus Project: Post-2015 Consensus Copenhagen, Denmark: Copenhagen Consensus Project, 2014.</w:t>
      </w:r>
    </w:p>
    <w:p w14:paraId="7B33A97B" w14:textId="77777777" w:rsidR="00260A25" w:rsidRPr="00476ED6" w:rsidRDefault="00260A25"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sz w:val="22"/>
          <w:szCs w:val="22"/>
        </w:rPr>
        <w:sectPr w:rsidR="00260A25" w:rsidRPr="00476ED6">
          <w:type w:val="continuous"/>
          <w:pgSz w:w="12240" w:h="15840"/>
          <w:pgMar w:top="720" w:right="720" w:bottom="720" w:left="720" w:header="720" w:footer="720" w:gutter="0"/>
          <w:cols w:space="720"/>
          <w:noEndnote/>
        </w:sectPr>
      </w:pPr>
    </w:p>
    <w:p w14:paraId="07F9DFA7" w14:textId="579BC6DD" w:rsidR="00260A25" w:rsidRPr="00476ED6" w:rsidRDefault="009410C4" w:rsidP="0098075B">
      <w:pPr>
        <w:pStyle w:val="ListParagraph"/>
        <w:widowControl/>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Urbanization, Land Tenure Security, and Vector-borne Chagas disease</w:t>
      </w:r>
      <w:r w:rsidRPr="00476ED6">
        <w:t>"</w:t>
      </w:r>
      <w:r w:rsidR="00260A25" w:rsidRPr="00476ED6">
        <w:rPr>
          <w:sz w:val="22"/>
          <w:szCs w:val="22"/>
        </w:rPr>
        <w:t xml:space="preserve"> (with </w:t>
      </w:r>
      <w:r w:rsidR="00260A25" w:rsidRPr="00476ED6">
        <w:rPr>
          <w:sz w:val="22"/>
          <w:szCs w:val="22"/>
          <w:lang w:val="en-GB"/>
        </w:rPr>
        <w:t>Michael Z. Levy,</w:t>
      </w:r>
      <w:r w:rsidR="00260A25" w:rsidRPr="00476ED6">
        <w:rPr>
          <w:sz w:val="22"/>
          <w:szCs w:val="22"/>
        </w:rPr>
        <w:t xml:space="preserve"> Corentin M. Barbu</w:t>
      </w:r>
      <w:r w:rsidR="00260A25" w:rsidRPr="00476ED6">
        <w:rPr>
          <w:sz w:val="22"/>
          <w:szCs w:val="22"/>
          <w:lang w:val="en-GB"/>
        </w:rPr>
        <w:t xml:space="preserve">, </w:t>
      </w:r>
      <w:r w:rsidR="00260A25" w:rsidRPr="00476ED6">
        <w:rPr>
          <w:sz w:val="22"/>
          <w:szCs w:val="22"/>
        </w:rPr>
        <w:t>Ricardo Castillo-Neyra</w:t>
      </w:r>
      <w:r w:rsidR="00260A25" w:rsidRPr="00476ED6">
        <w:rPr>
          <w:sz w:val="22"/>
          <w:szCs w:val="22"/>
          <w:lang w:val="en-GB"/>
        </w:rPr>
        <w:t xml:space="preserve">, </w:t>
      </w:r>
      <w:r w:rsidR="00260A25" w:rsidRPr="00476ED6">
        <w:rPr>
          <w:sz w:val="22"/>
          <w:szCs w:val="22"/>
        </w:rPr>
        <w:t>Victor R. Quispe-Machaca</w:t>
      </w:r>
      <w:r w:rsidR="00260A25" w:rsidRPr="00476ED6">
        <w:rPr>
          <w:sz w:val="22"/>
          <w:szCs w:val="22"/>
          <w:lang w:val="en-GB"/>
        </w:rPr>
        <w:t xml:space="preserve">, </w:t>
      </w:r>
      <w:r w:rsidR="00260A25" w:rsidRPr="00476ED6">
        <w:rPr>
          <w:sz w:val="22"/>
          <w:szCs w:val="22"/>
        </w:rPr>
        <w:t>Jenny Ancca-Juarez BS</w:t>
      </w:r>
      <w:r w:rsidR="00260A25" w:rsidRPr="00476ED6">
        <w:rPr>
          <w:sz w:val="22"/>
          <w:szCs w:val="22"/>
          <w:lang w:val="en-GB"/>
        </w:rPr>
        <w:t xml:space="preserve">, </w:t>
      </w:r>
      <w:r w:rsidR="00260A25" w:rsidRPr="00476ED6">
        <w:rPr>
          <w:sz w:val="22"/>
          <w:szCs w:val="22"/>
        </w:rPr>
        <w:t>Patricia Escalante-Mejia</w:t>
      </w:r>
      <w:r w:rsidR="00260A25" w:rsidRPr="00476ED6">
        <w:rPr>
          <w:sz w:val="22"/>
          <w:szCs w:val="22"/>
          <w:lang w:val="en-GB"/>
        </w:rPr>
        <w:t xml:space="preserve">, </w:t>
      </w:r>
      <w:r w:rsidR="00260A25" w:rsidRPr="00476ED6">
        <w:rPr>
          <w:sz w:val="22"/>
          <w:szCs w:val="22"/>
        </w:rPr>
        <w:t>Katty Borrini-Mayori,</w:t>
      </w:r>
      <w:r w:rsidR="00260A25" w:rsidRPr="00476ED6">
        <w:rPr>
          <w:sz w:val="22"/>
          <w:szCs w:val="22"/>
          <w:lang w:val="en-GB"/>
        </w:rPr>
        <w:t xml:space="preserve"> </w:t>
      </w:r>
      <w:r w:rsidR="00260A25" w:rsidRPr="00476ED6">
        <w:rPr>
          <w:sz w:val="22"/>
          <w:szCs w:val="22"/>
        </w:rPr>
        <w:t>Malwina Niemierko</w:t>
      </w:r>
      <w:r w:rsidR="00260A25" w:rsidRPr="00476ED6">
        <w:rPr>
          <w:sz w:val="22"/>
          <w:szCs w:val="22"/>
          <w:lang w:val="en-GB"/>
        </w:rPr>
        <w:t xml:space="preserve">, Tarub S. Mabud, </w:t>
      </w:r>
      <w:r w:rsidR="00260A25" w:rsidRPr="00476ED6">
        <w:rPr>
          <w:sz w:val="22"/>
          <w:szCs w:val="22"/>
        </w:rPr>
        <w:t>Cesar Naquira-Velarde</w:t>
      </w:r>
      <w:r w:rsidR="00260A25" w:rsidRPr="00476ED6">
        <w:rPr>
          <w:sz w:val="22"/>
          <w:szCs w:val="22"/>
          <w:lang w:val="en-GB"/>
        </w:rPr>
        <w:t xml:space="preserve">, </w:t>
      </w:r>
      <w:r w:rsidR="00260A25" w:rsidRPr="00476ED6">
        <w:rPr>
          <w:sz w:val="22"/>
          <w:szCs w:val="22"/>
        </w:rPr>
        <w:t xml:space="preserve">and the Chagas Disease Working Group in Arequipa, Peru), </w:t>
      </w:r>
      <w:r w:rsidR="00260A25" w:rsidRPr="00476ED6">
        <w:rPr>
          <w:i/>
          <w:iCs/>
          <w:sz w:val="22"/>
          <w:szCs w:val="22"/>
        </w:rPr>
        <w:t>Proceedings of the Royal Society Series B I</w:t>
      </w:r>
      <w:r w:rsidR="00915623" w:rsidRPr="00476ED6">
        <w:rPr>
          <w:i/>
          <w:iCs/>
          <w:sz w:val="22"/>
          <w:szCs w:val="22"/>
        </w:rPr>
        <w:t xml:space="preserve"> </w:t>
      </w:r>
      <w:r w:rsidR="00260A25" w:rsidRPr="00476ED6">
        <w:rPr>
          <w:sz w:val="22"/>
          <w:szCs w:val="22"/>
        </w:rPr>
        <w:t>2014.</w:t>
      </w:r>
    </w:p>
    <w:p w14:paraId="1805C8D6" w14:textId="0E28E5FA"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shd w:val="solid" w:color="FFFFFF"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lang w:val="en-GB"/>
        </w:rPr>
      </w:pPr>
      <w:r w:rsidRPr="00476ED6">
        <w:rPr>
          <w:sz w:val="22"/>
          <w:szCs w:val="22"/>
        </w:rPr>
        <w:t>"Growth Faltering and Recovery in Children Ages 1 to 8 Y in Four Low- and Middle-Income Countries: Young Lives" (with E. Lundeen,</w:t>
      </w:r>
      <w:r w:rsidR="00915623" w:rsidRPr="00476ED6">
        <w:rPr>
          <w:sz w:val="22"/>
          <w:szCs w:val="22"/>
        </w:rPr>
        <w:t xml:space="preserve"> </w:t>
      </w:r>
      <w:r w:rsidRPr="00476ED6">
        <w:rPr>
          <w:sz w:val="22"/>
          <w:szCs w:val="22"/>
        </w:rPr>
        <w:t xml:space="preserve">B.T. Crookston, K.A. Dearden, M. Penny, A.D. Stein, A. Georgiadis, P. Engle, and The Young Lives Determinants and Consequences of Child Growth Project Team. 2014. </w:t>
      </w:r>
      <w:r w:rsidRPr="00476ED6">
        <w:rPr>
          <w:i/>
          <w:iCs/>
          <w:sz w:val="22"/>
          <w:szCs w:val="22"/>
        </w:rPr>
        <w:t>Public Health Nutrition</w:t>
      </w:r>
      <w:r w:rsidRPr="00476ED6">
        <w:rPr>
          <w:sz w:val="22"/>
          <w:szCs w:val="22"/>
        </w:rPr>
        <w:t xml:space="preserve">  1</w:t>
      </w:r>
      <w:r w:rsidR="007041D0" w:rsidRPr="00476ED6">
        <w:rPr>
          <w:sz w:val="22"/>
          <w:szCs w:val="22"/>
        </w:rPr>
        <w:t>7</w:t>
      </w:r>
      <w:r w:rsidRPr="00476ED6">
        <w:rPr>
          <w:sz w:val="22"/>
          <w:szCs w:val="22"/>
        </w:rPr>
        <w:t>:</w:t>
      </w:r>
      <w:r w:rsidR="007041D0" w:rsidRPr="00476ED6">
        <w:rPr>
          <w:sz w:val="22"/>
          <w:szCs w:val="22"/>
        </w:rPr>
        <w:t>9, 2131-37</w:t>
      </w:r>
      <w:r w:rsidRPr="00476ED6">
        <w:rPr>
          <w:sz w:val="22"/>
          <w:szCs w:val="22"/>
        </w:rPr>
        <w:t xml:space="preserve"> PMCID: PMC4043952.</w:t>
      </w:r>
    </w:p>
    <w:p w14:paraId="30F671F1" w14:textId="0DFD8A09" w:rsidR="00260A25" w:rsidRPr="00476ED6" w:rsidRDefault="009410C4" w:rsidP="0098075B">
      <w:pPr>
        <w:pStyle w:val="ListParagraph"/>
        <w:widowControl/>
        <w:numPr>
          <w:ilvl w:val="0"/>
          <w:numId w:val="23"/>
        </w:numPr>
        <w:autoSpaceDE/>
        <w:autoSpaceDN/>
        <w:adjustRightInd/>
        <w:ind w:left="0" w:firstLine="180"/>
        <w:jc w:val="both"/>
        <w:rPr>
          <w:rFonts w:eastAsia="Times New Roman"/>
        </w:rPr>
      </w:pPr>
      <w:r w:rsidRPr="00476ED6">
        <w:rPr>
          <w:lang w:val="en-GB"/>
        </w:rPr>
        <w:t>"</w:t>
      </w:r>
      <w:r w:rsidR="00260A25" w:rsidRPr="00476ED6">
        <w:rPr>
          <w:sz w:val="22"/>
          <w:szCs w:val="22"/>
        </w:rPr>
        <w:t>What Determines Adult Skills?</w:t>
      </w:r>
      <w:r w:rsidR="00915623" w:rsidRPr="00476ED6">
        <w:rPr>
          <w:sz w:val="22"/>
          <w:szCs w:val="22"/>
        </w:rPr>
        <w:t xml:space="preserve"> </w:t>
      </w:r>
      <w:r w:rsidR="00260A25" w:rsidRPr="00476ED6">
        <w:rPr>
          <w:sz w:val="22"/>
          <w:szCs w:val="22"/>
        </w:rPr>
        <w:t>Impacts of Pre-School, School and Post-School Experiences in Guatemala</w:t>
      </w:r>
      <w:r w:rsidRPr="00476ED6">
        <w:t>"</w:t>
      </w:r>
      <w:r w:rsidR="00260A25" w:rsidRPr="00476ED6">
        <w:rPr>
          <w:sz w:val="22"/>
          <w:szCs w:val="22"/>
        </w:rPr>
        <w:t xml:space="preserve"> (with </w:t>
      </w:r>
      <w:r w:rsidR="00260A25" w:rsidRPr="00476ED6">
        <w:rPr>
          <w:sz w:val="22"/>
          <w:szCs w:val="22"/>
          <w:lang w:val="en-GB"/>
        </w:rPr>
        <w:t>John Hoddinott, John A. Maluccio, Erica</w:t>
      </w:r>
      <w:r w:rsidR="00915623" w:rsidRPr="00476ED6">
        <w:rPr>
          <w:sz w:val="22"/>
          <w:szCs w:val="22"/>
          <w:lang w:val="en-GB"/>
        </w:rPr>
        <w:t xml:space="preserve"> </w:t>
      </w:r>
      <w:r w:rsidR="00260A25" w:rsidRPr="00476ED6">
        <w:rPr>
          <w:sz w:val="22"/>
          <w:szCs w:val="22"/>
          <w:lang w:val="en-GB"/>
        </w:rPr>
        <w:t>Soler-Hampejsek, Emily L. Behrman, Reynaldo Martorell, Agnes Quisumbing, Manuel Ramirez and Aryeh D. Stein),</w:t>
      </w:r>
      <w:r w:rsidR="00915623" w:rsidRPr="00476ED6">
        <w:rPr>
          <w:sz w:val="22"/>
          <w:szCs w:val="22"/>
        </w:rPr>
        <w:t xml:space="preserve"> </w:t>
      </w:r>
      <w:r w:rsidR="00260A25" w:rsidRPr="00476ED6">
        <w:rPr>
          <w:i/>
          <w:iCs/>
          <w:sz w:val="22"/>
          <w:szCs w:val="22"/>
        </w:rPr>
        <w:t xml:space="preserve">Latin American Economic Review </w:t>
      </w:r>
      <w:r w:rsidR="00EB1FB2" w:rsidRPr="00476ED6">
        <w:rPr>
          <w:iCs/>
          <w:sz w:val="22"/>
          <w:szCs w:val="22"/>
        </w:rPr>
        <w:t>23:4 (</w:t>
      </w:r>
      <w:r w:rsidR="00260A25" w:rsidRPr="00476ED6">
        <w:rPr>
          <w:sz w:val="22"/>
          <w:szCs w:val="22"/>
        </w:rPr>
        <w:t>February</w:t>
      </w:r>
      <w:r w:rsidR="00EB1FB2" w:rsidRPr="00476ED6">
        <w:rPr>
          <w:sz w:val="22"/>
          <w:szCs w:val="22"/>
        </w:rPr>
        <w:t xml:space="preserve"> 2014), 1-32</w:t>
      </w:r>
      <w:r w:rsidR="00260A25" w:rsidRPr="00476ED6">
        <w:rPr>
          <w:sz w:val="22"/>
          <w:szCs w:val="22"/>
        </w:rPr>
        <w:t xml:space="preserve"> </w:t>
      </w:r>
      <w:r w:rsidR="00260A25" w:rsidRPr="00476ED6">
        <w:rPr>
          <w:rStyle w:val="articledoi"/>
          <w:sz w:val="22"/>
          <w:szCs w:val="22"/>
        </w:rPr>
        <w:t>10.1007/s40503-014-0004-4</w:t>
      </w:r>
      <w:r w:rsidR="00260A25" w:rsidRPr="00476ED6">
        <w:rPr>
          <w:sz w:val="22"/>
          <w:szCs w:val="22"/>
        </w:rPr>
        <w:t>.</w:t>
      </w:r>
      <w:r w:rsidR="004760A1" w:rsidRPr="00476ED6">
        <w:rPr>
          <w:sz w:val="22"/>
          <w:szCs w:val="22"/>
        </w:rPr>
        <w:t xml:space="preserve"> </w:t>
      </w:r>
      <w:r w:rsidR="004760A1" w:rsidRPr="00476ED6">
        <w:rPr>
          <w:rFonts w:eastAsia="Times New Roman"/>
        </w:rPr>
        <w:t>NIHMSID 685401.</w:t>
      </w:r>
    </w:p>
    <w:p w14:paraId="797DE6DD" w14:textId="01F1FDB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Economic perspectives on integrating early child stimulation with nutritional interventions</w:t>
      </w:r>
      <w:r w:rsidRPr="00476ED6">
        <w:t>"</w:t>
      </w:r>
      <w:r w:rsidR="00260A25" w:rsidRPr="00476ED6">
        <w:rPr>
          <w:sz w:val="22"/>
          <w:szCs w:val="22"/>
        </w:rPr>
        <w:t xml:space="preserve"> (with Harold Alderman, Sally Grantham-McGregor, Florencia Lopez-Boo, and Sergio Urzua), </w:t>
      </w:r>
      <w:r w:rsidR="00260A25" w:rsidRPr="00476ED6">
        <w:rPr>
          <w:i/>
          <w:iCs/>
          <w:sz w:val="22"/>
          <w:szCs w:val="22"/>
        </w:rPr>
        <w:t>Annals of the New York Academy of Sciences- Integrating Nutrition and Early Childhood Development Interventions</w:t>
      </w:r>
      <w:r w:rsidR="00260A25" w:rsidRPr="00476ED6">
        <w:rPr>
          <w:sz w:val="22"/>
          <w:szCs w:val="22"/>
        </w:rPr>
        <w:t xml:space="preserve"> (Impact Factor 4.4) 1308(1):129-38. doi: 10.1111/nyas.12331. Epub ahead of pring, 2014 Jan 9.</w:t>
      </w:r>
    </w:p>
    <w:p w14:paraId="6E0EB4F4" w14:textId="2AFBC63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Female Economic Activity in Rural Malawi</w:t>
      </w:r>
      <w:r w:rsidRPr="00476ED6">
        <w:t>"</w:t>
      </w:r>
      <w:r w:rsidR="00260A25" w:rsidRPr="00476ED6">
        <w:rPr>
          <w:sz w:val="22"/>
          <w:szCs w:val="22"/>
        </w:rPr>
        <w:t xml:space="preserve"> (with Asma Hyder), </w:t>
      </w:r>
      <w:r w:rsidR="00260A25" w:rsidRPr="00476ED6">
        <w:rPr>
          <w:i/>
          <w:iCs/>
          <w:sz w:val="22"/>
          <w:szCs w:val="22"/>
        </w:rPr>
        <w:t>Journal for Development and Leadership</w:t>
      </w:r>
      <w:r w:rsidR="00260A25" w:rsidRPr="00476ED6">
        <w:rPr>
          <w:sz w:val="22"/>
          <w:szCs w:val="22"/>
        </w:rPr>
        <w:t xml:space="preserve"> 3:1 (June 2014), 1-10</w:t>
      </w:r>
      <w:r w:rsidR="00DA4C2E" w:rsidRPr="00476ED6">
        <w:rPr>
          <w:sz w:val="22"/>
          <w:szCs w:val="22"/>
        </w:rPr>
        <w:t xml:space="preserve"> NIHMS684213</w:t>
      </w:r>
      <w:r w:rsidR="00260A25" w:rsidRPr="00476ED6">
        <w:rPr>
          <w:sz w:val="22"/>
          <w:szCs w:val="22"/>
        </w:rPr>
        <w:t>.</w:t>
      </w:r>
    </w:p>
    <w:p w14:paraId="4540DA78" w14:textId="08123106"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 xml:space="preserve">Towards a Better Global Economy </w:t>
      </w:r>
      <w:r w:rsidR="00260A25" w:rsidRPr="00476ED6">
        <w:sym w:font="WP TypographicSymbols" w:char="0042"/>
      </w:r>
      <w:r w:rsidR="00260A25" w:rsidRPr="00476ED6">
        <w:rPr>
          <w:sz w:val="22"/>
          <w:szCs w:val="22"/>
        </w:rPr>
        <w:t xml:space="preserve"> Overview and Policy Options</w:t>
      </w:r>
      <w:r w:rsidRPr="00476ED6">
        <w:t>"</w:t>
      </w:r>
      <w:r w:rsidR="00260A25" w:rsidRPr="00476ED6">
        <w:rPr>
          <w:sz w:val="22"/>
          <w:szCs w:val="22"/>
        </w:rPr>
        <w:t xml:space="preserve"> (with Shahrokh Fardoust) in </w:t>
      </w:r>
      <w:r w:rsidR="00260A25" w:rsidRPr="00476ED6">
        <w:rPr>
          <w:i/>
          <w:iCs/>
          <w:sz w:val="22"/>
          <w:szCs w:val="22"/>
        </w:rPr>
        <w:t>Towards a Better Global Economy: Policy Implications for Global Citizens in the 21</w:t>
      </w:r>
      <w:r w:rsidR="00260A25" w:rsidRPr="00476ED6">
        <w:rPr>
          <w:i/>
          <w:iCs/>
          <w:sz w:val="22"/>
          <w:szCs w:val="22"/>
          <w:vertAlign w:val="superscript"/>
        </w:rPr>
        <w:t>st</w:t>
      </w:r>
      <w:r w:rsidR="00260A25" w:rsidRPr="00476ED6">
        <w:rPr>
          <w:i/>
          <w:iCs/>
          <w:sz w:val="22"/>
          <w:szCs w:val="22"/>
        </w:rPr>
        <w:t xml:space="preserve"> Century </w:t>
      </w:r>
      <w:r w:rsidR="00260A25" w:rsidRPr="00476ED6">
        <w:rPr>
          <w:sz w:val="22"/>
          <w:szCs w:val="22"/>
        </w:rPr>
        <w:t>(Franklin Allen,</w:t>
      </w:r>
      <w:r w:rsidR="00915623" w:rsidRPr="00476ED6">
        <w:rPr>
          <w:sz w:val="22"/>
          <w:szCs w:val="22"/>
        </w:rPr>
        <w:t xml:space="preserve"> </w:t>
      </w:r>
      <w:r w:rsidR="00260A25" w:rsidRPr="00476ED6">
        <w:rPr>
          <w:sz w:val="22"/>
          <w:szCs w:val="22"/>
        </w:rPr>
        <w:t>Jere R. Behrman, Nancy Birdsall, Shahrokh Fardoust, Dani Rodrik, Andrew Steer, and Arvind Subramanian), 2014, Oxford: Oxford University Press.</w:t>
      </w:r>
    </w:p>
    <w:p w14:paraId="640A01BD" w14:textId="32A4401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Population Quantity, Quality and Mobility</w:t>
      </w:r>
      <w:r w:rsidRPr="00476ED6">
        <w:t>"</w:t>
      </w:r>
      <w:r w:rsidR="00260A25" w:rsidRPr="00476ED6">
        <w:rPr>
          <w:sz w:val="22"/>
          <w:szCs w:val="22"/>
        </w:rPr>
        <w:t xml:space="preserve"> (with Hans-Peter Kohler)</w:t>
      </w:r>
      <w:r w:rsidR="00915623" w:rsidRPr="00476ED6">
        <w:rPr>
          <w:sz w:val="22"/>
          <w:szCs w:val="22"/>
        </w:rPr>
        <w:t xml:space="preserve"> </w:t>
      </w:r>
      <w:r w:rsidR="00260A25" w:rsidRPr="00476ED6">
        <w:rPr>
          <w:sz w:val="22"/>
          <w:szCs w:val="22"/>
        </w:rPr>
        <w:t xml:space="preserve">in </w:t>
      </w:r>
      <w:r w:rsidR="00260A25" w:rsidRPr="00476ED6">
        <w:rPr>
          <w:i/>
          <w:iCs/>
          <w:sz w:val="22"/>
          <w:szCs w:val="22"/>
        </w:rPr>
        <w:t>Towards a Better Global Economy: Policy Implications for Global Citizens in the 21</w:t>
      </w:r>
      <w:r w:rsidR="00260A25" w:rsidRPr="00476ED6">
        <w:rPr>
          <w:i/>
          <w:iCs/>
          <w:sz w:val="22"/>
          <w:szCs w:val="22"/>
          <w:vertAlign w:val="superscript"/>
        </w:rPr>
        <w:t>st</w:t>
      </w:r>
      <w:r w:rsidR="00260A25" w:rsidRPr="00476ED6">
        <w:rPr>
          <w:i/>
          <w:iCs/>
          <w:sz w:val="22"/>
          <w:szCs w:val="22"/>
        </w:rPr>
        <w:t xml:space="preserve"> Century </w:t>
      </w:r>
      <w:r w:rsidR="00260A25" w:rsidRPr="00476ED6">
        <w:rPr>
          <w:sz w:val="22"/>
          <w:szCs w:val="22"/>
        </w:rPr>
        <w:t>(Franklin Allen,</w:t>
      </w:r>
      <w:r w:rsidR="00915623" w:rsidRPr="00476ED6">
        <w:rPr>
          <w:sz w:val="22"/>
          <w:szCs w:val="22"/>
        </w:rPr>
        <w:t xml:space="preserve"> </w:t>
      </w:r>
      <w:r w:rsidR="00260A25" w:rsidRPr="00476ED6">
        <w:rPr>
          <w:sz w:val="22"/>
          <w:szCs w:val="22"/>
        </w:rPr>
        <w:t>Jere R. Behrman, Nancy Birdsall, Shahrokh Fardoust, Dani Rodrik, Andrew Steer, and Arvind Subramanian), 2014, Oxford: Oxford University Press.</w:t>
      </w:r>
    </w:p>
    <w:p w14:paraId="6EF188D3" w14:textId="29B9292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Pathways from Healthy Human Development to Peaceful Children</w:t>
      </w:r>
      <w:r w:rsidRPr="00476ED6">
        <w:t>"</w:t>
      </w:r>
      <w:r w:rsidR="00260A25" w:rsidRPr="00476ED6">
        <w:rPr>
          <w:sz w:val="22"/>
          <w:szCs w:val="22"/>
        </w:rPr>
        <w:t xml:space="preserve"> (with Daniel J. Christie, James R. Cochrane, Andrew Dawes, Kirstin Goth, Jacqueline Hayden, Ann S. Masten, Catherine Panter-Brick, Raija-Leena Punamäki and Mark Tomlinson) in </w:t>
      </w:r>
      <w:r w:rsidR="00260A25" w:rsidRPr="00476ED6">
        <w:rPr>
          <w:i/>
          <w:iCs/>
          <w:sz w:val="22"/>
          <w:szCs w:val="22"/>
        </w:rPr>
        <w:t>Raising a Peaceful World: The Transformative Power of Families and Child Development.</w:t>
      </w:r>
      <w:r w:rsidR="00260A25" w:rsidRPr="00476ED6">
        <w:rPr>
          <w:sz w:val="22"/>
          <w:szCs w:val="22"/>
        </w:rPr>
        <w:t>Cambridge, MA: MIT Press, 2014</w:t>
      </w:r>
    </w:p>
    <w:p w14:paraId="431AE656" w14:textId="41D22E84"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b/>
          <w:bCs/>
        </w:rPr>
        <w:t>"</w:t>
      </w:r>
      <w:r w:rsidR="00260A25" w:rsidRPr="00476ED6">
        <w:rPr>
          <w:sz w:val="22"/>
          <w:szCs w:val="22"/>
        </w:rPr>
        <w:t>Twin Studies in Demography,</w:t>
      </w:r>
      <w:r w:rsidRPr="00476ED6">
        <w:t>"</w:t>
      </w:r>
      <w:r w:rsidR="00260A25" w:rsidRPr="00476ED6">
        <w:rPr>
          <w:sz w:val="22"/>
          <w:szCs w:val="22"/>
        </w:rPr>
        <w:t xml:space="preserve"> </w:t>
      </w:r>
      <w:r w:rsidR="00260A25" w:rsidRPr="00476ED6">
        <w:rPr>
          <w:i/>
          <w:iCs/>
          <w:sz w:val="22"/>
          <w:szCs w:val="22"/>
        </w:rPr>
        <w:t>The International Encyclopedia of the Social and Behavioral Sciences, Second Edition</w:t>
      </w:r>
      <w:r w:rsidR="00260A25" w:rsidRPr="00476ED6">
        <w:rPr>
          <w:sz w:val="22"/>
          <w:szCs w:val="22"/>
        </w:rPr>
        <w:t xml:space="preserve">, 2014. </w:t>
      </w:r>
    </w:p>
    <w:p w14:paraId="7A03496E" w14:textId="77963750"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i/>
          <w:iCs/>
          <w:sz w:val="22"/>
          <w:szCs w:val="22"/>
        </w:rPr>
        <w:t>Adolescent Girls Empowerment Program: Research and Evaluation Baseline Technical Report.</w:t>
      </w:r>
      <w:r w:rsidRPr="00476ED6">
        <w:rPr>
          <w:sz w:val="22"/>
          <w:szCs w:val="22"/>
        </w:rPr>
        <w:t xml:space="preserve"> (with Hewett, Paul C., Karen Austrian, Erica Soler-Hampejsek, Christine A. Kelly, Dela-Kusi Appouh, Fiametta Bozzani, Barbara S. Mensch, Minyoi Maimbolwa).</w:t>
      </w:r>
      <w:r w:rsidR="00915623" w:rsidRPr="00476ED6">
        <w:rPr>
          <w:sz w:val="22"/>
          <w:szCs w:val="22"/>
        </w:rPr>
        <w:t xml:space="preserve"> </w:t>
      </w:r>
      <w:r w:rsidRPr="00476ED6">
        <w:rPr>
          <w:sz w:val="22"/>
          <w:szCs w:val="22"/>
        </w:rPr>
        <w:t>Lusaka, Zambia. Population Council, 2014.</w:t>
      </w:r>
    </w:p>
    <w:p w14:paraId="6B24F925" w14:textId="44553A5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sz w:val="22"/>
          <w:szCs w:val="22"/>
        </w:rPr>
        <w:t>Math skills and market and non-market outcomes: Evidence from an Amazonian society</w:t>
      </w:r>
      <w:r w:rsidRPr="00476ED6">
        <w:t>"</w:t>
      </w:r>
      <w:r w:rsidR="00260A25" w:rsidRPr="00476ED6">
        <w:rPr>
          <w:sz w:val="22"/>
          <w:szCs w:val="22"/>
        </w:rPr>
        <w:t xml:space="preserve"> (with Eduardo A. Undurraga, Elena L. Grigorenko, Alan Schultz, Julie Yiu, TAPS Bolivia Study Team, and Ricardo A. Godoy), </w:t>
      </w:r>
      <w:r w:rsidR="00260A25" w:rsidRPr="00476ED6">
        <w:rPr>
          <w:i/>
          <w:iCs/>
          <w:sz w:val="22"/>
          <w:szCs w:val="22"/>
        </w:rPr>
        <w:t>Economics of Education Review 37 (</w:t>
      </w:r>
      <w:r w:rsidR="00260A25" w:rsidRPr="00476ED6">
        <w:rPr>
          <w:sz w:val="22"/>
          <w:szCs w:val="22"/>
        </w:rPr>
        <w:t>2013), 138-147.</w:t>
      </w:r>
    </w:p>
    <w:p w14:paraId="0476E7C6" w14:textId="3E192500" w:rsidR="00260A25" w:rsidRPr="00476ED6" w:rsidRDefault="009410C4" w:rsidP="0098075B">
      <w:pPr>
        <w:pStyle w:val="BodyText"/>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ind w:left="0" w:firstLine="180"/>
        <w:jc w:val="both"/>
        <w:rPr>
          <w:sz w:val="22"/>
          <w:szCs w:val="22"/>
        </w:rPr>
      </w:pPr>
      <w:r w:rsidRPr="00476ED6">
        <w:rPr>
          <w:sz w:val="22"/>
          <w:szCs w:val="22"/>
        </w:rPr>
        <w:t>"</w:t>
      </w:r>
      <w:r w:rsidR="00260A25" w:rsidRPr="00476ED6">
        <w:rPr>
          <w:sz w:val="22"/>
          <w:szCs w:val="22"/>
        </w:rPr>
        <w:t>Adult consequences of growth failure in early childhood</w:t>
      </w:r>
      <w:r w:rsidRPr="00476ED6">
        <w:rPr>
          <w:sz w:val="22"/>
          <w:szCs w:val="22"/>
        </w:rPr>
        <w:t>"</w:t>
      </w:r>
      <w:r w:rsidR="00260A25" w:rsidRPr="00476ED6">
        <w:rPr>
          <w:sz w:val="22"/>
          <w:szCs w:val="22"/>
        </w:rPr>
        <w:t xml:space="preserve"> (with John Hoddinott, John A. Maluccio, Paul Melgar, Agnes R. Quisumbing, Manuel Ramirez-Zea, Aryeh D. Stein, Kathryn M. Yount, and Reynaldo Martorell, </w:t>
      </w:r>
      <w:r w:rsidR="00260A25" w:rsidRPr="00476ED6">
        <w:rPr>
          <w:i/>
          <w:iCs/>
          <w:sz w:val="22"/>
          <w:szCs w:val="22"/>
        </w:rPr>
        <w:t>The American Journal of Clinical Nutrition</w:t>
      </w:r>
      <w:r w:rsidR="00260A25" w:rsidRPr="00476ED6">
        <w:rPr>
          <w:sz w:val="22"/>
          <w:szCs w:val="22"/>
        </w:rPr>
        <w:t xml:space="preserve"> 2013 98(5):1170-1178, PMCID: PMC3798075.</w:t>
      </w:r>
    </w:p>
    <w:p w14:paraId="60A6369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sz w:val="22"/>
          <w:szCs w:val="22"/>
        </w:rPr>
        <w:t xml:space="preserve">"Post-Infancy Growth, Schooling, and Cognitive Achievement: Young Lives" (with Crookston, B.T., W. Schott, S. Cueto, K.A. Dearden, P. Engle, A. Georgiadis, E. Lundeen, M. Penny, A.D. Stein, and The Young Lives Determinants and Consequences of Child Growth Project Team), </w:t>
      </w:r>
      <w:r w:rsidRPr="00476ED6">
        <w:rPr>
          <w:i/>
          <w:iCs/>
          <w:sz w:val="22"/>
          <w:szCs w:val="22"/>
        </w:rPr>
        <w:t>American Journal of Clinical Nutrition</w:t>
      </w:r>
      <w:r w:rsidRPr="00476ED6">
        <w:rPr>
          <w:sz w:val="22"/>
          <w:szCs w:val="22"/>
        </w:rPr>
        <w:t xml:space="preserve"> 98:6 (2013), 1555-63, 10.3945/ajcn.113.067561, PMCID: PMC3831540.</w:t>
      </w:r>
    </w:p>
    <w:p w14:paraId="638A6B98" w14:textId="6DD50D9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sz w:val="22"/>
          <w:szCs w:val="22"/>
        </w:rPr>
        <w:t>Periods of Child Growth up to age 8 Years in Ethiopia, India, Peru and Vietnam: Key Distal Household and Community Factors</w:t>
      </w:r>
      <w:r w:rsidRPr="00476ED6">
        <w:t>"</w:t>
      </w:r>
      <w:r w:rsidR="00260A25" w:rsidRPr="00476ED6">
        <w:rPr>
          <w:sz w:val="22"/>
          <w:szCs w:val="22"/>
        </w:rPr>
        <w:t xml:space="preserve"> (with Whitney Schott, Benjamin Crookston, Elizabeth Ann Lundeen, Aryeh D. Stein, and the Child Growth Young Lives Team), </w:t>
      </w:r>
      <w:r w:rsidR="00260A25" w:rsidRPr="00476ED6">
        <w:rPr>
          <w:i/>
          <w:iCs/>
          <w:sz w:val="22"/>
          <w:szCs w:val="22"/>
        </w:rPr>
        <w:t>Social Science and Medicine</w:t>
      </w:r>
      <w:r w:rsidR="00260A25" w:rsidRPr="00476ED6">
        <w:rPr>
          <w:sz w:val="22"/>
          <w:szCs w:val="22"/>
        </w:rPr>
        <w:t xml:space="preserve"> </w:t>
      </w:r>
      <w:r w:rsidR="00260A25" w:rsidRPr="00476ED6">
        <w:rPr>
          <w:color w:val="000080"/>
          <w:sz w:val="22"/>
          <w:szCs w:val="22"/>
        </w:rPr>
        <w:t>97 (2013) 278-287</w:t>
      </w:r>
      <w:r w:rsidR="00260A25"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DOI</w:t>
      </w:r>
      <w:r w:rsidR="00915623" w:rsidRPr="00476ED6">
        <w:rPr>
          <w:color w:val="000000"/>
          <w:sz w:val="22"/>
          <w:szCs w:val="22"/>
        </w:rPr>
        <w:t xml:space="preserve"> </w:t>
      </w:r>
      <w:r w:rsidR="00260A25" w:rsidRPr="00476ED6">
        <w:rPr>
          <w:color w:val="000000"/>
          <w:sz w:val="22"/>
          <w:szCs w:val="22"/>
        </w:rPr>
        <w:t>10.1016/j.socscimed.2013.05.016, NIHMSID 494572,</w:t>
      </w:r>
      <w:r w:rsidR="00915623" w:rsidRPr="00476ED6">
        <w:rPr>
          <w:color w:val="000000"/>
          <w:sz w:val="22"/>
          <w:szCs w:val="22"/>
        </w:rPr>
        <w:t xml:space="preserve"> </w:t>
      </w:r>
      <w:r w:rsidR="00260A25" w:rsidRPr="00476ED6">
        <w:rPr>
          <w:color w:val="000000"/>
          <w:sz w:val="22"/>
          <w:szCs w:val="22"/>
        </w:rPr>
        <w:t>PMCID: PMC3812418 .</w:t>
      </w:r>
    </w:p>
    <w:p w14:paraId="504E8D65" w14:textId="0233575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lang w:val="en-GB"/>
        </w:rPr>
        <w:t>"</w:t>
      </w:r>
      <w:r w:rsidR="00260A25" w:rsidRPr="00476ED6">
        <w:rPr>
          <w:color w:val="000000"/>
          <w:sz w:val="22"/>
          <w:szCs w:val="22"/>
          <w:lang w:val="en-GB"/>
        </w:rPr>
        <w:t>The Economic Rationale for Investing in Stunting Reduction</w:t>
      </w:r>
      <w:r w:rsidRPr="00476ED6">
        <w:rPr>
          <w:lang w:val="en-GB"/>
        </w:rPr>
        <w:t>"</w:t>
      </w:r>
      <w:r w:rsidR="00260A25" w:rsidRPr="00476ED6">
        <w:rPr>
          <w:color w:val="000000"/>
          <w:sz w:val="22"/>
          <w:szCs w:val="22"/>
          <w:lang w:val="en-GB"/>
        </w:rPr>
        <w:t xml:space="preserve"> (with John Hoddinott, Harold Alderman, Lawrence Haddad, Susan Horton),</w:t>
      </w:r>
      <w:r w:rsidR="00260A25" w:rsidRPr="00476ED6">
        <w:rPr>
          <w:color w:val="000000"/>
          <w:sz w:val="22"/>
          <w:szCs w:val="22"/>
        </w:rPr>
        <w:t xml:space="preserve"> </w:t>
      </w:r>
      <w:r w:rsidR="00260A25" w:rsidRPr="00476ED6">
        <w:rPr>
          <w:i/>
          <w:iCs/>
          <w:color w:val="000000"/>
          <w:sz w:val="22"/>
          <w:szCs w:val="22"/>
        </w:rPr>
        <w:t xml:space="preserve">Maternal and Child Nutrition </w:t>
      </w:r>
      <w:r w:rsidR="00260A25" w:rsidRPr="00476ED6">
        <w:rPr>
          <w:color w:val="000000"/>
          <w:sz w:val="22"/>
          <w:szCs w:val="22"/>
        </w:rPr>
        <w:t xml:space="preserve">2013 9(Suppl. 2):69-82. doi: 10.1111/mcn.12080. PMID: 24074319 [PubMed - in process] </w:t>
      </w:r>
    </w:p>
    <w:p w14:paraId="70933A19" w14:textId="529FB12B"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b/>
          <w:bCs/>
        </w:rPr>
        <w:t>"</w:t>
      </w:r>
      <w:r w:rsidR="00260A25" w:rsidRPr="00476ED6">
        <w:rPr>
          <w:color w:val="000000"/>
          <w:sz w:val="22"/>
          <w:szCs w:val="22"/>
        </w:rPr>
        <w:t xml:space="preserve">Is Health of the Aging Improved by Conditional Cash Transfer Programs? Evidence from Mexico" (with Susan W. Parker), 2013. </w:t>
      </w:r>
      <w:r w:rsidR="00260A25" w:rsidRPr="00476ED6">
        <w:rPr>
          <w:i/>
          <w:iCs/>
          <w:color w:val="000000"/>
          <w:sz w:val="22"/>
          <w:szCs w:val="22"/>
        </w:rPr>
        <w:t>Demography</w:t>
      </w:r>
      <w:r w:rsidR="00260A25" w:rsidRPr="00476ED6">
        <w:rPr>
          <w:color w:val="000000"/>
          <w:sz w:val="22"/>
          <w:szCs w:val="22"/>
        </w:rPr>
        <w:t xml:space="preserve"> 50(4):1363-1386. NIHMSID: NIHMS518451</w:t>
      </w:r>
      <w:r w:rsidR="00260A25" w:rsidRPr="00476ED6">
        <w:rPr>
          <w:b/>
          <w:bCs/>
          <w:color w:val="000000"/>
          <w:sz w:val="22"/>
          <w:szCs w:val="22"/>
        </w:rPr>
        <w:t xml:space="preserve">, </w:t>
      </w:r>
      <w:r w:rsidR="00260A25" w:rsidRPr="00476ED6">
        <w:rPr>
          <w:rStyle w:val="Strong"/>
          <w:color w:val="000000"/>
          <w:sz w:val="22"/>
          <w:szCs w:val="22"/>
        </w:rPr>
        <w:t xml:space="preserve">PMCID: </w:t>
      </w:r>
      <w:r w:rsidR="00260A25" w:rsidRPr="00476ED6">
        <w:rPr>
          <w:rStyle w:val="Hyperlink"/>
          <w:b/>
          <w:bCs/>
          <w:color w:val="000000"/>
          <w:sz w:val="22"/>
          <w:szCs w:val="22"/>
        </w:rPr>
        <w:t>PMC3832425</w:t>
      </w:r>
      <w:r w:rsidR="00260A25" w:rsidRPr="00476ED6">
        <w:rPr>
          <w:b/>
          <w:bCs/>
          <w:color w:val="000000"/>
          <w:sz w:val="22"/>
          <w:szCs w:val="22"/>
        </w:rPr>
        <w:t>.</w:t>
      </w:r>
    </w:p>
    <w:p w14:paraId="5B28CC30" w14:textId="34D80E2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Does More Schooling Improve Health Behaviours and Health Outcomes? Evidence from U.K. Twins</w:t>
      </w:r>
      <w:r w:rsidRPr="00476ED6">
        <w:t>"</w:t>
      </w:r>
      <w:r w:rsidR="00260A25" w:rsidRPr="00476ED6">
        <w:rPr>
          <w:color w:val="000000"/>
          <w:sz w:val="22"/>
          <w:szCs w:val="22"/>
        </w:rPr>
        <w:t xml:space="preserve"> (with Vikesh Amin</w:t>
      </w:r>
      <w:r w:rsidR="00260A25" w:rsidRPr="00476ED6">
        <w:rPr>
          <w:color w:val="000000"/>
          <w:sz w:val="22"/>
          <w:szCs w:val="22"/>
          <w:vertAlign w:val="superscript"/>
        </w:rPr>
        <w:t xml:space="preserve"> </w:t>
      </w:r>
      <w:r w:rsidR="00260A25" w:rsidRPr="00476ED6">
        <w:rPr>
          <w:color w:val="000000"/>
          <w:sz w:val="22"/>
          <w:szCs w:val="22"/>
        </w:rPr>
        <w:t xml:space="preserve">and Tim D. Spector), </w:t>
      </w:r>
      <w:r w:rsidR="00260A25" w:rsidRPr="00476ED6">
        <w:rPr>
          <w:i/>
          <w:iCs/>
          <w:color w:val="000000"/>
          <w:sz w:val="22"/>
          <w:szCs w:val="22"/>
        </w:rPr>
        <w:t>Economics of Education Review</w:t>
      </w:r>
      <w:r w:rsidR="00260A25" w:rsidRPr="00476ED6">
        <w:rPr>
          <w:color w:val="000000"/>
          <w:sz w:val="22"/>
          <w:szCs w:val="22"/>
        </w:rPr>
        <w:t xml:space="preserve"> 35 (2013), 134 - 148.</w:t>
      </w:r>
    </w:p>
    <w:p w14:paraId="472E380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5329837F" w14:textId="588E8B6B"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Causal Effects of Single-Sex Schools on College Attendance and College Entrance Exams: Random Assignment in Seoul High Schools</w:t>
      </w:r>
      <w:r w:rsidRPr="00476ED6">
        <w:t>"</w:t>
      </w:r>
      <w:r w:rsidR="00260A25" w:rsidRPr="00476ED6">
        <w:rPr>
          <w:color w:val="000000"/>
          <w:sz w:val="22"/>
          <w:szCs w:val="22"/>
        </w:rPr>
        <w:t xml:space="preserve"> (with Hyunjoon Park and Jaesung Choi), 2013. </w:t>
      </w:r>
      <w:r w:rsidR="00260A25" w:rsidRPr="00476ED6">
        <w:rPr>
          <w:i/>
          <w:iCs/>
          <w:color w:val="000000"/>
          <w:sz w:val="22"/>
          <w:szCs w:val="22"/>
        </w:rPr>
        <w:t>Demography</w:t>
      </w:r>
      <w:r w:rsidR="00260A25" w:rsidRPr="00476ED6">
        <w:rPr>
          <w:color w:val="000000"/>
          <w:sz w:val="22"/>
          <w:szCs w:val="22"/>
        </w:rPr>
        <w:t xml:space="preserve"> 50(2):447-469. PMCID: PMC3568197. </w:t>
      </w:r>
    </w:p>
    <w:p w14:paraId="7AA67620" w14:textId="13832E5D"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"Parental Resources, Schooling Achievements, and Gender Schooling Gaps: Evidence of Change over 25 years in Rural Guatemala" (Yount, K.M., J.A. Maluccio, J. Hoddinott, A. Murphy U. Ramakrishnan). 2013. </w:t>
      </w:r>
      <w:r w:rsidRPr="00476ED6">
        <w:rPr>
          <w:i/>
          <w:iCs/>
          <w:color w:val="000000"/>
          <w:sz w:val="22"/>
          <w:szCs w:val="22"/>
        </w:rPr>
        <w:t>Population Research and Policy Review</w:t>
      </w:r>
      <w:r w:rsidRPr="00476ED6">
        <w:rPr>
          <w:color w:val="000000"/>
          <w:sz w:val="22"/>
          <w:szCs w:val="22"/>
        </w:rPr>
        <w:t xml:space="preserve"> 32(4):495-528. PMCID: PMC3718080.</w:t>
      </w:r>
      <w:r w:rsidR="00915623" w:rsidRPr="00476ED6">
        <w:rPr>
          <w:color w:val="000000"/>
          <w:sz w:val="22"/>
          <w:szCs w:val="22"/>
        </w:rPr>
        <w:t xml:space="preserve"> </w:t>
      </w:r>
    </w:p>
    <w:p w14:paraId="5F0EA568" w14:textId="638A03B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Preschool Programs in Developing Countries</w:t>
      </w:r>
      <w:r w:rsidRPr="00476ED6">
        <w:t>"</w:t>
      </w:r>
      <w:r w:rsidR="00260A25" w:rsidRPr="00476ED6">
        <w:rPr>
          <w:color w:val="000000"/>
          <w:sz w:val="22"/>
          <w:szCs w:val="22"/>
        </w:rPr>
        <w:t xml:space="preserve"> (with Patrice Engle and Lia Fernald), in Paul Glewwe, editor, </w:t>
      </w:r>
      <w:r w:rsidR="00260A25" w:rsidRPr="00476ED6">
        <w:rPr>
          <w:i/>
          <w:iCs/>
          <w:color w:val="000000"/>
          <w:sz w:val="22"/>
          <w:szCs w:val="22"/>
        </w:rPr>
        <w:t>Education Policy in Developing Countries</w:t>
      </w:r>
      <w:r w:rsidR="00260A25" w:rsidRPr="00476ED6">
        <w:rPr>
          <w:color w:val="000000"/>
          <w:sz w:val="22"/>
          <w:szCs w:val="22"/>
        </w:rPr>
        <w:t xml:space="preserve">, Chicago: University of Chicago Press, 2013, 65-105. </w:t>
      </w:r>
    </w:p>
    <w:p w14:paraId="4FEC6351" w14:textId="120AEB7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Incentives for Students and Parents</w:t>
      </w:r>
      <w:r w:rsidRPr="00476ED6">
        <w:t>"</w:t>
      </w:r>
      <w:r w:rsidR="00260A25" w:rsidRPr="00476ED6">
        <w:rPr>
          <w:color w:val="000000"/>
          <w:sz w:val="22"/>
          <w:szCs w:val="22"/>
        </w:rPr>
        <w:t xml:space="preserve"> (with Susan W. Parker and Petra E. Todd), in Paul Glewwe, editor, </w:t>
      </w:r>
      <w:r w:rsidR="00260A25" w:rsidRPr="00476ED6">
        <w:rPr>
          <w:i/>
          <w:iCs/>
          <w:color w:val="000000"/>
          <w:sz w:val="22"/>
          <w:szCs w:val="22"/>
        </w:rPr>
        <w:t>Education Policy in Developing Countries</w:t>
      </w:r>
      <w:r w:rsidR="00260A25" w:rsidRPr="00476ED6">
        <w:rPr>
          <w:color w:val="000000"/>
          <w:sz w:val="22"/>
          <w:szCs w:val="22"/>
        </w:rPr>
        <w:t>, Chicago: University of Chicago Press, 2013, 137-192.</w:t>
      </w:r>
    </w:p>
    <w:p w14:paraId="3AAB00C7" w14:textId="2976D5B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Economic Perspectives on Some Important Dimensions of Early Childhood Development in Developing Countries</w:t>
      </w:r>
      <w:r w:rsidRPr="00476ED6">
        <w:t>"</w:t>
      </w:r>
      <w:r w:rsidR="00260A25" w:rsidRPr="00476ED6">
        <w:rPr>
          <w:color w:val="000000"/>
          <w:sz w:val="22"/>
          <w:szCs w:val="22"/>
        </w:rPr>
        <w:t xml:space="preserve"> (with Sergio Urzúa) in Pia Rebello Britto, Patrice L. Engle and Charles M. Super, eds, </w:t>
      </w:r>
      <w:r w:rsidR="00260A25" w:rsidRPr="00476ED6">
        <w:rPr>
          <w:i/>
          <w:iCs/>
          <w:color w:val="000000"/>
          <w:sz w:val="22"/>
          <w:szCs w:val="22"/>
        </w:rPr>
        <w:t>Handbook of Early Childhood Development:</w:t>
      </w:r>
      <w:r w:rsidR="00915623" w:rsidRPr="00476ED6">
        <w:rPr>
          <w:i/>
          <w:iCs/>
          <w:color w:val="000000"/>
          <w:sz w:val="22"/>
          <w:szCs w:val="22"/>
        </w:rPr>
        <w:t xml:space="preserve"> </w:t>
      </w:r>
      <w:r w:rsidR="00260A25" w:rsidRPr="00476ED6">
        <w:rPr>
          <w:i/>
          <w:iCs/>
          <w:color w:val="000000"/>
          <w:sz w:val="22"/>
          <w:szCs w:val="22"/>
        </w:rPr>
        <w:t>Translating Research to Global Policy</w:t>
      </w:r>
      <w:r w:rsidR="00260A25" w:rsidRPr="00476ED6">
        <w:rPr>
          <w:color w:val="000000"/>
          <w:sz w:val="22"/>
          <w:szCs w:val="22"/>
        </w:rPr>
        <w:t xml:space="preserve"> Oxford, UK: Oxford University Press, 2013, 123-141.</w:t>
      </w:r>
      <w:r w:rsidR="00915623" w:rsidRPr="00476ED6">
        <w:rPr>
          <w:color w:val="000000"/>
          <w:sz w:val="22"/>
          <w:szCs w:val="22"/>
        </w:rPr>
        <w:t xml:space="preserve"> </w:t>
      </w:r>
    </w:p>
    <w:p w14:paraId="769D1A3D" w14:textId="77777777" w:rsidR="00433C7C"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t>"</w:t>
      </w:r>
      <w:r w:rsidR="00260A25" w:rsidRPr="00476ED6">
        <w:rPr>
          <w:color w:val="000000"/>
          <w:sz w:val="22"/>
          <w:szCs w:val="22"/>
        </w:rPr>
        <w:t>The Social and the Sexual: Networks in Contemporary Demographic Research</w:t>
      </w:r>
      <w:r w:rsidRPr="00476ED6">
        <w:t>"</w:t>
      </w:r>
      <w:r w:rsidR="00260A25" w:rsidRPr="00476ED6">
        <w:rPr>
          <w:color w:val="000000"/>
          <w:sz w:val="22"/>
          <w:szCs w:val="22"/>
        </w:rPr>
        <w:t xml:space="preserve"> (with </w:t>
      </w:r>
      <w:r w:rsidR="00260A25" w:rsidRPr="00476ED6">
        <w:rPr>
          <w:rStyle w:val="pplr8t-x-x-1"/>
          <w:color w:val="000000"/>
          <w:sz w:val="22"/>
          <w:szCs w:val="22"/>
        </w:rPr>
        <w:t xml:space="preserve">Hans-Peter Kohler, Stéphane Helleringer and Susan C. Watkins) </w:t>
      </w:r>
      <w:r w:rsidR="00260A25" w:rsidRPr="00476ED6">
        <w:rPr>
          <w:color w:val="000000"/>
          <w:sz w:val="22"/>
          <w:szCs w:val="22"/>
        </w:rPr>
        <w:t>in P.S. Kreager,</w:t>
      </w:r>
      <w:r w:rsidR="00915623" w:rsidRPr="00476ED6">
        <w:rPr>
          <w:color w:val="000000"/>
          <w:sz w:val="22"/>
          <w:szCs w:val="22"/>
        </w:rPr>
        <w:t xml:space="preserve"> </w:t>
      </w:r>
      <w:r w:rsidR="00260A25" w:rsidRPr="00476ED6">
        <w:rPr>
          <w:color w:val="000000"/>
          <w:sz w:val="22"/>
          <w:szCs w:val="22"/>
        </w:rPr>
        <w:t>B. Winney Ulijaszek,</w:t>
      </w:r>
      <w:r w:rsidR="00915623" w:rsidRPr="00476ED6">
        <w:rPr>
          <w:color w:val="000000"/>
          <w:sz w:val="22"/>
          <w:szCs w:val="22"/>
        </w:rPr>
        <w:t xml:space="preserve"> </w:t>
      </w:r>
      <w:r w:rsidR="00260A25" w:rsidRPr="00476ED6">
        <w:rPr>
          <w:color w:val="000000"/>
          <w:sz w:val="22"/>
          <w:szCs w:val="22"/>
        </w:rPr>
        <w:t>and C. Capelli, eds.,</w:t>
      </w:r>
      <w:r w:rsidR="00915623" w:rsidRPr="00476ED6">
        <w:rPr>
          <w:color w:val="000000"/>
          <w:sz w:val="22"/>
          <w:szCs w:val="22"/>
        </w:rPr>
        <w:t xml:space="preserve"> </w:t>
      </w:r>
      <w:r w:rsidR="00260A25" w:rsidRPr="00476ED6">
        <w:rPr>
          <w:i/>
          <w:iCs/>
          <w:color w:val="000000"/>
          <w:sz w:val="22"/>
          <w:szCs w:val="22"/>
        </w:rPr>
        <w:t>Population in the Human Sciences: Concepts, Models, Evidence</w:t>
      </w:r>
      <w:r w:rsidR="00260A25" w:rsidRPr="00476ED6">
        <w:rPr>
          <w:color w:val="000000"/>
          <w:sz w:val="22"/>
          <w:szCs w:val="22"/>
        </w:rPr>
        <w:t>, Oxford, UK: Oxford University Press, 2013.</w:t>
      </w:r>
    </w:p>
    <w:p w14:paraId="1F0F9E02" w14:textId="6EED6D1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sz w:val="22"/>
          <w:szCs w:val="22"/>
        </w:rPr>
      </w:pPr>
      <w:r w:rsidRPr="00476ED6">
        <w:rPr>
          <w:sz w:val="22"/>
          <w:szCs w:val="22"/>
        </w:rPr>
        <w:t>"</w:t>
      </w:r>
      <w:r w:rsidR="00260A25" w:rsidRPr="00476ED6">
        <w:rPr>
          <w:color w:val="000000"/>
          <w:sz w:val="22"/>
          <w:szCs w:val="22"/>
        </w:rPr>
        <w:t>Financial Literacy, Schooling and Wealth</w:t>
      </w:r>
      <w:r w:rsidRPr="00476ED6">
        <w:rPr>
          <w:sz w:val="22"/>
          <w:szCs w:val="22"/>
        </w:rPr>
        <w:t>"</w:t>
      </w:r>
      <w:r w:rsidR="00260A25" w:rsidRPr="00476ED6">
        <w:rPr>
          <w:color w:val="000000"/>
          <w:sz w:val="22"/>
          <w:szCs w:val="22"/>
        </w:rPr>
        <w:t xml:space="preserve"> 2012. (with Olivia S. Mitchell, Cindy K. Soo and David Bravo) </w:t>
      </w:r>
      <w:r w:rsidR="00260A25" w:rsidRPr="00476ED6">
        <w:rPr>
          <w:i/>
          <w:iCs/>
          <w:color w:val="000000"/>
          <w:sz w:val="22"/>
          <w:szCs w:val="22"/>
        </w:rPr>
        <w:t>American Economic Review</w:t>
      </w:r>
      <w:r w:rsidR="00260A25" w:rsidRPr="00476ED6">
        <w:rPr>
          <w:color w:val="000000"/>
          <w:sz w:val="22"/>
          <w:szCs w:val="22"/>
        </w:rPr>
        <w:t xml:space="preserve"> 102(3):300-304. PMCID: PMC3554245</w:t>
      </w:r>
      <w:r w:rsidR="00433C7C" w:rsidRPr="00476ED6">
        <w:rPr>
          <w:color w:val="000000"/>
          <w:sz w:val="22"/>
          <w:szCs w:val="22"/>
        </w:rPr>
        <w:t xml:space="preserve"> </w:t>
      </w:r>
      <w:hyperlink r:id="rId36" w:history="1">
        <w:r w:rsidR="00433C7C" w:rsidRPr="00476ED6">
          <w:rPr>
            <w:rStyle w:val="Hyperlink"/>
            <w:sz w:val="22"/>
            <w:szCs w:val="22"/>
          </w:rPr>
          <w:t>https://www.ncbi.nlm.nih.gov/pmc/articles/PMC3554245</w:t>
        </w:r>
      </w:hyperlink>
      <w:r w:rsidR="00260A25" w:rsidRPr="00476ED6">
        <w:rPr>
          <w:color w:val="000000"/>
          <w:sz w:val="22"/>
          <w:szCs w:val="22"/>
        </w:rPr>
        <w:t xml:space="preserve"> </w:t>
      </w:r>
    </w:p>
    <w:p w14:paraId="352D72CB" w14:textId="34D2CFD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Intergenerational Transfers in the Era of HIV/AIDS:</w:t>
      </w:r>
      <w:r w:rsidR="00915623" w:rsidRPr="00476ED6">
        <w:rPr>
          <w:color w:val="000000"/>
          <w:sz w:val="22"/>
          <w:szCs w:val="22"/>
        </w:rPr>
        <w:t xml:space="preserve"> </w:t>
      </w:r>
      <w:r w:rsidR="00260A25" w:rsidRPr="00476ED6">
        <w:rPr>
          <w:color w:val="000000"/>
          <w:sz w:val="22"/>
          <w:szCs w:val="22"/>
        </w:rPr>
        <w:t>Evidence from Rural Malawi</w:t>
      </w:r>
      <w:r w:rsidRPr="00476ED6">
        <w:t>"</w:t>
      </w:r>
      <w:r w:rsidR="00260A25" w:rsidRPr="00476ED6">
        <w:rPr>
          <w:color w:val="000000"/>
          <w:sz w:val="22"/>
          <w:szCs w:val="22"/>
        </w:rPr>
        <w:t xml:space="preserve"> (with Iliana V. Kohler, Hans-Peter Kohler and Philip Anglewicz), 2012. </w:t>
      </w:r>
      <w:r w:rsidR="00260A25" w:rsidRPr="00476ED6">
        <w:rPr>
          <w:i/>
          <w:iCs/>
          <w:color w:val="000000"/>
          <w:sz w:val="22"/>
          <w:szCs w:val="22"/>
        </w:rPr>
        <w:t>Demographic Research</w:t>
      </w:r>
      <w:r w:rsidR="00260A25" w:rsidRPr="00476ED6">
        <w:rPr>
          <w:color w:val="000000"/>
          <w:sz w:val="22"/>
          <w:szCs w:val="22"/>
        </w:rPr>
        <w:t xml:space="preserve"> 27(27):775-834. PMCID: PMC3628805.</w:t>
      </w:r>
    </w:p>
    <w:p w14:paraId="2B9994D6" w14:textId="4FDC50E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Single-Sex Education: Positive Effects</w:t>
      </w:r>
      <w:r w:rsidRPr="00476ED6">
        <w:t>"</w:t>
      </w:r>
      <w:r w:rsidR="00260A25" w:rsidRPr="00476ED6">
        <w:rPr>
          <w:color w:val="000000"/>
          <w:sz w:val="22"/>
          <w:szCs w:val="22"/>
        </w:rPr>
        <w:t xml:space="preserve"> (with Hyunjoon Park and</w:t>
      </w:r>
      <w:r w:rsidR="00915623" w:rsidRPr="00476ED6">
        <w:rPr>
          <w:color w:val="000000"/>
          <w:sz w:val="22"/>
          <w:szCs w:val="22"/>
        </w:rPr>
        <w:t xml:space="preserve"> </w:t>
      </w:r>
      <w:r w:rsidR="00260A25" w:rsidRPr="00476ED6">
        <w:rPr>
          <w:color w:val="000000"/>
          <w:sz w:val="22"/>
          <w:szCs w:val="22"/>
        </w:rPr>
        <w:t xml:space="preserve">Jaesung Choi), </w:t>
      </w:r>
      <w:r w:rsidR="00260A25" w:rsidRPr="00476ED6">
        <w:rPr>
          <w:i/>
          <w:iCs/>
          <w:color w:val="000000"/>
          <w:sz w:val="22"/>
          <w:szCs w:val="22"/>
        </w:rPr>
        <w:t>Science</w:t>
      </w:r>
      <w:r w:rsidR="00260A25" w:rsidRPr="00476ED6">
        <w:rPr>
          <w:color w:val="000000"/>
          <w:sz w:val="22"/>
          <w:szCs w:val="22"/>
        </w:rPr>
        <w:t xml:space="preserve"> 335 (13 January 2012), 165-166. </w:t>
      </w:r>
    </w:p>
    <w:p w14:paraId="3DEFAD55" w14:textId="4A5E079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A Comparison of EPI Sampling, Probability Sampling, and Compact Segment Sampling Methods for Micro and Small Enterprises</w:t>
      </w:r>
      <w:r w:rsidRPr="00476ED6">
        <w:t>"</w:t>
      </w:r>
      <w:r w:rsidR="00260A25" w:rsidRPr="00476ED6">
        <w:rPr>
          <w:color w:val="000000"/>
          <w:sz w:val="22"/>
          <w:szCs w:val="22"/>
        </w:rPr>
        <w:t xml:space="preserve"> (with Li Wei Chao, Helena Szrek, Karl Peltzer, Shandir Ramlagan, Peter Fleming, Rui Leite, Jesswill Magerman, Godfrey B. Ngwenya, Nuno Sousa Pereira),</w:t>
      </w:r>
      <w:r w:rsidR="00260A25" w:rsidRPr="00476ED6">
        <w:rPr>
          <w:i/>
          <w:iCs/>
          <w:color w:val="000000"/>
          <w:sz w:val="22"/>
          <w:szCs w:val="22"/>
        </w:rPr>
        <w:t xml:space="preserve"> Journal of Development Economics</w:t>
      </w:r>
      <w:r w:rsidR="00260A25" w:rsidRPr="00476ED6">
        <w:rPr>
          <w:color w:val="000000"/>
          <w:sz w:val="22"/>
          <w:szCs w:val="22"/>
        </w:rPr>
        <w:t xml:space="preserve"> 98(1):94-107 (May 2012). PMCID: PMC3347860.</w:t>
      </w:r>
    </w:p>
    <w:p w14:paraId="2ED97CAF" w14:textId="65CCF9E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Are Conditional Cash Transfers Effective in Urban Areas? Evidence from Mexico</w:t>
      </w:r>
      <w:r w:rsidRPr="00476ED6">
        <w:t>"</w:t>
      </w:r>
      <w:r w:rsidR="00260A25" w:rsidRPr="00476ED6">
        <w:rPr>
          <w:color w:val="000000"/>
          <w:sz w:val="22"/>
          <w:szCs w:val="22"/>
        </w:rPr>
        <w:t xml:space="preserve"> (with Jorge Gallardo-García, Susan W. Parker, Petra E. Todd and Viviana Vèlez-Grajales) </w:t>
      </w:r>
      <w:r w:rsidR="00260A25" w:rsidRPr="00476ED6">
        <w:rPr>
          <w:i/>
          <w:iCs/>
          <w:color w:val="000000"/>
          <w:sz w:val="22"/>
          <w:szCs w:val="22"/>
        </w:rPr>
        <w:t>Education Economics</w:t>
      </w:r>
      <w:r w:rsidR="00260A25" w:rsidRPr="00476ED6">
        <w:rPr>
          <w:color w:val="000000"/>
          <w:sz w:val="22"/>
          <w:szCs w:val="22"/>
        </w:rPr>
        <w:t xml:space="preserve"> 20:3 (July 2012, Special Issues:</w:t>
      </w:r>
      <w:r w:rsidR="00915623" w:rsidRPr="00476ED6">
        <w:rPr>
          <w:color w:val="000000"/>
          <w:sz w:val="22"/>
          <w:szCs w:val="22"/>
        </w:rPr>
        <w:t xml:space="preserve"> </w:t>
      </w:r>
      <w:r w:rsidR="00260A25" w:rsidRPr="00476ED6">
        <w:rPr>
          <w:color w:val="000000"/>
          <w:sz w:val="22"/>
          <w:szCs w:val="22"/>
        </w:rPr>
        <w:t xml:space="preserve">International Workshop on the Applied Economics of Education, 2011), 233-259. </w:t>
      </w:r>
    </w:p>
    <w:p w14:paraId="68910124" w14:textId="5E611C26"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International trade openness and gender gaps in Pakistani labor force participation rates over 57 years</w:t>
      </w:r>
      <w:r w:rsidRPr="00476ED6">
        <w:t>"</w:t>
      </w:r>
      <w:r w:rsidR="00260A25" w:rsidRPr="00476ED6">
        <w:rPr>
          <w:color w:val="000000"/>
          <w:sz w:val="22"/>
          <w:szCs w:val="22"/>
        </w:rPr>
        <w:t xml:space="preserve"> (with Asma Hyder), </w:t>
      </w:r>
      <w:r w:rsidR="00260A25" w:rsidRPr="00476ED6">
        <w:rPr>
          <w:i/>
          <w:iCs/>
          <w:color w:val="000000"/>
          <w:sz w:val="22"/>
          <w:szCs w:val="22"/>
        </w:rPr>
        <w:t>Journal of the Asia Pacific Economy</w:t>
      </w:r>
      <w:r w:rsidR="00260A25" w:rsidRPr="00476ED6">
        <w:rPr>
          <w:color w:val="000000"/>
          <w:sz w:val="22"/>
          <w:szCs w:val="22"/>
        </w:rPr>
        <w:t>, 17:3 (2012), 367-382</w:t>
      </w:r>
    </w:p>
    <w:p w14:paraId="1DE5AB6E" w14:textId="6503FD5B"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80"/>
          <w:sz w:val="22"/>
          <w:szCs w:val="22"/>
        </w:rPr>
      </w:pPr>
      <w:r w:rsidRPr="00476ED6">
        <w:t>"</w:t>
      </w:r>
      <w:r w:rsidR="00260A25" w:rsidRPr="00476ED6">
        <w:rPr>
          <w:color w:val="000000"/>
          <w:sz w:val="22"/>
          <w:szCs w:val="22"/>
        </w:rPr>
        <w:t xml:space="preserve">Learning to do well or learning to do good? Estimating the effects of schooling on civic engagement, social cohesion, and labor market outcomes in the presence of endowments (with Jason Schnittker). </w:t>
      </w:r>
      <w:r w:rsidR="00260A25" w:rsidRPr="00476ED6">
        <w:rPr>
          <w:i/>
          <w:iCs/>
          <w:color w:val="000000"/>
          <w:sz w:val="22"/>
          <w:szCs w:val="22"/>
        </w:rPr>
        <w:t>Social Science Research</w:t>
      </w:r>
      <w:r w:rsidR="00260A25" w:rsidRPr="00476ED6">
        <w:rPr>
          <w:color w:val="000000"/>
          <w:sz w:val="22"/>
          <w:szCs w:val="22"/>
        </w:rPr>
        <w:t xml:space="preserve"> 41(2):306-20. (March 2012), doi:</w:t>
      </w:r>
      <w:r w:rsidR="00260A25" w:rsidRPr="00476ED6">
        <w:rPr>
          <w:color w:val="000080"/>
          <w:sz w:val="22"/>
          <w:szCs w:val="22"/>
        </w:rPr>
        <w:t>10.1016/j.ssresearch.2011.11.010</w:t>
      </w:r>
      <w:bookmarkStart w:id="13" w:name="a_Toc305594592"/>
      <w:r w:rsidR="00260A25" w:rsidRPr="00476ED6">
        <w:rPr>
          <w:color w:val="000080"/>
          <w:sz w:val="22"/>
          <w:szCs w:val="22"/>
        </w:rPr>
        <w:t xml:space="preserve">; </w:t>
      </w:r>
      <w:r w:rsidR="00260A25" w:rsidRPr="00476ED6">
        <w:rPr>
          <w:color w:val="000000"/>
          <w:sz w:val="22"/>
          <w:szCs w:val="22"/>
        </w:rPr>
        <w:t xml:space="preserve">NIHMS515157; </w:t>
      </w:r>
      <w:r w:rsidR="00260A25" w:rsidRPr="00476ED6">
        <w:rPr>
          <w:rStyle w:val="Strong"/>
          <w:color w:val="000000"/>
          <w:sz w:val="22"/>
          <w:szCs w:val="22"/>
        </w:rPr>
        <w:t xml:space="preserve">(PMCID: </w:t>
      </w:r>
      <w:r w:rsidR="00260A25" w:rsidRPr="00476ED6">
        <w:rPr>
          <w:rStyle w:val="Hyperlink"/>
          <w:b/>
          <w:bCs/>
          <w:sz w:val="22"/>
          <w:szCs w:val="22"/>
        </w:rPr>
        <w:t>PMC3807759</w:t>
      </w:r>
      <w:r w:rsidR="00260A25" w:rsidRPr="00476ED6">
        <w:rPr>
          <w:b/>
          <w:bCs/>
          <w:color w:val="000000"/>
          <w:sz w:val="22"/>
          <w:szCs w:val="22"/>
        </w:rPr>
        <w:t>)</w:t>
      </w:r>
      <w:r w:rsidR="00260A25" w:rsidRPr="00476ED6">
        <w:rPr>
          <w:color w:val="000000"/>
          <w:sz w:val="22"/>
          <w:szCs w:val="22"/>
        </w:rPr>
        <w:t>.</w:t>
      </w:r>
    </w:p>
    <w:p w14:paraId="0EEE5D47" w14:textId="3CE3841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80"/>
          <w:sz w:val="22"/>
          <w:szCs w:val="22"/>
        </w:rPr>
      </w:pPr>
      <w:r w:rsidRPr="00476ED6">
        <w:rPr>
          <w:color w:val="000080"/>
        </w:rPr>
        <w:t>"</w:t>
      </w:r>
      <w:r w:rsidR="00260A25" w:rsidRPr="00476ED6">
        <w:rPr>
          <w:color w:val="000080"/>
          <w:sz w:val="22"/>
          <w:szCs w:val="22"/>
        </w:rPr>
        <w:t>Sexual Transmission of HIV</w:t>
      </w:r>
      <w:r w:rsidRPr="00476ED6">
        <w:rPr>
          <w:color w:val="000080"/>
        </w:rPr>
        <w:t>"</w:t>
      </w:r>
      <w:r w:rsidR="00260A25" w:rsidRPr="00476ED6">
        <w:rPr>
          <w:color w:val="000080"/>
          <w:sz w:val="22"/>
          <w:szCs w:val="22"/>
        </w:rPr>
        <w:t xml:space="preserve"> (with Hans-Peter Kohler), in </w:t>
      </w:r>
      <w:r w:rsidR="00260A25" w:rsidRPr="00476ED6">
        <w:rPr>
          <w:color w:val="000000"/>
          <w:sz w:val="22"/>
          <w:szCs w:val="22"/>
        </w:rPr>
        <w:t xml:space="preserve">Bjørn Lomborg, ed., </w:t>
      </w:r>
      <w:r w:rsidR="00260A25" w:rsidRPr="00476ED6">
        <w:rPr>
          <w:i/>
          <w:iCs/>
          <w:color w:val="000000"/>
          <w:sz w:val="22"/>
          <w:szCs w:val="22"/>
        </w:rPr>
        <w:t>RETHINKHIV: Smarter Ways to Invest in Ending HIV in Sub-Saharan Africa</w:t>
      </w:r>
      <w:r w:rsidR="00260A25" w:rsidRPr="00476ED6">
        <w:rPr>
          <w:color w:val="000000"/>
          <w:sz w:val="22"/>
          <w:szCs w:val="22"/>
        </w:rPr>
        <w:t xml:space="preserve"> Cambridge, UK:</w:t>
      </w:r>
      <w:r w:rsidR="00915623" w:rsidRPr="00476ED6">
        <w:rPr>
          <w:color w:val="000000"/>
          <w:sz w:val="22"/>
          <w:szCs w:val="22"/>
        </w:rPr>
        <w:t xml:space="preserve"> </w:t>
      </w:r>
      <w:r w:rsidR="00260A25" w:rsidRPr="00476ED6">
        <w:rPr>
          <w:color w:val="000000"/>
          <w:sz w:val="22"/>
          <w:szCs w:val="22"/>
        </w:rPr>
        <w:t>Cambridge University Press, 2012, 11-48.</w:t>
      </w:r>
    </w:p>
    <w:p w14:paraId="697D16C0" w14:textId="67CBE55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Policy Framework: The Economic Rational for Skills Development Policies</w:t>
      </w:r>
      <w:bookmarkEnd w:id="13"/>
      <w:r w:rsidRPr="00476ED6">
        <w:t>"</w:t>
      </w:r>
      <w:r w:rsidR="00260A25" w:rsidRPr="00476ED6">
        <w:rPr>
          <w:color w:val="000000"/>
          <w:sz w:val="22"/>
          <w:szCs w:val="22"/>
        </w:rPr>
        <w:t xml:space="preserve"> (with Rita Almeida and David Robalino</w:t>
      </w:r>
      <w:r w:rsidR="00260A25" w:rsidRPr="00476ED6">
        <w:rPr>
          <w:i/>
          <w:iCs/>
          <w:color w:val="000000"/>
          <w:sz w:val="22"/>
          <w:szCs w:val="22"/>
        </w:rPr>
        <w:t xml:space="preserve">), </w:t>
      </w:r>
      <w:r w:rsidR="00260A25" w:rsidRPr="00476ED6">
        <w:rPr>
          <w:color w:val="000000"/>
          <w:sz w:val="22"/>
          <w:szCs w:val="22"/>
        </w:rPr>
        <w:t xml:space="preserve">Chapter 2 in Rita Almedia, Jere R. Behrman and David Robalino, eds. </w:t>
      </w:r>
      <w:r w:rsidR="00260A25" w:rsidRPr="00476ED6">
        <w:rPr>
          <w:i/>
          <w:iCs/>
          <w:color w:val="000000"/>
          <w:sz w:val="22"/>
          <w:szCs w:val="22"/>
        </w:rPr>
        <w:t>The Right Skills for the Job?</w:t>
      </w:r>
      <w:r w:rsidR="00915623" w:rsidRPr="00476ED6">
        <w:rPr>
          <w:i/>
          <w:iCs/>
          <w:color w:val="000000"/>
          <w:sz w:val="22"/>
          <w:szCs w:val="22"/>
        </w:rPr>
        <w:t xml:space="preserve"> </w:t>
      </w:r>
      <w:r w:rsidR="00260A25" w:rsidRPr="00476ED6">
        <w:rPr>
          <w:i/>
          <w:iCs/>
          <w:color w:val="000000"/>
          <w:sz w:val="22"/>
          <w:szCs w:val="22"/>
        </w:rPr>
        <w:t>Rethinking Effective Training Policies for Workers</w:t>
      </w:r>
      <w:r w:rsidR="00260A25" w:rsidRPr="00476ED6">
        <w:rPr>
          <w:color w:val="000000"/>
          <w:sz w:val="22"/>
          <w:szCs w:val="22"/>
        </w:rPr>
        <w:t>, Washington, DC: Social Protection, Human Development Network, World Bank, 2012.</w:t>
      </w:r>
    </w:p>
    <w:p w14:paraId="7EDEB929" w14:textId="2CF418E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A Conceptual Framework</w:t>
      </w:r>
      <w:r w:rsidRPr="00476ED6">
        <w:t>"</w:t>
      </w:r>
      <w:r w:rsidR="00915623" w:rsidRPr="00476ED6">
        <w:rPr>
          <w:color w:val="000000"/>
          <w:sz w:val="22"/>
          <w:szCs w:val="22"/>
        </w:rPr>
        <w:t xml:space="preserve"> </w:t>
      </w:r>
      <w:r w:rsidR="00260A25" w:rsidRPr="00476ED6">
        <w:rPr>
          <w:color w:val="000000"/>
          <w:sz w:val="22"/>
          <w:szCs w:val="22"/>
        </w:rPr>
        <w:t>(with Alice Wuermli, Rainer Silbereisen, Mattias Lundberg, Michèle Lamont,</w:t>
      </w:r>
      <w:r w:rsidR="00915623" w:rsidRPr="00476ED6">
        <w:rPr>
          <w:color w:val="000000"/>
          <w:sz w:val="22"/>
          <w:szCs w:val="22"/>
        </w:rPr>
        <w:t xml:space="preserve"> </w:t>
      </w:r>
      <w:r w:rsidR="00260A25" w:rsidRPr="00476ED6">
        <w:rPr>
          <w:color w:val="000000"/>
          <w:sz w:val="22"/>
          <w:szCs w:val="22"/>
        </w:rPr>
        <w:t xml:space="preserve">and Lawrence Aber), Chapter 2 in Mattias Lundberg and Alice Wuermli, eds. </w:t>
      </w:r>
      <w:r w:rsidR="00260A25" w:rsidRPr="00476ED6">
        <w:rPr>
          <w:i/>
          <w:iCs/>
          <w:color w:val="000000"/>
          <w:sz w:val="22"/>
          <w:szCs w:val="22"/>
        </w:rPr>
        <w:t>Protecting and Promoting Human Development</w:t>
      </w:r>
      <w:r w:rsidR="00915623" w:rsidRPr="00476ED6">
        <w:rPr>
          <w:i/>
          <w:iCs/>
          <w:color w:val="000000"/>
          <w:sz w:val="22"/>
          <w:szCs w:val="22"/>
        </w:rPr>
        <w:t xml:space="preserve"> </w:t>
      </w:r>
      <w:r w:rsidR="00260A25" w:rsidRPr="00476ED6">
        <w:rPr>
          <w:i/>
          <w:iCs/>
          <w:color w:val="000000"/>
          <w:sz w:val="22"/>
          <w:szCs w:val="22"/>
        </w:rPr>
        <w:t>in Times of Economic Crisi</w:t>
      </w:r>
      <w:r w:rsidR="00260A25" w:rsidRPr="00476ED6">
        <w:rPr>
          <w:color w:val="000000"/>
          <w:sz w:val="22"/>
          <w:szCs w:val="22"/>
        </w:rPr>
        <w:t xml:space="preserve">s. Washington, DC: Directions in Development Series, Human Development, World Bank. 2012. </w:t>
      </w:r>
    </w:p>
    <w:p w14:paraId="41724BF0" w14:textId="4584DA0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i/>
          <w:iCs/>
          <w:color w:val="000000"/>
          <w:sz w:val="22"/>
          <w:szCs w:val="22"/>
        </w:rPr>
      </w:pPr>
      <w:r w:rsidRPr="00476ED6">
        <w:t>"</w:t>
      </w:r>
      <w:r w:rsidR="00260A25" w:rsidRPr="00476ED6">
        <w:rPr>
          <w:color w:val="000000"/>
          <w:sz w:val="22"/>
          <w:szCs w:val="22"/>
        </w:rPr>
        <w:t>Strategies for Reducing Inequalities and Improving Developmental Outcomes for Young Children in Low and Middle Income Countries,</w:t>
      </w:r>
      <w:r w:rsidRPr="00476ED6">
        <w:t>"</w:t>
      </w:r>
      <w:r w:rsidR="00915623" w:rsidRPr="00476ED6">
        <w:rPr>
          <w:color w:val="000000"/>
          <w:sz w:val="22"/>
          <w:szCs w:val="22"/>
        </w:rPr>
        <w:t xml:space="preserve"> </w:t>
      </w:r>
      <w:r w:rsidR="00260A25" w:rsidRPr="00476ED6">
        <w:rPr>
          <w:color w:val="000000"/>
          <w:sz w:val="22"/>
          <w:szCs w:val="22"/>
        </w:rPr>
        <w:t>(with</w:t>
      </w:r>
      <w:r w:rsidR="00260A25" w:rsidRPr="00476ED6">
        <w:rPr>
          <w:color w:val="000000"/>
          <w:sz w:val="22"/>
          <w:szCs w:val="22"/>
          <w:lang w:val="da-DK"/>
        </w:rPr>
        <w:t xml:space="preserve"> Patrice L. Engle, Lia C. H. Fernald, Harold Alderman, Chloe O</w:t>
      </w:r>
      <w:r w:rsidR="006C3022" w:rsidRPr="00476ED6">
        <w:rPr>
          <w:lang w:val="da-DK"/>
        </w:rPr>
        <w:t>’</w:t>
      </w:r>
      <w:r w:rsidR="00260A25" w:rsidRPr="00476ED6">
        <w:rPr>
          <w:color w:val="000000"/>
          <w:sz w:val="22"/>
          <w:szCs w:val="22"/>
          <w:lang w:val="da-DK"/>
        </w:rPr>
        <w:t xml:space="preserve">Gara, Aisha Yousafzai, Meena Cabral de Mello, Melissa Hidrobo, Nurper Ulkuer, Ilgi Ertem, Selim Iltus, and the Global Child Development Steering Group), 2011, </w:t>
      </w:r>
      <w:r w:rsidR="00260A25" w:rsidRPr="00476ED6">
        <w:rPr>
          <w:i/>
          <w:iCs/>
          <w:color w:val="000000"/>
          <w:sz w:val="22"/>
          <w:szCs w:val="22"/>
          <w:lang w:val="da-DK"/>
        </w:rPr>
        <w:t>Lancet.</w:t>
      </w:r>
      <w:r w:rsidR="00915623" w:rsidRPr="00476ED6">
        <w:rPr>
          <w:color w:val="000000"/>
          <w:sz w:val="22"/>
          <w:szCs w:val="22"/>
          <w:lang w:val="en-GB"/>
        </w:rPr>
        <w:t xml:space="preserve"> </w:t>
      </w:r>
      <w:r w:rsidR="00260A25" w:rsidRPr="00476ED6">
        <w:rPr>
          <w:color w:val="000000"/>
          <w:sz w:val="22"/>
          <w:szCs w:val="22"/>
        </w:rPr>
        <w:t>www.thelancet.com Published online September 23, 2011 DOI:10.1016/S0140-6736(11)60889-1., 1-15.</w:t>
      </w:r>
    </w:p>
    <w:p w14:paraId="58D7FB58" w14:textId="7F640F4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i/>
          <w:iCs/>
          <w:color w:val="000000"/>
          <w:sz w:val="22"/>
          <w:szCs w:val="22"/>
        </w:rPr>
      </w:pPr>
      <w:r w:rsidRPr="00476ED6">
        <w:t>"</w:t>
      </w:r>
      <w:r w:rsidR="00260A25" w:rsidRPr="00476ED6">
        <w:rPr>
          <w:color w:val="000000"/>
          <w:sz w:val="22"/>
          <w:szCs w:val="22"/>
        </w:rPr>
        <w:t xml:space="preserve">Do Conditional Cash Transfers for Schooling Generate Lasting Benefits? A Five-Year Follow-Up of </w:t>
      </w:r>
      <w:r w:rsidR="00260A25" w:rsidRPr="00476ED6">
        <w:rPr>
          <w:i/>
          <w:iCs/>
          <w:color w:val="000000"/>
          <w:sz w:val="22"/>
          <w:szCs w:val="22"/>
        </w:rPr>
        <w:t>Oportunidades</w:t>
      </w:r>
      <w:r w:rsidR="00260A25" w:rsidRPr="00476ED6">
        <w:rPr>
          <w:color w:val="000000"/>
          <w:sz w:val="22"/>
          <w:szCs w:val="22"/>
        </w:rPr>
        <w:t xml:space="preserve"> Participants</w:t>
      </w:r>
      <w:r w:rsidRPr="00476ED6">
        <w:t>"</w:t>
      </w:r>
      <w:r w:rsidR="00260A25" w:rsidRPr="00476ED6">
        <w:rPr>
          <w:color w:val="000000"/>
          <w:sz w:val="22"/>
          <w:szCs w:val="22"/>
        </w:rPr>
        <w:t xml:space="preserve"> (with Susan W. Parker and Petra E. Todd), </w:t>
      </w:r>
      <w:r w:rsidR="00260A25" w:rsidRPr="00476ED6">
        <w:rPr>
          <w:i/>
          <w:iCs/>
          <w:color w:val="000000"/>
          <w:sz w:val="22"/>
          <w:szCs w:val="22"/>
        </w:rPr>
        <w:t>Journal of Human Resources</w:t>
      </w:r>
      <w:r w:rsidR="00260A25" w:rsidRPr="00476ED6">
        <w:rPr>
          <w:color w:val="000000"/>
          <w:sz w:val="22"/>
          <w:szCs w:val="22"/>
        </w:rPr>
        <w:t xml:space="preserve"> </w:t>
      </w:r>
      <w:bookmarkStart w:id="14" w:name="OLE_LINK5"/>
      <w:r w:rsidR="00260A25" w:rsidRPr="00476ED6">
        <w:rPr>
          <w:color w:val="000000"/>
          <w:sz w:val="22"/>
          <w:szCs w:val="22"/>
        </w:rPr>
        <w:t>46:1 (Winter 2011), 93-122</w:t>
      </w:r>
      <w:bookmarkEnd w:id="14"/>
      <w:r w:rsidR="00260A25" w:rsidRPr="00476ED6">
        <w:rPr>
          <w:color w:val="000000"/>
          <w:sz w:val="22"/>
          <w:szCs w:val="22"/>
        </w:rPr>
        <w:t xml:space="preserve"> (reproduced in Robert J. Lalonde, </w:t>
      </w:r>
      <w:r w:rsidR="00260A25" w:rsidRPr="00476ED6">
        <w:rPr>
          <w:i/>
          <w:iCs/>
          <w:color w:val="000000"/>
          <w:sz w:val="22"/>
          <w:szCs w:val="22"/>
        </w:rPr>
        <w:t>Active Labour Market Policies</w:t>
      </w:r>
      <w:r w:rsidR="00664501">
        <w:rPr>
          <w:color w:val="000000"/>
          <w:sz w:val="22"/>
          <w:szCs w:val="22"/>
        </w:rPr>
        <w:t>, 2015.</w:t>
      </w:r>
    </w:p>
    <w:p w14:paraId="70D251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i/>
          <w:iCs/>
          <w:color w:val="000000"/>
          <w:sz w:val="22"/>
          <w:szCs w:val="22"/>
        </w:rPr>
        <w:sectPr w:rsidR="00260A25" w:rsidRPr="00476ED6">
          <w:type w:val="continuous"/>
          <w:pgSz w:w="12240" w:h="15840"/>
          <w:pgMar w:top="720" w:right="720" w:bottom="720" w:left="720" w:header="720" w:footer="720" w:gutter="0"/>
          <w:cols w:space="720"/>
          <w:noEndnote/>
        </w:sectPr>
      </w:pPr>
    </w:p>
    <w:p w14:paraId="4F9D238C" w14:textId="09F5E1F2"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"Social Science Methods for Twins Data:</w:t>
      </w:r>
      <w:r w:rsidR="00915623" w:rsidRPr="00476ED6">
        <w:rPr>
          <w:color w:val="000000"/>
          <w:sz w:val="22"/>
          <w:szCs w:val="22"/>
        </w:rPr>
        <w:t xml:space="preserve"> </w:t>
      </w:r>
      <w:r w:rsidRPr="00476ED6">
        <w:rPr>
          <w:color w:val="000000"/>
          <w:sz w:val="22"/>
          <w:szCs w:val="22"/>
        </w:rPr>
        <w:t xml:space="preserve">Integrating Causality, Endowments, and Heritability" (with Hans-Peter Kohler and Jason Schnittker), 2011, </w:t>
      </w:r>
      <w:r w:rsidRPr="00476ED6">
        <w:rPr>
          <w:i/>
          <w:iCs/>
          <w:color w:val="000000"/>
          <w:sz w:val="22"/>
          <w:szCs w:val="22"/>
        </w:rPr>
        <w:t>Biodemography and Social Biology</w:t>
      </w:r>
      <w:r w:rsidRPr="00476ED6">
        <w:rPr>
          <w:color w:val="000000"/>
          <w:sz w:val="22"/>
          <w:szCs w:val="22"/>
        </w:rPr>
        <w:t xml:space="preserve"> 57(1):88-141. PMCID: PMC3158495. </w:t>
      </w:r>
    </w:p>
    <w:p w14:paraId="5A698BD9" w14:textId="3DC1734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Out of Sync?</w:t>
      </w:r>
      <w:r w:rsidR="00915623" w:rsidRPr="00476ED6">
        <w:rPr>
          <w:color w:val="000000"/>
          <w:sz w:val="22"/>
          <w:szCs w:val="22"/>
        </w:rPr>
        <w:t xml:space="preserve"> </w:t>
      </w:r>
      <w:r w:rsidR="00260A25" w:rsidRPr="00476ED6">
        <w:rPr>
          <w:color w:val="000000"/>
          <w:sz w:val="22"/>
          <w:szCs w:val="22"/>
        </w:rPr>
        <w:t>Demographic and Other Social Science Research on Health Conditions in Developing Countries</w:t>
      </w:r>
      <w:r w:rsidRPr="00476ED6">
        <w:t>"</w:t>
      </w:r>
      <w:r w:rsidR="00260A25" w:rsidRPr="00476ED6">
        <w:rPr>
          <w:color w:val="000000"/>
          <w:sz w:val="22"/>
          <w:szCs w:val="22"/>
        </w:rPr>
        <w:t xml:space="preserve"> (with Julia A. Behrman and Nykia Perez), 2011, </w:t>
      </w:r>
      <w:r w:rsidR="00260A25" w:rsidRPr="00476ED6">
        <w:rPr>
          <w:i/>
          <w:iCs/>
          <w:color w:val="000000"/>
          <w:sz w:val="22"/>
          <w:szCs w:val="22"/>
        </w:rPr>
        <w:t>Demographic Research</w:t>
      </w:r>
      <w:r w:rsidR="00260A25" w:rsidRPr="00476ED6">
        <w:rPr>
          <w:color w:val="000000"/>
          <w:sz w:val="22"/>
          <w:szCs w:val="22"/>
        </w:rPr>
        <w:t xml:space="preserve"> 24:2, 45-78, PMCID: PMC3097127.</w:t>
      </w:r>
    </w:p>
    <w:p w14:paraId="1E26E371" w14:textId="182B4CA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Does More Schooling Reduce Hospitalization and Delay Mortality?</w:t>
      </w:r>
      <w:r w:rsidR="00915623" w:rsidRPr="00476ED6">
        <w:rPr>
          <w:color w:val="000000"/>
          <w:sz w:val="22"/>
          <w:szCs w:val="22"/>
        </w:rPr>
        <w:t xml:space="preserve"> </w:t>
      </w:r>
      <w:r w:rsidR="00260A25" w:rsidRPr="00476ED6">
        <w:rPr>
          <w:color w:val="000000"/>
          <w:sz w:val="22"/>
          <w:szCs w:val="22"/>
        </w:rPr>
        <w:t>New Evidence Based on Danish Twins</w:t>
      </w:r>
      <w:r w:rsidRPr="00476ED6">
        <w:t>"</w:t>
      </w:r>
      <w:r w:rsidR="00915623" w:rsidRPr="00476ED6">
        <w:rPr>
          <w:color w:val="000000"/>
          <w:sz w:val="22"/>
          <w:szCs w:val="22"/>
        </w:rPr>
        <w:t xml:space="preserve"> </w:t>
      </w:r>
      <w:r w:rsidR="00260A25" w:rsidRPr="00476ED6">
        <w:rPr>
          <w:color w:val="000000"/>
          <w:sz w:val="22"/>
          <w:szCs w:val="22"/>
        </w:rPr>
        <w:t>(with Hans-Peter Kohler, Vibeke Jensen, Dorthe Pedersen,</w:t>
      </w:r>
      <w:r w:rsidR="00915623" w:rsidRPr="00476ED6">
        <w:rPr>
          <w:color w:val="000000"/>
          <w:sz w:val="22"/>
          <w:szCs w:val="22"/>
        </w:rPr>
        <w:t xml:space="preserve"> </w:t>
      </w:r>
      <w:r w:rsidR="00260A25" w:rsidRPr="00476ED6">
        <w:rPr>
          <w:color w:val="000000"/>
          <w:sz w:val="22"/>
          <w:szCs w:val="22"/>
        </w:rPr>
        <w:t xml:space="preserve">Inge Petersen, Paul Bingley and Kaare Christensen), 2011 </w:t>
      </w:r>
      <w:r w:rsidR="00260A25" w:rsidRPr="00476ED6">
        <w:rPr>
          <w:i/>
          <w:iCs/>
          <w:color w:val="000000"/>
          <w:sz w:val="22"/>
          <w:szCs w:val="22"/>
        </w:rPr>
        <w:t>Demography</w:t>
      </w:r>
      <w:r w:rsidR="00260A25" w:rsidRPr="00476ED6">
        <w:rPr>
          <w:color w:val="000000"/>
          <w:sz w:val="22"/>
          <w:szCs w:val="22"/>
        </w:rPr>
        <w:t xml:space="preserve"> 48(4):1347-1375. PMCID: PMC3660725.</w:t>
      </w:r>
    </w:p>
    <w:p w14:paraId="54F03732" w14:textId="5A6D65F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How Much Might Human Capital Policies Affect Earnings Inequalities and Poverty?</w:t>
      </w:r>
      <w:r w:rsidRPr="00476ED6">
        <w:t>"</w:t>
      </w:r>
      <w:r w:rsidR="00260A25" w:rsidRPr="00476ED6">
        <w:rPr>
          <w:color w:val="000000"/>
          <w:sz w:val="22"/>
          <w:szCs w:val="22"/>
        </w:rPr>
        <w:t xml:space="preserve"> </w:t>
      </w:r>
      <w:r w:rsidR="00260A25" w:rsidRPr="00476ED6">
        <w:rPr>
          <w:i/>
          <w:iCs/>
          <w:color w:val="000000"/>
          <w:sz w:val="22"/>
          <w:szCs w:val="22"/>
        </w:rPr>
        <w:t xml:space="preserve">Estudios de Economía </w:t>
      </w:r>
      <w:r w:rsidR="00260A25" w:rsidRPr="00476ED6">
        <w:rPr>
          <w:color w:val="000000"/>
          <w:sz w:val="22"/>
          <w:szCs w:val="22"/>
        </w:rPr>
        <w:t>38:1 (June 2011), 9-42.</w:t>
      </w:r>
    </w:p>
    <w:p w14:paraId="1E826E81" w14:textId="4CD23B3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Evidence on Early Childhood Development (ECD) Investment Returns</w:t>
      </w:r>
      <w:r w:rsidRPr="00476ED6">
        <w:t>"</w:t>
      </w:r>
      <w:r w:rsidR="00260A25" w:rsidRPr="00476ED6">
        <w:rPr>
          <w:color w:val="000000"/>
          <w:sz w:val="22"/>
          <w:szCs w:val="22"/>
        </w:rPr>
        <w:t xml:space="preserve"> in</w:t>
      </w:r>
      <w:r w:rsidR="00915623" w:rsidRPr="00476ED6">
        <w:rPr>
          <w:color w:val="000000"/>
          <w:sz w:val="22"/>
          <w:szCs w:val="22"/>
        </w:rPr>
        <w:t xml:space="preserve"> </w:t>
      </w:r>
      <w:r w:rsidR="00260A25" w:rsidRPr="00476ED6">
        <w:rPr>
          <w:color w:val="000000"/>
          <w:sz w:val="22"/>
          <w:szCs w:val="22"/>
        </w:rPr>
        <w:t xml:space="preserve">Jo Boyden and Michael Bourdillon, eds, </w:t>
      </w:r>
      <w:r w:rsidR="00260A25" w:rsidRPr="00476ED6">
        <w:rPr>
          <w:i/>
          <w:iCs/>
          <w:color w:val="000000"/>
          <w:sz w:val="22"/>
          <w:szCs w:val="22"/>
        </w:rPr>
        <w:t>Childhood Poverty: Multidisciplinary Approache</w:t>
      </w:r>
      <w:r w:rsidR="00BB1CA1" w:rsidRPr="00476ED6">
        <w:rPr>
          <w:i/>
          <w:iCs/>
          <w:color w:val="000000"/>
          <w:sz w:val="22"/>
          <w:szCs w:val="22"/>
        </w:rPr>
        <w:t>s t</w:t>
      </w:r>
      <w:r w:rsidR="00260A25" w:rsidRPr="00476ED6">
        <w:rPr>
          <w:i/>
          <w:iCs/>
          <w:color w:val="000000"/>
          <w:sz w:val="22"/>
          <w:szCs w:val="22"/>
        </w:rPr>
        <w:t>o Childhood Poverty,</w:t>
      </w:r>
      <w:r w:rsidR="00260A25" w:rsidRPr="00476ED6">
        <w:rPr>
          <w:color w:val="000000"/>
          <w:sz w:val="22"/>
          <w:szCs w:val="22"/>
        </w:rPr>
        <w:t xml:space="preserve"> Hampshire, UK: Palgrave MacMillan Publishers Ltd, 2011, 90-107.</w:t>
      </w:r>
    </w:p>
    <w:p w14:paraId="0CD60F93" w14:textId="443D9F4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Gender Gaps in Educational Attainment in Less Developed Countries</w:t>
      </w:r>
      <w:r w:rsidRPr="00476ED6">
        <w:t>"</w:t>
      </w:r>
      <w:r w:rsidR="00260A25" w:rsidRPr="00476ED6">
        <w:rPr>
          <w:color w:val="000000"/>
          <w:sz w:val="22"/>
          <w:szCs w:val="22"/>
        </w:rPr>
        <w:t xml:space="preserve"> (with Monica J. Grant), </w:t>
      </w:r>
      <w:r w:rsidR="00260A25" w:rsidRPr="00476ED6">
        <w:rPr>
          <w:i/>
          <w:iCs/>
          <w:color w:val="000000"/>
          <w:sz w:val="22"/>
          <w:szCs w:val="22"/>
        </w:rPr>
        <w:t>Population and Development Review</w:t>
      </w:r>
      <w:r w:rsidR="00260A25" w:rsidRPr="00476ED6">
        <w:rPr>
          <w:color w:val="000000"/>
          <w:sz w:val="22"/>
          <w:szCs w:val="22"/>
        </w:rPr>
        <w:t xml:space="preserve"> 36:1. 71-89 (March 2010).</w:t>
      </w:r>
    </w:p>
    <w:p w14:paraId="0B204389" w14:textId="04D1665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International Food Policy Research Institute (IFPRI) and the Mexican PROGRESA anti-poverty and human resource investment conditional cash transfer program,</w:t>
      </w:r>
      <w:r w:rsidRPr="00476ED6">
        <w:t>"</w:t>
      </w:r>
      <w:r w:rsidR="00260A25" w:rsidRPr="00476ED6">
        <w:rPr>
          <w:color w:val="000000"/>
          <w:sz w:val="22"/>
          <w:szCs w:val="22"/>
        </w:rPr>
        <w:t xml:space="preserve"> </w:t>
      </w:r>
      <w:r w:rsidR="00260A25" w:rsidRPr="00476ED6">
        <w:rPr>
          <w:i/>
          <w:iCs/>
          <w:color w:val="000000"/>
          <w:sz w:val="22"/>
          <w:szCs w:val="22"/>
        </w:rPr>
        <w:t>World Development</w:t>
      </w:r>
      <w:r w:rsidR="00260A25" w:rsidRPr="00476ED6">
        <w:rPr>
          <w:color w:val="000000"/>
          <w:sz w:val="22"/>
          <w:szCs w:val="22"/>
        </w:rPr>
        <w:t xml:space="preserve"> 38:10, (September 2010), 1473</w:t>
      </w:r>
      <w:r w:rsidR="00260A25" w:rsidRPr="00476ED6">
        <w:sym w:font="WP TypographicSymbols" w:char="0042"/>
      </w:r>
      <w:r w:rsidR="00260A25" w:rsidRPr="00476ED6">
        <w:rPr>
          <w:color w:val="000000"/>
          <w:sz w:val="22"/>
          <w:szCs w:val="22"/>
        </w:rPr>
        <w:t>1485.</w:t>
      </w:r>
    </w:p>
    <w:p w14:paraId="6FCB9D08" w14:textId="4AC50F6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Economics of Conditional Cash Transfers</w:t>
      </w:r>
      <w:r w:rsidRPr="00476ED6">
        <w:t>"</w:t>
      </w:r>
      <w:r w:rsidR="00260A25" w:rsidRPr="00476ED6">
        <w:rPr>
          <w:color w:val="000000"/>
          <w:sz w:val="22"/>
          <w:szCs w:val="22"/>
        </w:rPr>
        <w:t xml:space="preserve"> (with Emmanuel Skoufias) in John Hoddinott and Michelle Adato, eds., </w:t>
      </w:r>
      <w:r w:rsidR="00260A25" w:rsidRPr="00476ED6">
        <w:rPr>
          <w:i/>
          <w:iCs/>
          <w:color w:val="000000"/>
          <w:sz w:val="22"/>
          <w:szCs w:val="22"/>
        </w:rPr>
        <w:t>Conditional Cash Transfers Programs in Latin America:</w:t>
      </w:r>
      <w:r w:rsidR="00915623" w:rsidRPr="00476ED6">
        <w:rPr>
          <w:i/>
          <w:iCs/>
          <w:color w:val="000000"/>
          <w:sz w:val="22"/>
          <w:szCs w:val="22"/>
        </w:rPr>
        <w:t xml:space="preserve"> </w:t>
      </w:r>
      <w:r w:rsidR="00260A25" w:rsidRPr="00476ED6">
        <w:rPr>
          <w:i/>
          <w:iCs/>
          <w:color w:val="000000"/>
          <w:sz w:val="22"/>
          <w:szCs w:val="22"/>
        </w:rPr>
        <w:t>A Synthesis of Their Impacts on Education, Health and Nutrition</w:t>
      </w:r>
      <w:r w:rsidR="00260A25" w:rsidRPr="00476ED6">
        <w:rPr>
          <w:color w:val="000000"/>
          <w:sz w:val="22"/>
          <w:szCs w:val="22"/>
        </w:rPr>
        <w:t>, Baltimore, MD:</w:t>
      </w:r>
      <w:r w:rsidR="00915623" w:rsidRPr="00476ED6">
        <w:rPr>
          <w:color w:val="000000"/>
          <w:sz w:val="22"/>
          <w:szCs w:val="22"/>
        </w:rPr>
        <w:t xml:space="preserve"> </w:t>
      </w:r>
      <w:r w:rsidR="00260A25" w:rsidRPr="00476ED6">
        <w:rPr>
          <w:color w:val="000000"/>
          <w:sz w:val="22"/>
          <w:szCs w:val="22"/>
        </w:rPr>
        <w:t>The Johns Hopkins Press for the International Food Policy Research Institute, 2010, 127-158.</w:t>
      </w:r>
    </w:p>
    <w:p w14:paraId="715439EF" w14:textId="25BC923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Impact of Conditional Cash Transfer Programs on Education</w:t>
      </w:r>
      <w:r w:rsidRPr="00476ED6">
        <w:t>"</w:t>
      </w:r>
      <w:r w:rsidR="00260A25" w:rsidRPr="00476ED6">
        <w:rPr>
          <w:color w:val="000000"/>
          <w:sz w:val="22"/>
          <w:szCs w:val="22"/>
        </w:rPr>
        <w:t xml:space="preserve"> (with Susan W. Parker) in John Hoddinott and Michelle Adato, eds., </w:t>
      </w:r>
      <w:r w:rsidR="00260A25" w:rsidRPr="00476ED6">
        <w:rPr>
          <w:i/>
          <w:iCs/>
          <w:color w:val="000000"/>
          <w:sz w:val="22"/>
          <w:szCs w:val="22"/>
        </w:rPr>
        <w:t>Conditional Cash Transfers Programs in Latin America:</w:t>
      </w:r>
      <w:r w:rsidR="00915623" w:rsidRPr="00476ED6">
        <w:rPr>
          <w:i/>
          <w:iCs/>
          <w:color w:val="000000"/>
          <w:sz w:val="22"/>
          <w:szCs w:val="22"/>
        </w:rPr>
        <w:t xml:space="preserve"> </w:t>
      </w:r>
      <w:r w:rsidR="00260A25" w:rsidRPr="00476ED6">
        <w:rPr>
          <w:i/>
          <w:iCs/>
          <w:color w:val="000000"/>
          <w:sz w:val="22"/>
          <w:szCs w:val="22"/>
        </w:rPr>
        <w:t>A Synthesis of Their Impacts on Education, Health and Nutrition</w:t>
      </w:r>
      <w:r w:rsidR="00260A25" w:rsidRPr="00476ED6">
        <w:rPr>
          <w:color w:val="000000"/>
          <w:sz w:val="22"/>
          <w:szCs w:val="22"/>
        </w:rPr>
        <w:t>, Baltimore, MD:</w:t>
      </w:r>
      <w:r w:rsidR="00915623" w:rsidRPr="00476ED6">
        <w:rPr>
          <w:color w:val="000000"/>
          <w:sz w:val="22"/>
          <w:szCs w:val="22"/>
        </w:rPr>
        <w:t xml:space="preserve"> </w:t>
      </w:r>
      <w:r w:rsidR="00260A25" w:rsidRPr="00476ED6">
        <w:rPr>
          <w:color w:val="000000"/>
          <w:sz w:val="22"/>
          <w:szCs w:val="22"/>
        </w:rPr>
        <w:t>The Johns Hopkins Press for the International Food Policy Research Institute, 2010, 191-211.</w:t>
      </w:r>
    </w:p>
    <w:p w14:paraId="473F73BE" w14:textId="0504A58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Impact of Nutrition During Early Childhood on Education among Guatemalan Adults</w:t>
      </w:r>
      <w:r w:rsidRPr="00476ED6">
        <w:t>"</w:t>
      </w:r>
      <w:r w:rsidR="00260A25" w:rsidRPr="00476ED6">
        <w:rPr>
          <w:color w:val="000000"/>
          <w:sz w:val="22"/>
          <w:szCs w:val="22"/>
        </w:rPr>
        <w:t xml:space="preserve"> (with John A. Maluccio,</w:t>
      </w:r>
      <w:r w:rsidR="00915623" w:rsidRPr="00476ED6">
        <w:rPr>
          <w:color w:val="000000"/>
          <w:sz w:val="22"/>
          <w:szCs w:val="22"/>
        </w:rPr>
        <w:t xml:space="preserve"> </w:t>
      </w:r>
      <w:r w:rsidR="00260A25" w:rsidRPr="00476ED6">
        <w:rPr>
          <w:color w:val="000000"/>
          <w:sz w:val="22"/>
          <w:szCs w:val="22"/>
        </w:rPr>
        <w:t xml:space="preserve">John Hoddinott, Agnes Quisumbing, Reynaldo Martorell and Aryeh D. Stein, </w:t>
      </w:r>
      <w:r w:rsidR="00260A25" w:rsidRPr="00476ED6">
        <w:rPr>
          <w:i/>
          <w:iCs/>
          <w:color w:val="000000"/>
          <w:sz w:val="22"/>
          <w:szCs w:val="22"/>
        </w:rPr>
        <w:t>Economic Journal</w:t>
      </w:r>
      <w:r w:rsidR="00260A25" w:rsidRPr="00476ED6">
        <w:rPr>
          <w:color w:val="000000"/>
          <w:sz w:val="22"/>
          <w:szCs w:val="22"/>
        </w:rPr>
        <w:t xml:space="preserve"> 119 (April 2009), 734</w:t>
      </w:r>
      <w:r w:rsidR="00260A25" w:rsidRPr="00476ED6">
        <w:sym w:font="WP TypographicSymbols" w:char="0042"/>
      </w:r>
      <w:r w:rsidR="00260A25" w:rsidRPr="00476ED6">
        <w:rPr>
          <w:color w:val="000000"/>
          <w:sz w:val="22"/>
          <w:szCs w:val="22"/>
        </w:rPr>
        <w:t>763.</w:t>
      </w:r>
    </w:p>
    <w:p w14:paraId="68482BD8" w14:textId="39DE808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Schooling Impacts of Conditional Cash Transfers on Young Children: Evidence from Mexico</w:t>
      </w:r>
      <w:r w:rsidRPr="00476ED6">
        <w:t>"</w:t>
      </w:r>
      <w:r w:rsidR="00260A25" w:rsidRPr="00476ED6">
        <w:rPr>
          <w:color w:val="000000"/>
          <w:sz w:val="22"/>
          <w:szCs w:val="22"/>
        </w:rPr>
        <w:t xml:space="preserve"> (with Susan W. Parker and Petra E. Todd), </w:t>
      </w:r>
      <w:r w:rsidR="00260A25" w:rsidRPr="00476ED6">
        <w:rPr>
          <w:i/>
          <w:iCs/>
          <w:color w:val="000000"/>
          <w:sz w:val="22"/>
          <w:szCs w:val="22"/>
        </w:rPr>
        <w:t>Economic Development and Cultural Change</w:t>
      </w:r>
      <w:r w:rsidR="00260A25" w:rsidRPr="00476ED6">
        <w:rPr>
          <w:color w:val="000000"/>
          <w:sz w:val="22"/>
          <w:szCs w:val="22"/>
        </w:rPr>
        <w:t xml:space="preserve"> 57:3 (April 2009), 439-477 </w:t>
      </w:r>
      <w:r w:rsidR="00260A25" w:rsidRPr="00476ED6">
        <w:rPr>
          <w:rStyle w:val="Strong"/>
          <w:b w:val="0"/>
          <w:color w:val="000000"/>
          <w:sz w:val="22"/>
          <w:szCs w:val="22"/>
        </w:rPr>
        <w:t>PMCID:</w:t>
      </w:r>
      <w:r w:rsidR="00260A25" w:rsidRPr="00476ED6">
        <w:rPr>
          <w:rStyle w:val="Strong"/>
          <w:color w:val="000000"/>
          <w:sz w:val="22"/>
          <w:szCs w:val="22"/>
        </w:rPr>
        <w:t xml:space="preserve"> </w:t>
      </w:r>
      <w:r w:rsidR="00260A25" w:rsidRPr="00476ED6">
        <w:rPr>
          <w:rStyle w:val="Hyperlink"/>
          <w:bCs/>
          <w:color w:val="auto"/>
          <w:sz w:val="22"/>
          <w:szCs w:val="22"/>
          <w:u w:val="none"/>
        </w:rPr>
        <w:t>PMC2832207</w:t>
      </w:r>
      <w:r w:rsidR="00260A25" w:rsidRPr="00476ED6">
        <w:rPr>
          <w:sz w:val="22"/>
          <w:szCs w:val="22"/>
        </w:rPr>
        <w:t>.</w:t>
      </w:r>
    </w:p>
    <w:p w14:paraId="33C6E5EB" w14:textId="6F8AB0DB"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Nutritional Supplementation of Girls Influences the Growth of their Children: Prospective Study in Guatemala</w:t>
      </w:r>
      <w:r w:rsidRPr="00476ED6">
        <w:t>"</w:t>
      </w:r>
      <w:r w:rsidR="00260A25" w:rsidRPr="00476ED6">
        <w:rPr>
          <w:color w:val="000000"/>
          <w:sz w:val="22"/>
          <w:szCs w:val="22"/>
        </w:rPr>
        <w:t xml:space="preserve"> (with Maria Cecilia Calderon, Samuel Preston, John Hoddinott, Reynaldo Martorell and Aryeh D. Stein), 2009. </w:t>
      </w:r>
      <w:r w:rsidR="00260A25" w:rsidRPr="00476ED6">
        <w:rPr>
          <w:i/>
          <w:iCs/>
          <w:color w:val="000000"/>
          <w:sz w:val="22"/>
          <w:szCs w:val="22"/>
        </w:rPr>
        <w:t>American Journal of Clinical Nutrition</w:t>
      </w:r>
      <w:r w:rsidR="00260A25" w:rsidRPr="00476ED6">
        <w:rPr>
          <w:color w:val="000000"/>
          <w:sz w:val="22"/>
          <w:szCs w:val="22"/>
        </w:rPr>
        <w:t xml:space="preserve"> 90(5):1372-1379. PMCID: PMC2762161.</w:t>
      </w:r>
    </w:p>
    <w:p w14:paraId="706F4A26" w14:textId="052FB29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Investment in Education </w:t>
      </w:r>
      <w:r w:rsidR="00260A25" w:rsidRPr="00476ED6">
        <w:sym w:font="WP TypographicSymbols" w:char="0042"/>
      </w:r>
      <w:r w:rsidR="00260A25" w:rsidRPr="00476ED6">
        <w:rPr>
          <w:color w:val="000000"/>
          <w:sz w:val="22"/>
          <w:szCs w:val="22"/>
        </w:rPr>
        <w:t xml:space="preserve"> Inputs and Incentives</w:t>
      </w:r>
      <w:r w:rsidRPr="00476ED6">
        <w:t>"</w:t>
      </w:r>
      <w:r w:rsidR="00260A25" w:rsidRPr="00476ED6">
        <w:rPr>
          <w:color w:val="000000"/>
          <w:sz w:val="22"/>
          <w:szCs w:val="22"/>
        </w:rPr>
        <w:t xml:space="preserve"> in Dani Rodrik and Mark R. Rosenzweig, eds., </w:t>
      </w:r>
      <w:r w:rsidR="00260A25" w:rsidRPr="00476ED6">
        <w:rPr>
          <w:i/>
          <w:iCs/>
          <w:color w:val="000000"/>
          <w:sz w:val="22"/>
          <w:szCs w:val="22"/>
        </w:rPr>
        <w:t>Handbook of Development Economics:</w:t>
      </w:r>
      <w:r w:rsidR="00915623" w:rsidRPr="00476ED6">
        <w:rPr>
          <w:i/>
          <w:iCs/>
          <w:color w:val="000000"/>
          <w:sz w:val="22"/>
          <w:szCs w:val="22"/>
        </w:rPr>
        <w:t xml:space="preserve"> </w:t>
      </w:r>
      <w:r w:rsidR="00260A25" w:rsidRPr="00476ED6">
        <w:rPr>
          <w:i/>
          <w:iCs/>
          <w:color w:val="000000"/>
          <w:sz w:val="22"/>
          <w:szCs w:val="22"/>
        </w:rPr>
        <w:t>The Economics of Development Policy</w:t>
      </w:r>
      <w:r w:rsidR="00260A25" w:rsidRPr="00476ED6">
        <w:rPr>
          <w:color w:val="000000"/>
          <w:sz w:val="22"/>
          <w:szCs w:val="22"/>
        </w:rPr>
        <w:t xml:space="preserve"> Vol. 5 Amsterdam: North-Holland Publishing Co., 2009, 4883-4975.</w:t>
      </w:r>
    </w:p>
    <w:p w14:paraId="787C9594" w14:textId="7DF2AE5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lang w:val="en-GB"/>
        </w:rPr>
        <w:t>"</w:t>
      </w:r>
      <w:r w:rsidR="00260A25" w:rsidRPr="00476ED6">
        <w:rPr>
          <w:color w:val="000000"/>
          <w:sz w:val="22"/>
          <w:szCs w:val="22"/>
        </w:rPr>
        <w:t>What you don</w:t>
      </w:r>
      <w:r w:rsidR="006C3022" w:rsidRPr="00476ED6">
        <w:t>’</w:t>
      </w:r>
      <w:r w:rsidR="00260A25" w:rsidRPr="00476ED6">
        <w:rPr>
          <w:color w:val="000000"/>
          <w:sz w:val="22"/>
          <w:szCs w:val="22"/>
        </w:rPr>
        <w:t xml:space="preserve">t know </w:t>
      </w:r>
      <w:r w:rsidR="00260A25" w:rsidRPr="00476ED6">
        <w:rPr>
          <w:b/>
          <w:bCs/>
          <w:color w:val="000000"/>
          <w:sz w:val="22"/>
          <w:szCs w:val="22"/>
        </w:rPr>
        <w:t>CAN</w:t>
      </w:r>
      <w:r w:rsidR="00260A25" w:rsidRPr="00476ED6">
        <w:rPr>
          <w:color w:val="000000"/>
          <w:sz w:val="22"/>
          <w:szCs w:val="22"/>
        </w:rPr>
        <w:t xml:space="preserve"> hurt you </w:t>
      </w:r>
      <w:r w:rsidR="00260A25" w:rsidRPr="00476ED6">
        <w:sym w:font="WP TypographicSymbols" w:char="0042"/>
      </w:r>
      <w:r w:rsidR="00260A25" w:rsidRPr="00476ED6">
        <w:rPr>
          <w:color w:val="000000"/>
          <w:sz w:val="22"/>
          <w:szCs w:val="22"/>
        </w:rPr>
        <w:t xml:space="preserve"> or at least mislead you:</w:t>
      </w:r>
      <w:r w:rsidR="00915623" w:rsidRPr="00476ED6">
        <w:rPr>
          <w:color w:val="000000"/>
          <w:sz w:val="22"/>
          <w:szCs w:val="22"/>
        </w:rPr>
        <w:t xml:space="preserve"> </w:t>
      </w:r>
      <w:r w:rsidR="00260A25" w:rsidRPr="00476ED6">
        <w:rPr>
          <w:color w:val="000000"/>
          <w:sz w:val="22"/>
          <w:szCs w:val="22"/>
        </w:rPr>
        <w:t>Family behaviors, unobserved heterogeneities and the determinants of and impacts of human resources over the life cycle</w:t>
      </w:r>
      <w:r w:rsidRPr="00476ED6">
        <w:t>"</w:t>
      </w:r>
      <w:r w:rsidR="00260A25" w:rsidRPr="00476ED6">
        <w:rPr>
          <w:color w:val="000000"/>
          <w:sz w:val="22"/>
          <w:szCs w:val="22"/>
        </w:rPr>
        <w:t xml:space="preserve"> (</w:t>
      </w:r>
      <w:r w:rsidR="00260A25" w:rsidRPr="00476ED6">
        <w:rPr>
          <w:i/>
          <w:iCs/>
          <w:color w:val="000000"/>
          <w:sz w:val="22"/>
          <w:szCs w:val="22"/>
        </w:rPr>
        <w:t>Carlos Diaz-Alejandro 2008 Prize Lecture</w:t>
      </w:r>
      <w:r w:rsidR="00260A25" w:rsidRPr="00476ED6">
        <w:rPr>
          <w:color w:val="000000"/>
          <w:sz w:val="22"/>
          <w:szCs w:val="22"/>
        </w:rPr>
        <w:t xml:space="preserve">), </w:t>
      </w:r>
      <w:r w:rsidR="00260A25" w:rsidRPr="00476ED6">
        <w:rPr>
          <w:i/>
          <w:iCs/>
          <w:color w:val="000000"/>
          <w:sz w:val="22"/>
          <w:szCs w:val="22"/>
          <w:lang w:val="en-GB"/>
        </w:rPr>
        <w:t>E</w:t>
      </w:r>
      <w:r w:rsidR="00260A25" w:rsidRPr="00476ED6">
        <w:rPr>
          <w:i/>
          <w:iCs/>
          <w:color w:val="000000"/>
          <w:sz w:val="22"/>
          <w:szCs w:val="22"/>
        </w:rPr>
        <w:t>conomia</w:t>
      </w:r>
      <w:r w:rsidR="00260A25" w:rsidRPr="00476ED6">
        <w:rPr>
          <w:color w:val="000000"/>
          <w:sz w:val="22"/>
          <w:szCs w:val="22"/>
        </w:rPr>
        <w:t xml:space="preserve"> 9:2(Spring 2009), 1-43.</w:t>
      </w:r>
    </w:p>
    <w:p w14:paraId="5E833FAE" w14:textId="5C76C41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On What Diseases and Health Conditions Should Economic Research on Health and Development Focus? </w:t>
      </w:r>
      <w:r w:rsidRPr="00476ED6">
        <w:t>"</w:t>
      </w:r>
      <w:r w:rsidR="00260A25" w:rsidRPr="00476ED6">
        <w:rPr>
          <w:color w:val="000000"/>
          <w:sz w:val="22"/>
          <w:szCs w:val="22"/>
        </w:rPr>
        <w:t xml:space="preserve"> (with Julia A. Behrman and Nykia Perez) </w:t>
      </w:r>
      <w:r w:rsidR="00260A25" w:rsidRPr="00476ED6">
        <w:rPr>
          <w:i/>
          <w:iCs/>
          <w:color w:val="000000"/>
          <w:sz w:val="22"/>
          <w:szCs w:val="22"/>
        </w:rPr>
        <w:t>Health Economics</w:t>
      </w:r>
      <w:r w:rsidR="00260A25" w:rsidRPr="00476ED6">
        <w:rPr>
          <w:color w:val="000000"/>
          <w:sz w:val="22"/>
          <w:szCs w:val="22"/>
        </w:rPr>
        <w:t xml:space="preserve"> 18 (April 2009, Supplement):S109-S128. PMCID: PMC2863322 (Published online in Wiley InterScience (www.interscience.wiley.com). DOI: 10.1002/hec.1464). </w:t>
      </w:r>
    </w:p>
    <w:p w14:paraId="6C2EEC38" w14:textId="1C71188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Timing and Duration of Exposure in Evaluations of Social Programs,</w:t>
      </w:r>
      <w:r w:rsidRPr="00476ED6">
        <w:t>"</w:t>
      </w:r>
      <w:r w:rsidR="00260A25" w:rsidRPr="00476ED6">
        <w:rPr>
          <w:color w:val="000000"/>
          <w:sz w:val="22"/>
          <w:szCs w:val="22"/>
        </w:rPr>
        <w:t xml:space="preserve"> (with Elizabeth M. King), </w:t>
      </w:r>
      <w:r w:rsidR="00260A25" w:rsidRPr="00476ED6">
        <w:rPr>
          <w:i/>
          <w:iCs/>
          <w:color w:val="000000"/>
          <w:sz w:val="22"/>
          <w:szCs w:val="22"/>
        </w:rPr>
        <w:t>World Bank Research Observer</w:t>
      </w:r>
      <w:r w:rsidR="00260A25" w:rsidRPr="00476ED6">
        <w:rPr>
          <w:color w:val="000000"/>
          <w:sz w:val="22"/>
          <w:szCs w:val="22"/>
        </w:rPr>
        <w:t xml:space="preserve"> (February 2009) 24:1, 55 - 82.</w:t>
      </w:r>
    </w:p>
    <w:p w14:paraId="5F2923C4" w14:textId="2A2805A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Early Life Nutrition and Subsequent Education, Health, Wages and Intergenerational Effects</w:t>
      </w:r>
      <w:r w:rsidRPr="00476ED6">
        <w:t>"</w:t>
      </w:r>
      <w:r w:rsidR="00260A25" w:rsidRPr="00476ED6">
        <w:rPr>
          <w:color w:val="000000"/>
          <w:sz w:val="22"/>
          <w:szCs w:val="22"/>
        </w:rPr>
        <w:t xml:space="preserve"> </w:t>
      </w:r>
      <w:r w:rsidR="00260A25" w:rsidRPr="00476ED6">
        <w:rPr>
          <w:color w:val="000000"/>
          <w:sz w:val="22"/>
          <w:szCs w:val="22"/>
          <w:lang w:val="en-GB"/>
        </w:rPr>
        <w:t>in</w:t>
      </w:r>
      <w:r w:rsidR="00260A25" w:rsidRPr="00476ED6">
        <w:rPr>
          <w:color w:val="000000"/>
          <w:sz w:val="22"/>
          <w:szCs w:val="22"/>
        </w:rPr>
        <w:t xml:space="preserve"> Michael Spence and Maureen Lewis, eds, </w:t>
      </w:r>
      <w:r w:rsidR="00260A25" w:rsidRPr="00476ED6">
        <w:rPr>
          <w:i/>
          <w:iCs/>
          <w:color w:val="000000"/>
          <w:sz w:val="22"/>
          <w:szCs w:val="22"/>
        </w:rPr>
        <w:t>Commission on Growth and Development: Health and Growth.</w:t>
      </w:r>
      <w:r w:rsidR="00260A25" w:rsidRPr="00476ED6">
        <w:rPr>
          <w:color w:val="000000"/>
          <w:sz w:val="22"/>
          <w:szCs w:val="22"/>
        </w:rPr>
        <w:t xml:space="preserve"> Washington, DC:</w:t>
      </w:r>
      <w:r w:rsidR="00915623" w:rsidRPr="00476ED6">
        <w:rPr>
          <w:color w:val="000000"/>
          <w:sz w:val="22"/>
          <w:szCs w:val="22"/>
        </w:rPr>
        <w:t xml:space="preserve"> </w:t>
      </w:r>
      <w:r w:rsidR="00260A25" w:rsidRPr="00476ED6">
        <w:rPr>
          <w:color w:val="000000"/>
          <w:sz w:val="22"/>
          <w:szCs w:val="22"/>
        </w:rPr>
        <w:t>World Bank, 2009, 167-184.</w:t>
      </w:r>
    </w:p>
    <w:p w14:paraId="484E071F" w14:textId="31228EF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Lessons from Empirical Network Analyses on Matters of Life and Death in East Africa</w:t>
      </w:r>
      <w:r w:rsidRPr="00476ED6">
        <w:t>"</w:t>
      </w:r>
      <w:r w:rsidR="00260A25" w:rsidRPr="00476ED6">
        <w:rPr>
          <w:color w:val="000000"/>
          <w:sz w:val="22"/>
          <w:szCs w:val="22"/>
        </w:rPr>
        <w:t xml:space="preserve"> (with Hans-Peter Kohler and Susan Cotts Watkins) in Paul R. Kleindorfer and Yorem Wind, eds.</w:t>
      </w:r>
      <w:r w:rsidR="00915623" w:rsidRPr="00476ED6">
        <w:rPr>
          <w:color w:val="000000"/>
          <w:sz w:val="22"/>
          <w:szCs w:val="22"/>
        </w:rPr>
        <w:t xml:space="preserve"> </w:t>
      </w:r>
      <w:r w:rsidR="00260A25" w:rsidRPr="00476ED6">
        <w:rPr>
          <w:color w:val="000000"/>
          <w:sz w:val="22"/>
          <w:szCs w:val="22"/>
        </w:rPr>
        <w:t xml:space="preserve"> </w:t>
      </w:r>
      <w:r w:rsidR="00260A25" w:rsidRPr="00476ED6">
        <w:rPr>
          <w:i/>
          <w:iCs/>
          <w:color w:val="000000"/>
          <w:sz w:val="22"/>
          <w:szCs w:val="22"/>
        </w:rPr>
        <w:t>The Network Challenge: Strategy, Profit and Risk in an Interlinked World</w:t>
      </w:r>
      <w:r w:rsidR="00260A25" w:rsidRPr="00476ED6">
        <w:rPr>
          <w:color w:val="000000"/>
          <w:sz w:val="22"/>
          <w:szCs w:val="22"/>
        </w:rPr>
        <w:t>,</w:t>
      </w:r>
      <w:r w:rsidR="00260A25" w:rsidRPr="00476ED6">
        <w:rPr>
          <w:b/>
          <w:bCs/>
          <w:color w:val="000000"/>
          <w:sz w:val="22"/>
          <w:szCs w:val="22"/>
        </w:rPr>
        <w:t xml:space="preserve"> </w:t>
      </w:r>
      <w:r w:rsidR="00260A25" w:rsidRPr="00476ED6">
        <w:rPr>
          <w:color w:val="000000"/>
          <w:sz w:val="22"/>
          <w:szCs w:val="22"/>
        </w:rPr>
        <w:t xml:space="preserve">Wharton School Publishing, Upper Saddle River, NJ: 2009, 495-512. </w:t>
      </w:r>
    </w:p>
    <w:p w14:paraId="7473FFD5" w14:textId="0250D9E2" w:rsidR="00C52604"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lang w:val="en-GB"/>
        </w:rPr>
        <w:t>"</w:t>
      </w:r>
      <w:r w:rsidR="00260A25" w:rsidRPr="00476ED6">
        <w:rPr>
          <w:color w:val="000000"/>
          <w:sz w:val="22"/>
          <w:szCs w:val="22"/>
        </w:rPr>
        <w:t>How Latin Americans Assess their Quality of Life:</w:t>
      </w:r>
      <w:r w:rsidR="00915623" w:rsidRPr="00476ED6">
        <w:rPr>
          <w:color w:val="000000"/>
          <w:sz w:val="22"/>
          <w:szCs w:val="22"/>
        </w:rPr>
        <w:t xml:space="preserve"> </w:t>
      </w:r>
      <w:r w:rsidR="00260A25" w:rsidRPr="00476ED6">
        <w:rPr>
          <w:color w:val="000000"/>
          <w:sz w:val="22"/>
          <w:szCs w:val="22"/>
        </w:rPr>
        <w:t>Insights and Puzzles from Novel Metrics of Well Being</w:t>
      </w:r>
      <w:r w:rsidRPr="00476ED6">
        <w:t>"</w:t>
      </w:r>
      <w:r w:rsidR="00260A25" w:rsidRPr="00476ED6">
        <w:rPr>
          <w:color w:val="000000"/>
          <w:sz w:val="22"/>
          <w:szCs w:val="22"/>
        </w:rPr>
        <w:t xml:space="preserve"> (with Carol Graham) in Carol Graham and Eduardo Lora, eds.,</w:t>
      </w:r>
      <w:r w:rsidR="00260A25" w:rsidRPr="00476ED6">
        <w:rPr>
          <w:i/>
          <w:iCs/>
          <w:color w:val="000000"/>
          <w:sz w:val="22"/>
          <w:szCs w:val="22"/>
        </w:rPr>
        <w:t xml:space="preserve"> Paradox and Perception: Measuring the Quality of Life in Latin American</w:t>
      </w:r>
      <w:r w:rsidR="00260A25" w:rsidRPr="00476ED6">
        <w:rPr>
          <w:color w:val="000000"/>
          <w:sz w:val="22"/>
          <w:szCs w:val="22"/>
        </w:rPr>
        <w:t>, Washington, DC: Inter-American Development Bank and Brookings Institution Press, 2009, 1-21.</w:t>
      </w:r>
    </w:p>
    <w:p w14:paraId="212A8AD6" w14:textId="54122EA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lang w:val="en-GB"/>
        </w:rPr>
        <w:t>"</w:t>
      </w:r>
      <w:r w:rsidR="00260A25" w:rsidRPr="00476ED6">
        <w:rPr>
          <w:color w:val="000000"/>
          <w:sz w:val="22"/>
          <w:szCs w:val="22"/>
        </w:rPr>
        <w:t>Estimating the Effects of Learning</w:t>
      </w:r>
      <w:r w:rsidRPr="00476ED6">
        <w:rPr>
          <w:lang w:val="en-GB"/>
        </w:rPr>
        <w:t>"</w:t>
      </w:r>
      <w:r w:rsidR="00260A25" w:rsidRPr="00476ED6">
        <w:rPr>
          <w:color w:val="000000"/>
          <w:sz w:val="22"/>
          <w:szCs w:val="22"/>
        </w:rPr>
        <w:t xml:space="preserve">in Cary Cooper, Usha Goswami, John Field, Rachel Jenkins and Barbara Sahakian, eds., </w:t>
      </w:r>
      <w:r w:rsidR="00260A25" w:rsidRPr="00476ED6">
        <w:rPr>
          <w:i/>
          <w:iCs/>
          <w:color w:val="000000"/>
          <w:sz w:val="22"/>
          <w:szCs w:val="22"/>
        </w:rPr>
        <w:t>Mental Capital and Wellbeing</w:t>
      </w:r>
      <w:r w:rsidR="00260A25" w:rsidRPr="00476ED6">
        <w:rPr>
          <w:color w:val="000000"/>
          <w:sz w:val="22"/>
          <w:szCs w:val="22"/>
        </w:rPr>
        <w:t xml:space="preserve">, John Wiley and Sons-Blackwell, 2009. </w:t>
      </w:r>
    </w:p>
    <w:p w14:paraId="781D025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b/>
          <w:bCs/>
          <w:color w:val="000000"/>
          <w:sz w:val="22"/>
          <w:szCs w:val="22"/>
        </w:rPr>
        <w:sectPr w:rsidR="00260A25" w:rsidRPr="00476ED6">
          <w:type w:val="continuous"/>
          <w:pgSz w:w="12240" w:h="15840"/>
          <w:pgMar w:top="720" w:right="720" w:bottom="720" w:left="720" w:header="720" w:footer="720" w:gutter="0"/>
          <w:cols w:space="720"/>
          <w:noEndnote/>
        </w:sectPr>
      </w:pPr>
    </w:p>
    <w:p w14:paraId="0BEFB234" w14:textId="6B94DF34"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lang w:val="en-GB"/>
        </w:rPr>
        <w:t>"</w:t>
      </w:r>
      <w:r w:rsidR="00260A25" w:rsidRPr="00476ED6">
        <w:rPr>
          <w:color w:val="000000"/>
          <w:sz w:val="22"/>
          <w:szCs w:val="22"/>
        </w:rPr>
        <w:t xml:space="preserve">Long-Term Effects of Exposing Infants and Toddlers to the </w:t>
      </w:r>
      <w:r w:rsidR="00260A25" w:rsidRPr="00476ED6">
        <w:rPr>
          <w:i/>
          <w:iCs/>
          <w:color w:val="000000"/>
          <w:sz w:val="22"/>
          <w:szCs w:val="22"/>
        </w:rPr>
        <w:t>Oportunidades</w:t>
      </w:r>
      <w:r w:rsidR="00260A25" w:rsidRPr="00476ED6">
        <w:rPr>
          <w:color w:val="000000"/>
          <w:sz w:val="22"/>
          <w:szCs w:val="22"/>
        </w:rPr>
        <w:t xml:space="preserve"> Program on Child Development, Education and Nutrition</w:t>
      </w:r>
      <w:r w:rsidRPr="00476ED6">
        <w:t>"</w:t>
      </w:r>
      <w:r w:rsidR="00260A25" w:rsidRPr="00476ED6">
        <w:rPr>
          <w:color w:val="000000"/>
          <w:sz w:val="22"/>
          <w:szCs w:val="22"/>
        </w:rPr>
        <w:t xml:space="preserve"> (with Lia Fernald, Paul Gertler, Lynnette M. Neufeld and Susan Parker), in Stefano Bertozzi and Juan-Pablo Gutierrez, eds., </w:t>
      </w:r>
      <w:r w:rsidR="00260A25" w:rsidRPr="00476ED6">
        <w:rPr>
          <w:i/>
          <w:iCs/>
          <w:color w:val="000000"/>
          <w:sz w:val="22"/>
          <w:szCs w:val="22"/>
        </w:rPr>
        <w:t xml:space="preserve">External Evaluation Results for the Human Development Project Oportunidades 2007-2008, </w:t>
      </w:r>
      <w:r w:rsidR="00260A25" w:rsidRPr="00476ED6">
        <w:rPr>
          <w:color w:val="000000"/>
          <w:sz w:val="22"/>
          <w:szCs w:val="22"/>
        </w:rPr>
        <w:t>Cuernavaca, Mexico: Instituto Nacional de Salud Pública (INSP), 2009.</w:t>
      </w:r>
    </w:p>
    <w:p w14:paraId="05942C44" w14:textId="0F5A230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lang w:val="en-GB"/>
        </w:rPr>
        <w:t>"</w:t>
      </w:r>
      <w:r w:rsidR="00260A25" w:rsidRPr="00476ED6">
        <w:rPr>
          <w:color w:val="000000"/>
          <w:sz w:val="22"/>
          <w:szCs w:val="22"/>
        </w:rPr>
        <w:t xml:space="preserve">Following Young Adults who Have Benefited from </w:t>
      </w:r>
      <w:r w:rsidR="00260A25" w:rsidRPr="00476ED6">
        <w:rPr>
          <w:i/>
          <w:iCs/>
          <w:color w:val="000000"/>
          <w:sz w:val="22"/>
          <w:szCs w:val="22"/>
        </w:rPr>
        <w:t>Oportunidades</w:t>
      </w:r>
      <w:r w:rsidR="00260A25" w:rsidRPr="00476ED6">
        <w:rPr>
          <w:color w:val="000000"/>
          <w:sz w:val="22"/>
          <w:szCs w:val="22"/>
        </w:rPr>
        <w:t xml:space="preserve"> for Nearly a Decade: Impacts on Education and Achievement</w:t>
      </w:r>
      <w:r w:rsidRPr="00476ED6">
        <w:t>"</w:t>
      </w:r>
      <w:r w:rsidR="00260A25" w:rsidRPr="00476ED6">
        <w:rPr>
          <w:color w:val="000000"/>
          <w:sz w:val="22"/>
          <w:szCs w:val="22"/>
        </w:rPr>
        <w:t xml:space="preserve"> (with Susan Parker), in Stefano Bertozzi and Juan-Pablo Gutierrez, eds., </w:t>
      </w:r>
      <w:r w:rsidR="00260A25" w:rsidRPr="00476ED6">
        <w:rPr>
          <w:i/>
          <w:iCs/>
          <w:color w:val="000000"/>
          <w:sz w:val="22"/>
          <w:szCs w:val="22"/>
        </w:rPr>
        <w:t xml:space="preserve">External Evaluation Results for the Human Development Project Oportunidades 2007-2008, </w:t>
      </w:r>
      <w:r w:rsidR="00260A25" w:rsidRPr="00476ED6">
        <w:rPr>
          <w:color w:val="000000"/>
          <w:sz w:val="22"/>
          <w:szCs w:val="22"/>
        </w:rPr>
        <w:t>Cuernavaca, Mexico: Instituto Nacional de Salud Pública (INSP), 2009.</w:t>
      </w:r>
    </w:p>
    <w:p w14:paraId="2072E919" w14:textId="6DCFCB0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Medium-Term Impacts of the </w:t>
      </w:r>
      <w:r w:rsidR="00260A25" w:rsidRPr="00476ED6">
        <w:rPr>
          <w:i/>
          <w:iCs/>
          <w:color w:val="000000"/>
          <w:sz w:val="22"/>
          <w:szCs w:val="22"/>
        </w:rPr>
        <w:t>Oportunidades</w:t>
      </w:r>
      <w:r w:rsidR="00260A25" w:rsidRPr="00476ED6">
        <w:rPr>
          <w:color w:val="000000"/>
          <w:sz w:val="22"/>
          <w:szCs w:val="22"/>
        </w:rPr>
        <w:t xml:space="preserve"> Conditional Cash Transfer Program on Rural Youth in Mexico</w:t>
      </w:r>
      <w:r w:rsidRPr="00476ED6">
        <w:t>"</w:t>
      </w:r>
      <w:r w:rsidR="00260A25" w:rsidRPr="00476ED6">
        <w:rPr>
          <w:color w:val="000000"/>
          <w:sz w:val="22"/>
          <w:szCs w:val="22"/>
        </w:rPr>
        <w:t xml:space="preserve"> (with Susan W. Parker and Petra E. Todd) in Stephan Klasen and Felicitas Nowak-Lehmann, eds., </w:t>
      </w:r>
      <w:r w:rsidR="00260A25" w:rsidRPr="00476ED6">
        <w:rPr>
          <w:i/>
          <w:iCs/>
          <w:color w:val="000000"/>
          <w:sz w:val="22"/>
          <w:szCs w:val="22"/>
        </w:rPr>
        <w:t>Poverty, Inequality, and Policy in Latin America</w:t>
      </w:r>
      <w:r w:rsidR="00260A25" w:rsidRPr="00476ED6">
        <w:rPr>
          <w:color w:val="000000"/>
          <w:sz w:val="22"/>
          <w:szCs w:val="22"/>
        </w:rPr>
        <w:t>, Cambridge, MA: MIT Press, 2009, 219-270.</w:t>
      </w:r>
    </w:p>
    <w:p w14:paraId="736526FD" w14:textId="7B4D6784"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lang w:val="es-ES"/>
        </w:rPr>
      </w:pPr>
      <w:r w:rsidRPr="00476ED6">
        <w:t>"</w:t>
      </w:r>
      <w:r w:rsidR="00260A25" w:rsidRPr="00476ED6">
        <w:rPr>
          <w:color w:val="000000"/>
          <w:sz w:val="22"/>
          <w:szCs w:val="22"/>
          <w:lang w:val="es-ES"/>
        </w:rPr>
        <w:t>Comentarios sobre los studios del IFPRI E IFS,</w:t>
      </w:r>
      <w:r w:rsidRPr="00476ED6">
        <w:t>"</w:t>
      </w:r>
      <w:r w:rsidR="00260A25" w:rsidRPr="00476ED6">
        <w:rPr>
          <w:color w:val="000000"/>
          <w:sz w:val="22"/>
          <w:szCs w:val="22"/>
          <w:lang w:val="es-ES"/>
        </w:rPr>
        <w:t xml:space="preserve"> in Ana Fonesca, ed. </w:t>
      </w:r>
      <w:r w:rsidR="00260A25" w:rsidRPr="00476ED6">
        <w:rPr>
          <w:i/>
          <w:iCs/>
          <w:color w:val="000000"/>
          <w:sz w:val="22"/>
          <w:szCs w:val="22"/>
          <w:lang w:val="es-ES"/>
        </w:rPr>
        <w:t>Transferencias condicionadas y su impaco en la nutrición y la economía local, volume II</w:t>
      </w:r>
      <w:r w:rsidR="00260A25" w:rsidRPr="00476ED6">
        <w:rPr>
          <w:color w:val="000000"/>
          <w:sz w:val="22"/>
          <w:szCs w:val="22"/>
          <w:lang w:val="es-ES"/>
        </w:rPr>
        <w:t>, Rome, Italy: Seminarios FAO (2006-2008), Transferencias Condicionadas, Erradicación del Hambre y la Desnutrición, 2009, 225-232.</w:t>
      </w:r>
    </w:p>
    <w:p w14:paraId="0A95BFFC" w14:textId="4D3514C4"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ICSEAD at 20: Looking Back and Looking Forward</w:t>
      </w:r>
      <w:r w:rsidRPr="00476ED6">
        <w:t>"</w:t>
      </w:r>
      <w:r w:rsidR="00260A25" w:rsidRPr="00476ED6">
        <w:rPr>
          <w:color w:val="000000"/>
          <w:sz w:val="22"/>
          <w:szCs w:val="22"/>
        </w:rPr>
        <w:t>, Volume on the International Center for Southeast Asian Development (ICSEAD)</w:t>
      </w:r>
      <w:r w:rsidR="006C3022" w:rsidRPr="00476ED6">
        <w:t>’</w:t>
      </w:r>
      <w:r w:rsidR="00260A25" w:rsidRPr="00476ED6">
        <w:rPr>
          <w:color w:val="000000"/>
          <w:sz w:val="22"/>
          <w:szCs w:val="22"/>
        </w:rPr>
        <w:t>s 20</w:t>
      </w:r>
      <w:r w:rsidR="00260A25" w:rsidRPr="00476ED6">
        <w:rPr>
          <w:color w:val="000000"/>
          <w:sz w:val="22"/>
          <w:szCs w:val="22"/>
          <w:vertAlign w:val="superscript"/>
        </w:rPr>
        <w:t>th</w:t>
      </w:r>
      <w:r w:rsidR="00260A25" w:rsidRPr="00476ED6">
        <w:rPr>
          <w:color w:val="000000"/>
          <w:sz w:val="22"/>
          <w:szCs w:val="22"/>
        </w:rPr>
        <w:t xml:space="preserve"> Anniversary (in Japanese), 2009.</w:t>
      </w:r>
    </w:p>
    <w:p w14:paraId="2DF2D4A1" w14:textId="3CAA69E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b/>
          <w:bCs/>
          <w:color w:val="000000"/>
          <w:sz w:val="22"/>
          <w:szCs w:val="22"/>
        </w:rPr>
      </w:pPr>
      <w:r w:rsidRPr="00476ED6">
        <w:rPr>
          <w:lang w:val="en-GB"/>
        </w:rPr>
        <w:t>"</w:t>
      </w:r>
      <w:r w:rsidR="00260A25" w:rsidRPr="00476ED6">
        <w:rPr>
          <w:color w:val="000000"/>
          <w:sz w:val="22"/>
          <w:szCs w:val="22"/>
          <w:lang w:val="en-GB"/>
        </w:rPr>
        <w:t>Effect of a Nutrition Intervention During Early Childhood on Economic Productivity in Guatemalan Adults</w:t>
      </w:r>
      <w:r w:rsidRPr="00476ED6">
        <w:rPr>
          <w:lang w:val="en-GB"/>
        </w:rPr>
        <w:t>"</w:t>
      </w:r>
      <w:r w:rsidR="00260A25" w:rsidRPr="00476ED6">
        <w:rPr>
          <w:color w:val="000000"/>
          <w:sz w:val="22"/>
          <w:szCs w:val="22"/>
        </w:rPr>
        <w:t xml:space="preserve"> (with John Hoddinott, John A. Maluccio, Rafael Flores and Reynaldo Martorell),</w:t>
      </w:r>
      <w:r w:rsidRPr="00476ED6">
        <w:t>"</w:t>
      </w:r>
      <w:r w:rsidR="00260A25" w:rsidRPr="00476ED6">
        <w:rPr>
          <w:color w:val="000000"/>
          <w:sz w:val="22"/>
          <w:szCs w:val="22"/>
        </w:rPr>
        <w:t xml:space="preserve"> </w:t>
      </w:r>
      <w:r w:rsidR="00260A25" w:rsidRPr="00476ED6">
        <w:rPr>
          <w:i/>
          <w:iCs/>
          <w:color w:val="000000"/>
          <w:sz w:val="22"/>
          <w:szCs w:val="22"/>
        </w:rPr>
        <w:t>Lancet</w:t>
      </w:r>
      <w:r w:rsidR="00915623" w:rsidRPr="00476ED6">
        <w:rPr>
          <w:color w:val="000000"/>
          <w:sz w:val="22"/>
          <w:szCs w:val="22"/>
        </w:rPr>
        <w:t xml:space="preserve"> </w:t>
      </w:r>
      <w:r w:rsidR="00260A25" w:rsidRPr="00476ED6">
        <w:rPr>
          <w:color w:val="000000"/>
          <w:sz w:val="22"/>
          <w:szCs w:val="22"/>
        </w:rPr>
        <w:t>371 (February 2008), 411-416.</w:t>
      </w:r>
    </w:p>
    <w:p w14:paraId="57D3F329" w14:textId="517DF701"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bookmarkStart w:id="15" w:name="OLE_LINK3"/>
      <w:bookmarkStart w:id="16" w:name="OLE_LINK4"/>
      <w:bookmarkEnd w:id="15"/>
      <w:r w:rsidRPr="00476ED6">
        <w:rPr>
          <w:color w:val="000000"/>
          <w:sz w:val="22"/>
          <w:szCs w:val="22"/>
        </w:rPr>
        <w:t>"Education and Cognitive Ability as Direct, Mediating, or Spurious Influences on Female Age at First Birth:</w:t>
      </w:r>
      <w:r w:rsidR="00915623" w:rsidRPr="00476ED6">
        <w:rPr>
          <w:color w:val="000000"/>
          <w:sz w:val="22"/>
          <w:szCs w:val="22"/>
        </w:rPr>
        <w:t xml:space="preserve"> </w:t>
      </w:r>
      <w:r w:rsidRPr="00476ED6">
        <w:rPr>
          <w:color w:val="000000"/>
          <w:sz w:val="22"/>
          <w:szCs w:val="22"/>
        </w:rPr>
        <w:t xml:space="preserve">Behavior Genetic Models Fit to Danish Twin Data" (with Joseph Lee Rodgers, Hans-Peter Kohler, Matt McGue, Inge Petersen, Paul Bingley, Kaare Christensen) </w:t>
      </w:r>
      <w:r w:rsidRPr="00476ED6">
        <w:rPr>
          <w:i/>
          <w:iCs/>
          <w:color w:val="000000"/>
          <w:sz w:val="22"/>
          <w:szCs w:val="22"/>
        </w:rPr>
        <w:t>American Journal of Sociology</w:t>
      </w:r>
      <w:r w:rsidRPr="00476ED6">
        <w:rPr>
          <w:color w:val="000000"/>
          <w:sz w:val="22"/>
          <w:szCs w:val="22"/>
        </w:rPr>
        <w:t xml:space="preserve"> 114 Suppl., S202</w:t>
      </w:r>
      <w:r w:rsidRPr="00476ED6">
        <w:sym w:font="WP TypographicSymbols" w:char="0042"/>
      </w:r>
      <w:r w:rsidRPr="00476ED6">
        <w:rPr>
          <w:color w:val="000000"/>
          <w:sz w:val="22"/>
          <w:szCs w:val="22"/>
        </w:rPr>
        <w:t>S232, special issue on genetics and social structure, 2008 (NIHMS125802).</w:t>
      </w:r>
    </w:p>
    <w:p w14:paraId="7924617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"Improving the Quality Versus Increasing the Quantity of Schooling: Evidence for Rural Pakistan" (with David Ross and Richard Sabot), </w:t>
      </w:r>
      <w:r w:rsidRPr="00476ED6">
        <w:rPr>
          <w:i/>
          <w:iCs/>
          <w:color w:val="000000"/>
          <w:sz w:val="22"/>
          <w:szCs w:val="22"/>
        </w:rPr>
        <w:t>Journal of Development Economics</w:t>
      </w:r>
      <w:r w:rsidRPr="00476ED6">
        <w:rPr>
          <w:color w:val="000000"/>
          <w:sz w:val="22"/>
          <w:szCs w:val="22"/>
        </w:rPr>
        <w:t xml:space="preserve"> 85, 94-104 (2008). </w:t>
      </w:r>
    </w:p>
    <w:p w14:paraId="03BB9F1F" w14:textId="5836C08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lang w:val="en-GB"/>
        </w:rPr>
        <w:t>"</w:t>
      </w:r>
      <w:r w:rsidR="00260A25" w:rsidRPr="00476ED6">
        <w:rPr>
          <w:color w:val="000000"/>
          <w:sz w:val="22"/>
          <w:szCs w:val="22"/>
          <w:lang w:val="en-GB"/>
        </w:rPr>
        <w:t>H</w:t>
      </w:r>
      <w:r w:rsidR="00260A25" w:rsidRPr="00476ED6">
        <w:rPr>
          <w:color w:val="000000"/>
          <w:sz w:val="22"/>
          <w:szCs w:val="22"/>
        </w:rPr>
        <w:t>ealth and Nutrition and Economic Development</w:t>
      </w:r>
      <w:r w:rsidRPr="00476ED6">
        <w:t>"</w:t>
      </w:r>
      <w:r w:rsidR="00260A25" w:rsidRPr="00476ED6">
        <w:rPr>
          <w:color w:val="000000"/>
          <w:sz w:val="22"/>
          <w:szCs w:val="22"/>
        </w:rPr>
        <w:t xml:space="preserve"> (with Harold Alderman and John Hoddinott), in Amitava Dutt and Jaime Ros, eds., </w:t>
      </w:r>
      <w:r w:rsidR="00260A25" w:rsidRPr="00476ED6">
        <w:rPr>
          <w:i/>
          <w:iCs/>
          <w:color w:val="000000"/>
          <w:sz w:val="22"/>
          <w:szCs w:val="22"/>
        </w:rPr>
        <w:t xml:space="preserve">International Handbook of Development Economics, </w:t>
      </w:r>
      <w:r w:rsidR="00260A25" w:rsidRPr="00476ED6">
        <w:rPr>
          <w:color w:val="000000"/>
          <w:sz w:val="22"/>
          <w:szCs w:val="22"/>
        </w:rPr>
        <w:t>Northhampton, MA: Edward Elgar, 2008, 356-370.</w:t>
      </w:r>
    </w:p>
    <w:p w14:paraId="4FD42507" w14:textId="74EBAD8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Early Life Nutrition and Subsequent Education, Health, Wages and Intergenerational Effects</w:t>
      </w:r>
      <w:r w:rsidRPr="00476ED6">
        <w:t>"</w:t>
      </w:r>
      <w:r w:rsidR="00260A25" w:rsidRPr="00476ED6">
        <w:rPr>
          <w:color w:val="000000"/>
          <w:sz w:val="22"/>
          <w:szCs w:val="22"/>
        </w:rPr>
        <w:t xml:space="preserve"> </w:t>
      </w:r>
      <w:r w:rsidR="00260A25" w:rsidRPr="00476ED6">
        <w:rPr>
          <w:i/>
          <w:iCs/>
          <w:color w:val="000000"/>
          <w:sz w:val="22"/>
          <w:szCs w:val="22"/>
        </w:rPr>
        <w:t>Commission on Growth and Development: Health and Growth.</w:t>
      </w:r>
      <w:r w:rsidR="00260A25" w:rsidRPr="00476ED6">
        <w:rPr>
          <w:color w:val="000000"/>
          <w:sz w:val="22"/>
          <w:szCs w:val="22"/>
        </w:rPr>
        <w:t xml:space="preserve"> Washington, DC:</w:t>
      </w:r>
      <w:r w:rsidR="00915623" w:rsidRPr="00476ED6">
        <w:rPr>
          <w:color w:val="000000"/>
          <w:sz w:val="22"/>
          <w:szCs w:val="22"/>
        </w:rPr>
        <w:t xml:space="preserve"> </w:t>
      </w:r>
      <w:r w:rsidR="00260A25" w:rsidRPr="00476ED6">
        <w:rPr>
          <w:color w:val="000000"/>
          <w:sz w:val="22"/>
          <w:szCs w:val="22"/>
        </w:rPr>
        <w:t>World Bank, 2008, Working Paper 33.</w:t>
      </w:r>
    </w:p>
    <w:p w14:paraId="189D634C" w14:textId="795CF46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Education in the Reform Era</w:t>
      </w:r>
      <w:r w:rsidRPr="00476ED6">
        <w:t>"</w:t>
      </w:r>
      <w:r w:rsidR="00260A25" w:rsidRPr="00476ED6">
        <w:rPr>
          <w:color w:val="000000"/>
          <w:sz w:val="22"/>
          <w:szCs w:val="22"/>
        </w:rPr>
        <w:t xml:space="preserve"> (with Emily Hannum, Meiyan Wang and Jihong Liu), in Loren Brandt and Thomas Rawski, eds., </w:t>
      </w:r>
      <w:r w:rsidR="00260A25" w:rsidRPr="00476ED6">
        <w:rPr>
          <w:i/>
          <w:iCs/>
          <w:color w:val="000000"/>
          <w:sz w:val="22"/>
          <w:szCs w:val="22"/>
        </w:rPr>
        <w:t>China</w:t>
      </w:r>
      <w:r w:rsidR="006C3022" w:rsidRPr="00476ED6">
        <w:rPr>
          <w:i/>
          <w:iCs/>
        </w:rPr>
        <w:t>’</w:t>
      </w:r>
      <w:r w:rsidR="00260A25" w:rsidRPr="00476ED6">
        <w:rPr>
          <w:i/>
          <w:iCs/>
          <w:color w:val="000000"/>
          <w:sz w:val="22"/>
          <w:szCs w:val="22"/>
        </w:rPr>
        <w:t>s Great Economic Tranformation,</w:t>
      </w:r>
      <w:r w:rsidR="00260A25" w:rsidRPr="00476ED6">
        <w:rPr>
          <w:color w:val="000000"/>
          <w:sz w:val="22"/>
          <w:szCs w:val="22"/>
        </w:rPr>
        <w:t xml:space="preserve"> Cambridge University Press, 2008, 215-249. </w:t>
      </w:r>
    </w:p>
    <w:p w14:paraId="68F727B5" w14:textId="41DB50A4"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IFPRI and the Mexican PROGRESA Anti-Poverty and Human Resource Investment Conditional Cash Transfer Program,</w:t>
      </w:r>
      <w:r w:rsidRPr="00476ED6">
        <w:t>"</w:t>
      </w:r>
      <w:r w:rsidR="00260A25" w:rsidRPr="00476ED6">
        <w:rPr>
          <w:color w:val="000000"/>
          <w:sz w:val="22"/>
          <w:szCs w:val="22"/>
        </w:rPr>
        <w:t xml:space="preserve"> in Consultative Group on International Agricultural Research (CGIAR) Science Council, </w:t>
      </w:r>
      <w:r w:rsidR="00260A25" w:rsidRPr="00476ED6">
        <w:rPr>
          <w:i/>
          <w:iCs/>
          <w:color w:val="000000"/>
          <w:sz w:val="22"/>
          <w:szCs w:val="22"/>
        </w:rPr>
        <w:t>Impact Assessment of Policy-Oriented Research in the CGIAR: Evidence and Insights from Case Studies</w:t>
      </w:r>
      <w:r w:rsidR="00260A25" w:rsidRPr="00476ED6">
        <w:rPr>
          <w:color w:val="000000"/>
          <w:sz w:val="22"/>
          <w:szCs w:val="22"/>
        </w:rPr>
        <w:t>, Rome: Italy, CGIAR Science Council Secretariat, 2008, 46-54.</w:t>
      </w:r>
    </w:p>
    <w:p w14:paraId="6CBB476F" w14:textId="31C5E2BA" w:rsidR="00E0129B"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lang w:val="es-ES"/>
        </w:rPr>
      </w:pPr>
      <w:r w:rsidRPr="00476ED6">
        <w:t>"</w:t>
      </w:r>
      <w:r w:rsidR="00260A25" w:rsidRPr="00476ED6">
        <w:rPr>
          <w:color w:val="000000"/>
          <w:sz w:val="22"/>
          <w:szCs w:val="22"/>
          <w:lang w:val="es-ES"/>
        </w:rPr>
        <w:t>P</w:t>
      </w:r>
      <w:r w:rsidR="00260A25" w:rsidRPr="00476ED6">
        <w:rPr>
          <w:noProof/>
          <w:color w:val="000000"/>
          <w:sz w:val="22"/>
          <w:szCs w:val="22"/>
          <w:lang w:val="es-ES"/>
        </w:rPr>
        <w:t>rioridades en la inversión en nutrición en la infancia temprana,</w:t>
      </w:r>
      <w:r w:rsidRPr="00476ED6">
        <w:rPr>
          <w:noProof/>
        </w:rPr>
        <w:t>"</w:t>
      </w:r>
      <w:r w:rsidR="00260A25" w:rsidRPr="00476ED6">
        <w:rPr>
          <w:color w:val="000000"/>
          <w:sz w:val="22"/>
          <w:szCs w:val="22"/>
          <w:lang w:val="es-ES"/>
        </w:rPr>
        <w:t xml:space="preserve"> </w:t>
      </w:r>
      <w:r w:rsidR="00260A25" w:rsidRPr="00476ED6">
        <w:rPr>
          <w:i/>
          <w:iCs/>
          <w:color w:val="000000"/>
          <w:sz w:val="22"/>
          <w:szCs w:val="22"/>
          <w:lang w:val="es-ES_tradnl"/>
        </w:rPr>
        <w:t>Hacia la Erradicación de la Desnutrición Infantil en</w:t>
      </w:r>
      <w:r w:rsidR="00915623" w:rsidRPr="00476ED6">
        <w:rPr>
          <w:i/>
          <w:iCs/>
          <w:color w:val="000000"/>
          <w:sz w:val="22"/>
          <w:szCs w:val="22"/>
          <w:lang w:val="es-ES_tradnl"/>
        </w:rPr>
        <w:t xml:space="preserve"> </w:t>
      </w:r>
      <w:r w:rsidR="00260A25" w:rsidRPr="00476ED6">
        <w:rPr>
          <w:i/>
          <w:iCs/>
          <w:color w:val="000000"/>
          <w:sz w:val="22"/>
          <w:szCs w:val="22"/>
          <w:lang w:val="es-ES_tradnl"/>
        </w:rPr>
        <w:t>América Latina y el Caribe</w:t>
      </w:r>
      <w:r w:rsidR="00260A25" w:rsidRPr="00476ED6">
        <w:rPr>
          <w:color w:val="000000"/>
          <w:sz w:val="22"/>
          <w:szCs w:val="22"/>
          <w:lang w:val="es-ES_tradnl"/>
        </w:rPr>
        <w:t xml:space="preserve"> World Food Program, 2008, 113-124.</w:t>
      </w:r>
    </w:p>
    <w:p w14:paraId="67B050C1" w14:textId="1E7D505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Inequality Has Slowed Reform in Latin America</w:t>
      </w:r>
      <w:r w:rsidRPr="00476ED6">
        <w:t>"</w:t>
      </w:r>
      <w:r w:rsidR="00260A25" w:rsidRPr="00476ED6">
        <w:rPr>
          <w:color w:val="000000"/>
          <w:sz w:val="22"/>
          <w:szCs w:val="22"/>
        </w:rPr>
        <w:t xml:space="preserve"> (with Nancy Birdsall and Gunilla Pettersson), in Liliana Rojas-Suarez and Simon Johnson, eds., </w:t>
      </w:r>
      <w:r w:rsidR="00260A25" w:rsidRPr="00476ED6">
        <w:rPr>
          <w:i/>
          <w:iCs/>
          <w:color w:val="000000"/>
          <w:sz w:val="22"/>
          <w:szCs w:val="22"/>
        </w:rPr>
        <w:t>Helping Reforms Deliver Growth in Latin America,</w:t>
      </w:r>
      <w:r w:rsidR="00260A25" w:rsidRPr="00476ED6">
        <w:rPr>
          <w:color w:val="000000"/>
          <w:sz w:val="22"/>
          <w:szCs w:val="22"/>
        </w:rPr>
        <w:t xml:space="preserve"> Washington, DC: Center for Global Development, 2008.</w:t>
      </w:r>
    </w:p>
    <w:p w14:paraId="7216D773" w14:textId="052C02C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Program Impact and Variation in the Duration of Exposure</w:t>
      </w:r>
      <w:r w:rsidRPr="00476ED6">
        <w:t>"</w:t>
      </w:r>
      <w:r w:rsidR="00260A25" w:rsidRPr="00476ED6">
        <w:rPr>
          <w:color w:val="000000"/>
          <w:sz w:val="22"/>
          <w:szCs w:val="22"/>
        </w:rPr>
        <w:t xml:space="preserve"> (with Elizabeth M. King) in Samia Amin, Jishnu Das and Markus Goldstein, eds., </w:t>
      </w:r>
      <w:r w:rsidR="00260A25" w:rsidRPr="00476ED6">
        <w:rPr>
          <w:i/>
          <w:iCs/>
          <w:color w:val="000000"/>
          <w:sz w:val="22"/>
          <w:szCs w:val="22"/>
        </w:rPr>
        <w:t>Are You Being Served:</w:t>
      </w:r>
      <w:r w:rsidR="00915623" w:rsidRPr="00476ED6">
        <w:rPr>
          <w:i/>
          <w:iCs/>
          <w:color w:val="000000"/>
          <w:sz w:val="22"/>
          <w:szCs w:val="22"/>
        </w:rPr>
        <w:t xml:space="preserve"> </w:t>
      </w:r>
      <w:r w:rsidR="00260A25" w:rsidRPr="00476ED6">
        <w:rPr>
          <w:i/>
          <w:iCs/>
          <w:color w:val="000000"/>
          <w:sz w:val="22"/>
          <w:szCs w:val="22"/>
        </w:rPr>
        <w:t>New Tools for Measuring Service Delivery</w:t>
      </w:r>
      <w:r w:rsidR="00260A25" w:rsidRPr="00476ED6">
        <w:rPr>
          <w:color w:val="000000"/>
          <w:sz w:val="22"/>
          <w:szCs w:val="22"/>
        </w:rPr>
        <w:t>, Washington, DC: World Bank, 2008, 147-172.</w:t>
      </w:r>
    </w:p>
    <w:p w14:paraId="715440B9" w14:textId="714850E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Chilean Pension Reform Turns 25:</w:t>
      </w:r>
      <w:r w:rsidR="00915623" w:rsidRPr="00476ED6">
        <w:rPr>
          <w:color w:val="000000"/>
          <w:sz w:val="22"/>
          <w:szCs w:val="22"/>
        </w:rPr>
        <w:t xml:space="preserve"> </w:t>
      </w:r>
      <w:r w:rsidR="00260A25" w:rsidRPr="00476ED6">
        <w:rPr>
          <w:color w:val="000000"/>
          <w:sz w:val="22"/>
          <w:szCs w:val="22"/>
        </w:rPr>
        <w:t>Lessons from the Social Protection Survey</w:t>
      </w:r>
      <w:r w:rsidRPr="00476ED6">
        <w:t>"</w:t>
      </w:r>
      <w:r w:rsidR="00260A25" w:rsidRPr="00476ED6">
        <w:rPr>
          <w:color w:val="000000"/>
          <w:sz w:val="22"/>
          <w:szCs w:val="22"/>
        </w:rPr>
        <w:t xml:space="preserve"> (with Alberto Arenas de Mesa, David Bravo, Olivia S. Mitchell, Petra E. Todd and with the assistance of Andres Otero, Jeremy Skog, Javiera Vasquez, Viviana Velez-Grajales),</w:t>
      </w:r>
      <w:r w:rsidR="00915623" w:rsidRPr="00476ED6">
        <w:rPr>
          <w:color w:val="000000"/>
          <w:sz w:val="22"/>
          <w:szCs w:val="22"/>
        </w:rPr>
        <w:t xml:space="preserve"> </w:t>
      </w:r>
      <w:r w:rsidR="00260A25" w:rsidRPr="00476ED6">
        <w:rPr>
          <w:color w:val="000000"/>
          <w:sz w:val="22"/>
          <w:szCs w:val="22"/>
        </w:rPr>
        <w:t xml:space="preserve">in Stephen J. Kay and Tapen Sinha, eds. </w:t>
      </w:r>
      <w:r w:rsidR="00260A25" w:rsidRPr="00476ED6">
        <w:rPr>
          <w:i/>
          <w:iCs/>
          <w:color w:val="000000"/>
          <w:sz w:val="22"/>
          <w:szCs w:val="22"/>
        </w:rPr>
        <w:t>Lessons from Pension Reform in the Americas.</w:t>
      </w:r>
      <w:r w:rsidR="00260A25" w:rsidRPr="00476ED6">
        <w:rPr>
          <w:color w:val="000000"/>
          <w:sz w:val="22"/>
          <w:szCs w:val="22"/>
        </w:rPr>
        <w:t xml:space="preserve"> Oxford University Press, 2008, 23-58.</w:t>
      </w:r>
    </w:p>
    <w:p w14:paraId="4843F36A" w14:textId="5023352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Methodologies to Evaluate Early Childhood Development (ECD) Programs</w:t>
      </w:r>
      <w:r w:rsidRPr="00476ED6">
        <w:t>"</w:t>
      </w:r>
      <w:r w:rsidR="00260A25" w:rsidRPr="00476ED6">
        <w:rPr>
          <w:color w:val="000000"/>
          <w:sz w:val="22"/>
          <w:szCs w:val="22"/>
        </w:rPr>
        <w:t xml:space="preserve"> (with Paul Glewwe and Edward Miguel) in Markus Goldstein, ed., </w:t>
      </w:r>
      <w:r w:rsidR="00260A25" w:rsidRPr="00476ED6">
        <w:rPr>
          <w:i/>
          <w:iCs/>
          <w:color w:val="000000"/>
          <w:sz w:val="22"/>
          <w:szCs w:val="22"/>
        </w:rPr>
        <w:t>Doing Impact Evaluation,</w:t>
      </w:r>
      <w:r w:rsidR="00260A25" w:rsidRPr="00476ED6">
        <w:rPr>
          <w:color w:val="000000"/>
          <w:sz w:val="22"/>
          <w:szCs w:val="22"/>
        </w:rPr>
        <w:t xml:space="preserve"> Washington, DC: World Bank, 2008.</w:t>
      </w:r>
    </w:p>
    <w:p w14:paraId="71DE0D3C" w14:textId="436BAEF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6C3022" w:rsidRPr="00476ED6">
        <w:t>‘</w:t>
      </w:r>
      <w:r w:rsidR="00260A25" w:rsidRPr="00476ED6">
        <w:rPr>
          <w:color w:val="000000"/>
          <w:sz w:val="22"/>
          <w:szCs w:val="22"/>
        </w:rPr>
        <w:t>What Have We Learned, and What</w:t>
      </w:r>
      <w:r w:rsidR="006C3022" w:rsidRPr="00476ED6">
        <w:t>’</w:t>
      </w:r>
      <w:r w:rsidR="00260A25" w:rsidRPr="00476ED6">
        <w:rPr>
          <w:color w:val="000000"/>
          <w:sz w:val="22"/>
          <w:szCs w:val="22"/>
        </w:rPr>
        <w:t>s Next?</w:t>
      </w:r>
      <w:r w:rsidR="006C3022" w:rsidRPr="00476ED6">
        <w:t>’</w:t>
      </w:r>
      <w:r w:rsidR="00915623" w:rsidRPr="00476ED6">
        <w:rPr>
          <w:color w:val="000000"/>
          <w:sz w:val="22"/>
          <w:szCs w:val="22"/>
        </w:rPr>
        <w:t xml:space="preserve"> </w:t>
      </w:r>
      <w:r w:rsidR="00260A25" w:rsidRPr="00476ED6">
        <w:rPr>
          <w:color w:val="000000"/>
          <w:sz w:val="22"/>
          <w:szCs w:val="22"/>
        </w:rPr>
        <w:t>One Researcher</w:t>
      </w:r>
      <w:r w:rsidR="006C3022" w:rsidRPr="00476ED6">
        <w:t>’</w:t>
      </w:r>
      <w:r w:rsidR="00260A25" w:rsidRPr="00476ED6">
        <w:rPr>
          <w:color w:val="000000"/>
          <w:sz w:val="22"/>
          <w:szCs w:val="22"/>
        </w:rPr>
        <w:t>s Viewpoint on Policy Issues Relating to the MDGs,</w:t>
      </w:r>
      <w:r w:rsidRPr="00476ED6">
        <w:t>"</w:t>
      </w:r>
      <w:r w:rsidR="00260A25" w:rsidRPr="00476ED6">
        <w:rPr>
          <w:color w:val="000000"/>
          <w:sz w:val="22"/>
          <w:szCs w:val="22"/>
        </w:rPr>
        <w:t xml:space="preserve"> in John Cockburn and Martin Valdivia, eds., </w:t>
      </w:r>
      <w:r w:rsidR="00260A25" w:rsidRPr="00476ED6">
        <w:rPr>
          <w:i/>
          <w:iCs/>
          <w:color w:val="000000"/>
          <w:sz w:val="22"/>
          <w:szCs w:val="22"/>
        </w:rPr>
        <w:t>Reaching the MDGs: An International Perspective</w:t>
      </w:r>
      <w:r w:rsidR="00260A25" w:rsidRPr="00476ED6">
        <w:rPr>
          <w:color w:val="000000"/>
          <w:sz w:val="22"/>
          <w:szCs w:val="22"/>
        </w:rPr>
        <w:t>, Canada, Senegal, Philippines and Lima: Poverty and Economic Policy (PEP) Research Network, 2008, 7-26.</w:t>
      </w:r>
    </w:p>
    <w:p w14:paraId="6EAEADEE" w14:textId="2F14CD0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lang w:val="es-ES"/>
        </w:rPr>
      </w:pPr>
      <w:r w:rsidRPr="00476ED6">
        <w:rPr>
          <w:lang w:val="en-GB"/>
        </w:rPr>
        <w:t>"</w:t>
      </w:r>
      <w:r w:rsidR="00260A25" w:rsidRPr="00476ED6">
        <w:rPr>
          <w:color w:val="000000"/>
          <w:sz w:val="22"/>
          <w:szCs w:val="22"/>
          <w:lang w:val="es-ES"/>
        </w:rPr>
        <w:t>Atención de los Déficits en la Niñez Temprana</w:t>
      </w:r>
      <w:r w:rsidRPr="00476ED6">
        <w:t>"</w:t>
      </w:r>
      <w:r w:rsidR="00260A25" w:rsidRPr="00476ED6">
        <w:rPr>
          <w:color w:val="000000"/>
          <w:sz w:val="22"/>
          <w:szCs w:val="22"/>
          <w:lang w:val="es-ES"/>
        </w:rPr>
        <w:t xml:space="preserve"> en </w:t>
      </w:r>
      <w:r w:rsidR="00260A25" w:rsidRPr="00476ED6">
        <w:rPr>
          <w:i/>
          <w:iCs/>
          <w:color w:val="000000"/>
          <w:sz w:val="22"/>
          <w:szCs w:val="22"/>
          <w:lang w:val="es-ES"/>
        </w:rPr>
        <w:t>Más Crecimiento, Más Equidad: Prioridades de Desarrollo en Guatemala</w:t>
      </w:r>
      <w:r w:rsidR="00260A25" w:rsidRPr="00476ED6">
        <w:rPr>
          <w:color w:val="000000"/>
          <w:sz w:val="22"/>
          <w:szCs w:val="22"/>
          <w:lang w:val="es-ES"/>
        </w:rPr>
        <w:t xml:space="preserve"> (with Suzanne Duryea and John Maluccio), eds- Ernesto Stein, Osmel Manzano, Héctor Morena y Fernando Straface, Inter'American Development Bank, 2008.</w:t>
      </w:r>
    </w:p>
    <w:p w14:paraId="3E537C78" w14:textId="4343D25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Assessing IFPRI</w:t>
      </w:r>
      <w:r w:rsidR="006C3022" w:rsidRPr="00476ED6">
        <w:t>’</w:t>
      </w:r>
      <w:r w:rsidR="00260A25" w:rsidRPr="00476ED6">
        <w:rPr>
          <w:color w:val="000000"/>
          <w:sz w:val="22"/>
          <w:szCs w:val="22"/>
        </w:rPr>
        <w:t>s Impact:</w:t>
      </w:r>
      <w:r w:rsidR="00915623" w:rsidRPr="00476ED6">
        <w:rPr>
          <w:color w:val="000000"/>
          <w:sz w:val="22"/>
          <w:szCs w:val="22"/>
        </w:rPr>
        <w:t xml:space="preserve"> </w:t>
      </w:r>
      <w:r w:rsidR="00260A25" w:rsidRPr="00476ED6">
        <w:rPr>
          <w:color w:val="000000"/>
          <w:sz w:val="22"/>
          <w:szCs w:val="22"/>
        </w:rPr>
        <w:t>The Case of the Mexican PROGRESA Program,</w:t>
      </w:r>
      <w:r w:rsidRPr="00476ED6">
        <w:t>"</w:t>
      </w:r>
      <w:r w:rsidR="00260A25" w:rsidRPr="00476ED6">
        <w:rPr>
          <w:color w:val="000000"/>
          <w:sz w:val="22"/>
          <w:szCs w:val="22"/>
        </w:rPr>
        <w:t xml:space="preserve"> Consultative Group on International Agricultural Research (CGIAR) Science Council Brief Number 27, Standing Panel on Impact Assessment, 2008.</w:t>
      </w:r>
    </w:p>
    <w:p w14:paraId="23DAEEE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210C99B8" w14:textId="29B8071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Strategies To Avoid The Loss of Potential Among 240 Million Children in The Developing World</w:t>
      </w:r>
      <w:r w:rsidRPr="00476ED6">
        <w:t>"</w:t>
      </w:r>
      <w:r w:rsidR="00260A25" w:rsidRPr="00476ED6">
        <w:rPr>
          <w:color w:val="000000"/>
          <w:sz w:val="22"/>
          <w:szCs w:val="22"/>
        </w:rPr>
        <w:t xml:space="preserve"> (with Engle, Patrice L., Maureen M. Black, Meena Cabral de Mello, Paul J. Gertler, Lydia Kapiriri, Reynaldo Martorell, Mary Eming Young, International Child Development Steering Committee), Child Development in Developing Countries Paper 3, 2007, </w:t>
      </w:r>
      <w:r w:rsidR="00260A25" w:rsidRPr="00476ED6">
        <w:rPr>
          <w:i/>
          <w:iCs/>
          <w:color w:val="000000"/>
          <w:sz w:val="22"/>
          <w:szCs w:val="22"/>
        </w:rPr>
        <w:t>Lancet</w:t>
      </w:r>
      <w:r w:rsidR="00260A25" w:rsidRPr="00476ED6">
        <w:rPr>
          <w:color w:val="000000"/>
          <w:sz w:val="22"/>
          <w:szCs w:val="22"/>
        </w:rPr>
        <w:t xml:space="preserve"> 369, 229-242.</w:t>
      </w:r>
    </w:p>
    <w:bookmarkEnd w:id="16"/>
    <w:p w14:paraId="7B71F458" w14:textId="3E3EAA3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Social Networks and HIV/AIDS Risk Perceptions</w:t>
      </w:r>
      <w:r w:rsidRPr="00476ED6">
        <w:t>"</w:t>
      </w:r>
      <w:r w:rsidR="00260A25" w:rsidRPr="00476ED6">
        <w:rPr>
          <w:color w:val="000000"/>
          <w:sz w:val="22"/>
          <w:szCs w:val="22"/>
        </w:rPr>
        <w:t xml:space="preserve"> (with Hans-Peter Kohler and Susan C. Watkins), </w:t>
      </w:r>
      <w:r w:rsidR="00260A25" w:rsidRPr="00476ED6">
        <w:rPr>
          <w:i/>
          <w:iCs/>
          <w:color w:val="000000"/>
          <w:sz w:val="22"/>
          <w:szCs w:val="22"/>
        </w:rPr>
        <w:t xml:space="preserve">Demography </w:t>
      </w:r>
      <w:r w:rsidR="00260A25" w:rsidRPr="00476ED6">
        <w:rPr>
          <w:color w:val="000000"/>
          <w:sz w:val="22"/>
          <w:szCs w:val="22"/>
        </w:rPr>
        <w:t>44:1 (February 2007), 1-33.</w:t>
      </w:r>
    </w:p>
    <w:p w14:paraId="5DB7BF44" w14:textId="1B87C36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Economic Policy Changes and Wage Differentials in Latin America</w:t>
      </w:r>
      <w:r w:rsidRPr="00476ED6">
        <w:t>"</w:t>
      </w:r>
      <w:r w:rsidR="00260A25" w:rsidRPr="00476ED6">
        <w:rPr>
          <w:color w:val="000000"/>
          <w:sz w:val="22"/>
          <w:szCs w:val="22"/>
        </w:rPr>
        <w:t xml:space="preserve"> (with Nancy Birdsall and Miguel Székely), </w:t>
      </w:r>
      <w:r w:rsidR="00260A25" w:rsidRPr="00476ED6">
        <w:rPr>
          <w:i/>
          <w:iCs/>
          <w:color w:val="000000"/>
          <w:sz w:val="22"/>
          <w:szCs w:val="22"/>
        </w:rPr>
        <w:t>Economic Development and Cultural Change</w:t>
      </w:r>
      <w:r w:rsidR="00260A25" w:rsidRPr="00476ED6">
        <w:rPr>
          <w:color w:val="000000"/>
          <w:sz w:val="22"/>
          <w:szCs w:val="22"/>
        </w:rPr>
        <w:t xml:space="preserve"> 56:1 (October 2007), 57-98.</w:t>
      </w:r>
    </w:p>
    <w:p w14:paraId="6D3171BC" w14:textId="72B4422E" w:rsidR="00E0129B"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Economic and Nutritional Analyses Offer Substantial Synergies for Understanding Human Nutrition</w:t>
      </w:r>
      <w:r w:rsidRPr="00476ED6">
        <w:t>"</w:t>
      </w:r>
      <w:r w:rsidR="00260A25" w:rsidRPr="00476ED6">
        <w:rPr>
          <w:color w:val="000000"/>
          <w:sz w:val="22"/>
          <w:szCs w:val="22"/>
        </w:rPr>
        <w:t xml:space="preserve"> (with Harold Alderman and John Hoddinott), </w:t>
      </w:r>
      <w:r w:rsidR="00260A25" w:rsidRPr="00476ED6">
        <w:rPr>
          <w:i/>
          <w:iCs/>
          <w:color w:val="000000"/>
          <w:sz w:val="22"/>
          <w:szCs w:val="22"/>
        </w:rPr>
        <w:t xml:space="preserve">Journal of Nutrition </w:t>
      </w:r>
      <w:r w:rsidR="00260A25" w:rsidRPr="00476ED6">
        <w:rPr>
          <w:color w:val="000000"/>
          <w:sz w:val="22"/>
          <w:szCs w:val="22"/>
        </w:rPr>
        <w:t>137 (2007), 537</w:t>
      </w:r>
      <w:r w:rsidR="00260A25" w:rsidRPr="00476ED6">
        <w:sym w:font="WP TypographicSymbols" w:char="0042"/>
      </w:r>
      <w:r w:rsidR="00260A25" w:rsidRPr="00476ED6">
        <w:rPr>
          <w:color w:val="000000"/>
          <w:sz w:val="22"/>
          <w:szCs w:val="22"/>
        </w:rPr>
        <w:t>544.</w:t>
      </w:r>
    </w:p>
    <w:p w14:paraId="1CE537EE" w14:textId="735B6EF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Forming Families</w:t>
      </w:r>
      <w:r w:rsidRPr="00476ED6">
        <w:t>"</w:t>
      </w:r>
      <w:r w:rsidR="00260A25" w:rsidRPr="00476ED6">
        <w:rPr>
          <w:color w:val="000000"/>
          <w:sz w:val="22"/>
          <w:szCs w:val="22"/>
        </w:rPr>
        <w:t xml:space="preserve"> in Gudrun Kochendörfer_Lucius and Boris Pleskovic, eds., </w:t>
      </w:r>
      <w:r w:rsidR="00260A25" w:rsidRPr="00476ED6">
        <w:rPr>
          <w:i/>
          <w:iCs/>
          <w:color w:val="000000"/>
          <w:sz w:val="22"/>
          <w:szCs w:val="22"/>
          <w:lang w:val="en-GB"/>
        </w:rPr>
        <w:t>Development and the Next Generation</w:t>
      </w:r>
      <w:r w:rsidR="00260A25" w:rsidRPr="00476ED6">
        <w:rPr>
          <w:color w:val="000000"/>
          <w:sz w:val="22"/>
          <w:szCs w:val="22"/>
          <w:lang w:val="en-GB"/>
        </w:rPr>
        <w:t>, Washington, DC:</w:t>
      </w:r>
      <w:r w:rsidR="00915623" w:rsidRPr="00476ED6">
        <w:rPr>
          <w:color w:val="000000"/>
          <w:sz w:val="22"/>
          <w:szCs w:val="22"/>
          <w:lang w:val="en-GB"/>
        </w:rPr>
        <w:t xml:space="preserve"> </w:t>
      </w:r>
      <w:r w:rsidR="00260A25" w:rsidRPr="00476ED6">
        <w:rPr>
          <w:color w:val="000000"/>
          <w:sz w:val="22"/>
          <w:szCs w:val="22"/>
          <w:lang w:val="en-GB"/>
        </w:rPr>
        <w:t>World Bank, 2007, 109-116.</w:t>
      </w:r>
    </w:p>
    <w:p w14:paraId="209F580A" w14:textId="67C5949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What Really Happened to Thai Wage Rates During the 1997 Financial Crisis?</w:t>
      </w:r>
      <w:r w:rsidRPr="00476ED6">
        <w:t>"</w:t>
      </w:r>
      <w:r w:rsidR="00260A25" w:rsidRPr="00476ED6">
        <w:rPr>
          <w:color w:val="000000"/>
          <w:sz w:val="22"/>
          <w:szCs w:val="22"/>
        </w:rPr>
        <w:t xml:space="preserve"> (with Anil B. Deolalikar and Pranee Tinakorn) in Lawrence R. Klein and Tayyeb Shabbir, eds.,</w:t>
      </w:r>
      <w:r w:rsidR="00260A25" w:rsidRPr="00476ED6">
        <w:rPr>
          <w:i/>
          <w:iCs/>
          <w:color w:val="000000"/>
          <w:sz w:val="22"/>
          <w:szCs w:val="22"/>
        </w:rPr>
        <w:t xml:space="preserve"> Recent Financial Crises: Analysis, Challenges and Implications</w:t>
      </w:r>
      <w:r w:rsidR="00260A25" w:rsidRPr="00476ED6">
        <w:rPr>
          <w:color w:val="000000"/>
          <w:sz w:val="22"/>
          <w:szCs w:val="22"/>
        </w:rPr>
        <w:t>, Northhampton, MA: Edward Elgar Publishing, Inc, 2007, 221-239.</w:t>
      </w:r>
    </w:p>
    <w:p w14:paraId="1C01426A" w14:textId="2F488AD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Hunger and Malnutrition</w:t>
      </w:r>
      <w:r w:rsidRPr="00476ED6">
        <w:t>"</w:t>
      </w:r>
      <w:r w:rsidR="00260A25" w:rsidRPr="00476ED6">
        <w:rPr>
          <w:color w:val="000000"/>
          <w:sz w:val="22"/>
          <w:szCs w:val="22"/>
        </w:rPr>
        <w:t xml:space="preserve"> (with Harold Alderman and John Hoddinott), 2007, In Bjørn Lomborg, ed. </w:t>
      </w:r>
      <w:r w:rsidR="00260A25" w:rsidRPr="00476ED6">
        <w:rPr>
          <w:i/>
          <w:iCs/>
          <w:color w:val="000000"/>
          <w:sz w:val="22"/>
          <w:szCs w:val="22"/>
        </w:rPr>
        <w:t>Solutions for the World's Biggest Problems: Costs and Benefits</w:t>
      </w:r>
      <w:r w:rsidR="00260A25" w:rsidRPr="00476ED6">
        <w:rPr>
          <w:color w:val="000000"/>
          <w:sz w:val="22"/>
          <w:szCs w:val="22"/>
        </w:rPr>
        <w:t>, Cambridge, UK: Cambridge University Press, 390-404.</w:t>
      </w:r>
    </w:p>
    <w:p w14:paraId="775D9A9F" w14:textId="75966EE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Policy-oriented Research Impact Assessment (PORIA) Case Study on the International Food Policy Research Institute (IFPRI) and the Mexican </w:t>
      </w:r>
      <w:r w:rsidR="00260A25" w:rsidRPr="00476ED6">
        <w:rPr>
          <w:i/>
          <w:iCs/>
          <w:color w:val="000000"/>
          <w:sz w:val="22"/>
          <w:szCs w:val="22"/>
        </w:rPr>
        <w:t>PROGRESA</w:t>
      </w:r>
      <w:r w:rsidR="00260A25" w:rsidRPr="00476ED6">
        <w:rPr>
          <w:color w:val="000000"/>
          <w:sz w:val="22"/>
          <w:szCs w:val="22"/>
        </w:rPr>
        <w:t xml:space="preserve"> Anti-poverty and Human Resource Investment Conditional Cash Transfer Program,</w:t>
      </w:r>
      <w:r w:rsidRPr="00476ED6">
        <w:t>"</w:t>
      </w:r>
      <w:r w:rsidR="00260A25" w:rsidRPr="00476ED6">
        <w:rPr>
          <w:color w:val="000000"/>
          <w:sz w:val="22"/>
          <w:szCs w:val="22"/>
        </w:rPr>
        <w:t xml:space="preserve"> Washington, DC: International Food Policy Research Institute Impact Assessment Discussion Paper No. 27, 2007.</w:t>
      </w:r>
    </w:p>
    <w:p w14:paraId="5D01B5DA" w14:textId="295B7EB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Parental Wealth and Adult Children</w:t>
      </w:r>
      <w:r w:rsidR="006C3022" w:rsidRPr="00476ED6">
        <w:t>’</w:t>
      </w:r>
      <w:r w:rsidR="00260A25" w:rsidRPr="00476ED6">
        <w:rPr>
          <w:color w:val="000000"/>
          <w:sz w:val="22"/>
          <w:szCs w:val="22"/>
        </w:rPr>
        <w:t>s Welfare in Marriage</w:t>
      </w:r>
      <w:r w:rsidRPr="00476ED6">
        <w:t>"</w:t>
      </w:r>
      <w:r w:rsidR="00260A25" w:rsidRPr="00476ED6">
        <w:rPr>
          <w:color w:val="000000"/>
          <w:sz w:val="22"/>
          <w:szCs w:val="22"/>
        </w:rPr>
        <w:t xml:space="preserve"> (with Mark R. Rosenzweig), </w:t>
      </w:r>
      <w:r w:rsidR="00260A25" w:rsidRPr="00476ED6">
        <w:rPr>
          <w:i/>
          <w:iCs/>
          <w:color w:val="000000"/>
          <w:sz w:val="22"/>
          <w:szCs w:val="22"/>
        </w:rPr>
        <w:t>Review of Economics and Statistics</w:t>
      </w:r>
      <w:r w:rsidR="00260A25" w:rsidRPr="00476ED6">
        <w:rPr>
          <w:color w:val="000000"/>
          <w:sz w:val="22"/>
          <w:szCs w:val="22"/>
        </w:rPr>
        <w:t xml:space="preserve"> </w:t>
      </w:r>
      <w:bookmarkStart w:id="17" w:name="OLE_LINK1"/>
      <w:bookmarkStart w:id="18" w:name="OLE_LINK2"/>
      <w:bookmarkEnd w:id="17"/>
      <w:r w:rsidR="00260A25" w:rsidRPr="00476ED6">
        <w:rPr>
          <w:color w:val="000000"/>
          <w:sz w:val="22"/>
          <w:szCs w:val="22"/>
        </w:rPr>
        <w:t>88:3 (August 2006), 496-509.</w:t>
      </w:r>
      <w:bookmarkEnd w:id="18"/>
    </w:p>
    <w:p w14:paraId="25AA6236" w14:textId="68683B2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Reducing the Incidence of Low Birth Weight In Low-Income Countries has Substantial Economic Benefits</w:t>
      </w:r>
      <w:r w:rsidRPr="00476ED6">
        <w:t>"</w:t>
      </w:r>
      <w:r w:rsidR="00260A25" w:rsidRPr="00476ED6">
        <w:rPr>
          <w:color w:val="000000"/>
          <w:sz w:val="22"/>
          <w:szCs w:val="22"/>
        </w:rPr>
        <w:t xml:space="preserve"> (with Harold Alderman), </w:t>
      </w:r>
      <w:r w:rsidR="00260A25" w:rsidRPr="00476ED6">
        <w:rPr>
          <w:i/>
          <w:iCs/>
          <w:color w:val="000000"/>
          <w:sz w:val="22"/>
          <w:szCs w:val="22"/>
        </w:rPr>
        <w:t>World Bank Research Observer</w:t>
      </w:r>
      <w:r w:rsidR="00260A25" w:rsidRPr="00476ED6">
        <w:rPr>
          <w:color w:val="000000"/>
          <w:sz w:val="22"/>
          <w:szCs w:val="22"/>
        </w:rPr>
        <w:t xml:space="preserve"> 21:1, 25-48, 2006.</w:t>
      </w:r>
    </w:p>
    <w:p w14:paraId="14866851" w14:textId="394D474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Early Childhood Development: A Review of Findings from a Longitudinal Study in the Philippines (with Sharon Ghuman, Socorro Gultiano,</w:t>
      </w:r>
      <w:r w:rsidR="00915623" w:rsidRPr="00476ED6">
        <w:rPr>
          <w:color w:val="000000"/>
          <w:sz w:val="22"/>
          <w:szCs w:val="22"/>
        </w:rPr>
        <w:t xml:space="preserve"> </w:t>
      </w:r>
      <w:r w:rsidR="00260A25" w:rsidRPr="00476ED6">
        <w:rPr>
          <w:color w:val="000000"/>
          <w:sz w:val="22"/>
          <w:szCs w:val="22"/>
        </w:rPr>
        <w:t xml:space="preserve">Graeme Armecin, Isabelita Bas, Paulita Duazo, Elizabeth M. King, Nanette Lee), </w:t>
      </w:r>
      <w:r w:rsidR="00260A25" w:rsidRPr="00476ED6">
        <w:rPr>
          <w:i/>
          <w:iCs/>
          <w:color w:val="000000"/>
          <w:sz w:val="22"/>
          <w:szCs w:val="22"/>
        </w:rPr>
        <w:t>East Asian Economic Papers</w:t>
      </w:r>
      <w:r w:rsidR="00260A25" w:rsidRPr="00476ED6">
        <w:rPr>
          <w:color w:val="000000"/>
          <w:sz w:val="22"/>
          <w:szCs w:val="22"/>
        </w:rPr>
        <w:t xml:space="preserve"> 17:2 (August 2006), 1-24, </w:t>
      </w:r>
      <w:r w:rsidR="00260A25" w:rsidRPr="00476ED6">
        <w:rPr>
          <w:rStyle w:val="Hypertext"/>
          <w:sz w:val="22"/>
          <w:szCs w:val="22"/>
        </w:rPr>
        <w:t>http://www.icsead.or.jp/7publication/eaep_e.html</w:t>
      </w:r>
      <w:r w:rsidR="00260A25" w:rsidRPr="00476ED6">
        <w:rPr>
          <w:color w:val="000000"/>
          <w:sz w:val="22"/>
          <w:szCs w:val="22"/>
        </w:rPr>
        <w:t>.</w:t>
      </w:r>
    </w:p>
    <w:p w14:paraId="035CB5D5" w14:textId="63C108F6"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Hunger and Malnutrition</w:t>
      </w:r>
      <w:r w:rsidRPr="00476ED6">
        <w:t>"</w:t>
      </w:r>
      <w:r w:rsidR="00260A25" w:rsidRPr="00476ED6">
        <w:rPr>
          <w:color w:val="000000"/>
          <w:sz w:val="22"/>
          <w:szCs w:val="22"/>
        </w:rPr>
        <w:t xml:space="preserve"> (with Harold Alderman and John Hoddinott), 2006, In Bjørn Lomborg, ed. </w:t>
      </w:r>
      <w:r w:rsidR="00260A25" w:rsidRPr="00476ED6">
        <w:rPr>
          <w:i/>
          <w:iCs/>
          <w:color w:val="000000"/>
          <w:sz w:val="22"/>
          <w:szCs w:val="22"/>
        </w:rPr>
        <w:t>How to Spend $50 Billion to Make the World a Better Place</w:t>
      </w:r>
      <w:r w:rsidR="00260A25" w:rsidRPr="00476ED6">
        <w:rPr>
          <w:color w:val="000000"/>
          <w:sz w:val="22"/>
          <w:szCs w:val="22"/>
        </w:rPr>
        <w:t>, Cambridge: Cambridge University Press, 95-107.</w:t>
      </w:r>
    </w:p>
    <w:p w14:paraId="16B86E05" w14:textId="1E72D36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Myths about Policy Effectiveness:</w:t>
      </w:r>
      <w:r w:rsidR="00915623" w:rsidRPr="00476ED6">
        <w:rPr>
          <w:color w:val="000000"/>
          <w:sz w:val="22"/>
          <w:szCs w:val="22"/>
        </w:rPr>
        <w:t xml:space="preserve"> </w:t>
      </w:r>
      <w:r w:rsidR="00260A25" w:rsidRPr="00476ED6">
        <w:rPr>
          <w:color w:val="000000"/>
          <w:sz w:val="22"/>
          <w:szCs w:val="22"/>
        </w:rPr>
        <w:t>Evaluation of Mexico</w:t>
      </w:r>
      <w:r w:rsidR="006C3022" w:rsidRPr="00476ED6">
        <w:t>’</w:t>
      </w:r>
      <w:r w:rsidR="00260A25" w:rsidRPr="00476ED6">
        <w:rPr>
          <w:color w:val="000000"/>
          <w:sz w:val="22"/>
          <w:szCs w:val="22"/>
        </w:rPr>
        <w:t>s Anti-Poverty and Human Resource Investment Program</w:t>
      </w:r>
      <w:r w:rsidRPr="00476ED6">
        <w:t>"</w:t>
      </w:r>
      <w:r w:rsidR="00260A25" w:rsidRPr="00476ED6">
        <w:rPr>
          <w:color w:val="000000"/>
          <w:sz w:val="22"/>
          <w:szCs w:val="22"/>
        </w:rPr>
        <w:t xml:space="preserve"> (with Emmanuel Skoufias) 2006, </w:t>
      </w:r>
      <w:r w:rsidR="00260A25" w:rsidRPr="00476ED6">
        <w:rPr>
          <w:i/>
          <w:iCs/>
          <w:color w:val="000000"/>
          <w:sz w:val="22"/>
          <w:szCs w:val="22"/>
        </w:rPr>
        <w:t>Annals of the American Academy of Political and Social Science</w:t>
      </w:r>
      <w:r w:rsidR="00915623" w:rsidRPr="00476ED6">
        <w:rPr>
          <w:i/>
          <w:iCs/>
          <w:color w:val="000000"/>
          <w:sz w:val="22"/>
          <w:szCs w:val="22"/>
        </w:rPr>
        <w:t xml:space="preserve"> </w:t>
      </w:r>
      <w:r w:rsidR="00260A25" w:rsidRPr="00476ED6">
        <w:rPr>
          <w:color w:val="000000"/>
          <w:sz w:val="22"/>
          <w:szCs w:val="22"/>
        </w:rPr>
        <w:t>606 (July) special issue entitled</w:t>
      </w:r>
      <w:r w:rsidR="00915623" w:rsidRPr="00476ED6">
        <w:rPr>
          <w:color w:val="000000"/>
          <w:sz w:val="22"/>
          <w:szCs w:val="22"/>
        </w:rPr>
        <w:t xml:space="preserve"> </w:t>
      </w:r>
      <w:r w:rsidR="00260A25" w:rsidRPr="00476ED6">
        <w:rPr>
          <w:i/>
          <w:iCs/>
          <w:color w:val="000000"/>
          <w:sz w:val="22"/>
          <w:szCs w:val="22"/>
        </w:rPr>
        <w:t>Chronicle of a Myth Foretold: The Washington Consensus in Latin America</w:t>
      </w:r>
      <w:r w:rsidR="00260A25" w:rsidRPr="00476ED6">
        <w:rPr>
          <w:color w:val="000000"/>
          <w:sz w:val="22"/>
          <w:szCs w:val="22"/>
        </w:rPr>
        <w:t xml:space="preserve"> edited by Douglas S. Massey, Magaly Sanchez R. and Jere R. Behrman, 244-275.</w:t>
      </w:r>
    </w:p>
    <w:p w14:paraId="3C616DCA" w14:textId="4F727DE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Of Myths and Markets</w:t>
      </w:r>
      <w:r w:rsidRPr="00476ED6">
        <w:t>"</w:t>
      </w:r>
      <w:r w:rsidR="00260A25" w:rsidRPr="00476ED6">
        <w:rPr>
          <w:color w:val="000000"/>
          <w:sz w:val="22"/>
          <w:szCs w:val="22"/>
        </w:rPr>
        <w:t xml:space="preserve"> (with Douglas S. Massey and Magaly Sanchez R) 2006, </w:t>
      </w:r>
      <w:r w:rsidR="00260A25" w:rsidRPr="00476ED6">
        <w:rPr>
          <w:i/>
          <w:iCs/>
          <w:color w:val="000000"/>
          <w:sz w:val="22"/>
          <w:szCs w:val="22"/>
        </w:rPr>
        <w:t xml:space="preserve">Annals of the American Academy of Political and Social Science </w:t>
      </w:r>
      <w:r w:rsidR="00260A25" w:rsidRPr="00476ED6">
        <w:rPr>
          <w:color w:val="000000"/>
          <w:sz w:val="22"/>
          <w:szCs w:val="22"/>
        </w:rPr>
        <w:t>606</w:t>
      </w:r>
      <w:r w:rsidR="00260A25" w:rsidRPr="00476ED6">
        <w:rPr>
          <w:i/>
          <w:iCs/>
          <w:color w:val="000000"/>
          <w:sz w:val="22"/>
          <w:szCs w:val="22"/>
        </w:rPr>
        <w:t xml:space="preserve"> </w:t>
      </w:r>
      <w:r w:rsidR="00260A25" w:rsidRPr="00476ED6">
        <w:rPr>
          <w:color w:val="000000"/>
          <w:sz w:val="22"/>
          <w:szCs w:val="22"/>
        </w:rPr>
        <w:t>(July) special issue entitled</w:t>
      </w:r>
      <w:r w:rsidR="00915623" w:rsidRPr="00476ED6">
        <w:rPr>
          <w:color w:val="000000"/>
          <w:sz w:val="22"/>
          <w:szCs w:val="22"/>
        </w:rPr>
        <w:t xml:space="preserve"> </w:t>
      </w:r>
      <w:r w:rsidR="00260A25" w:rsidRPr="00476ED6">
        <w:rPr>
          <w:i/>
          <w:iCs/>
          <w:color w:val="000000"/>
          <w:sz w:val="22"/>
          <w:szCs w:val="22"/>
        </w:rPr>
        <w:t>Chronicle of a Myth Foretold: The Washington Consensus in Latin America</w:t>
      </w:r>
      <w:r w:rsidR="00260A25" w:rsidRPr="00476ED6">
        <w:rPr>
          <w:color w:val="000000"/>
          <w:sz w:val="22"/>
          <w:szCs w:val="22"/>
        </w:rPr>
        <w:t xml:space="preserve"> edited by Douglas S. Massey, Magaly Sanchez R. and Jere R. Behrman, 8-31</w:t>
      </w:r>
    </w:p>
    <w:p w14:paraId="2555A753" w14:textId="77777777" w:rsidR="00BE588B"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Adolescent Health Programs</w:t>
      </w:r>
      <w:r w:rsidRPr="00476ED6">
        <w:t>"</w:t>
      </w:r>
      <w:r w:rsidR="00260A25" w:rsidRPr="00476ED6">
        <w:rPr>
          <w:color w:val="000000"/>
          <w:sz w:val="22"/>
          <w:szCs w:val="22"/>
        </w:rPr>
        <w:t xml:space="preserve"> (with Elizabeth Lule, James E. Rosen, Susheela Singh, James C. Knowles) in Jamison, Dean T., Joel G. Breman, Anthony R. Measham, George Alleyne, , Mariam Claeson, David Evans, Prabhat Jha, Anne Mills, and Philip Musgrove, eds..</w:t>
      </w:r>
      <w:r w:rsidR="00260A25" w:rsidRPr="00476ED6">
        <w:rPr>
          <w:i/>
          <w:iCs/>
          <w:color w:val="000000"/>
          <w:sz w:val="22"/>
          <w:szCs w:val="22"/>
        </w:rPr>
        <w:t xml:space="preserve"> Disease Control Priorities in Developing Countries, second edition</w:t>
      </w:r>
      <w:r w:rsidR="00260A25" w:rsidRPr="00476ED6">
        <w:rPr>
          <w:color w:val="000000"/>
          <w:sz w:val="22"/>
          <w:szCs w:val="22"/>
        </w:rPr>
        <w:t>. New York: Oxford University Press and the World Bank, 2006, 1109-1127.</w:t>
      </w:r>
    </w:p>
    <w:p w14:paraId="5659AD42" w14:textId="77777777" w:rsidR="00BE588B" w:rsidRPr="00BE588B"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noProof/>
        </w:rPr>
        <w:t>"</w:t>
      </w:r>
      <w:r w:rsidR="00260A25" w:rsidRPr="00BE588B">
        <w:rPr>
          <w:noProof/>
          <w:color w:val="000000"/>
          <w:sz w:val="22"/>
          <w:szCs w:val="22"/>
          <w:lang w:val="es-ES"/>
        </w:rPr>
        <w:t>Comments on Nutrición y salud infantil en Colombia:determinantes y alternativas de política by</w:t>
      </w:r>
      <w:r w:rsidR="00915623" w:rsidRPr="00BE588B">
        <w:rPr>
          <w:noProof/>
          <w:color w:val="000000"/>
          <w:sz w:val="22"/>
          <w:szCs w:val="22"/>
          <w:lang w:val="es-ES"/>
        </w:rPr>
        <w:t xml:space="preserve"> </w:t>
      </w:r>
      <w:r w:rsidR="00260A25" w:rsidRPr="00BE588B">
        <w:rPr>
          <w:noProof/>
          <w:color w:val="000000"/>
          <w:sz w:val="22"/>
          <w:szCs w:val="22"/>
          <w:lang w:val="es-ES"/>
        </w:rPr>
        <w:t>Alejandro Gaviria y María del Mar Palau,</w:t>
      </w:r>
      <w:r w:rsidRPr="00476ED6">
        <w:rPr>
          <w:noProof/>
        </w:rPr>
        <w:t>"</w:t>
      </w:r>
      <w:r w:rsidR="00260A25" w:rsidRPr="00BE588B">
        <w:rPr>
          <w:noProof/>
          <w:color w:val="000000"/>
          <w:sz w:val="22"/>
          <w:szCs w:val="22"/>
          <w:lang w:val="es-ES"/>
        </w:rPr>
        <w:t xml:space="preserve"> 2006, </w:t>
      </w:r>
      <w:r w:rsidR="00260A25" w:rsidRPr="00BE588B">
        <w:rPr>
          <w:i/>
          <w:iCs/>
          <w:noProof/>
          <w:color w:val="000000"/>
          <w:sz w:val="22"/>
          <w:szCs w:val="22"/>
          <w:lang w:val="es-ES"/>
        </w:rPr>
        <w:t xml:space="preserve">Proceedings of International Seminar in Celebration of 35 Years of Fedesarrollo on </w:t>
      </w:r>
      <w:r w:rsidRPr="00BE588B">
        <w:rPr>
          <w:i/>
          <w:iCs/>
          <w:noProof/>
        </w:rPr>
        <w:t>"</w:t>
      </w:r>
      <w:r w:rsidR="00260A25" w:rsidRPr="00BE588B">
        <w:rPr>
          <w:i/>
          <w:iCs/>
          <w:noProof/>
          <w:color w:val="000000"/>
          <w:sz w:val="22"/>
          <w:szCs w:val="22"/>
          <w:lang w:val="es-ES"/>
        </w:rPr>
        <w:t>Hacia un consenso para la prosperidad de Colombia,</w:t>
      </w:r>
      <w:r w:rsidRPr="00BE588B">
        <w:rPr>
          <w:i/>
          <w:iCs/>
          <w:noProof/>
        </w:rPr>
        <w:t>"</w:t>
      </w:r>
      <w:r w:rsidR="00915623" w:rsidRPr="00BE588B">
        <w:rPr>
          <w:noProof/>
          <w:color w:val="000000"/>
          <w:sz w:val="22"/>
          <w:szCs w:val="22"/>
          <w:lang w:val="es-ES"/>
        </w:rPr>
        <w:t xml:space="preserve"> </w:t>
      </w:r>
      <w:r w:rsidR="00260A25" w:rsidRPr="00BE588B">
        <w:rPr>
          <w:noProof/>
          <w:color w:val="000000"/>
          <w:sz w:val="22"/>
          <w:szCs w:val="22"/>
          <w:lang w:val="es-ES"/>
        </w:rPr>
        <w:t>Bogotá, Colombia: Fedesarrollo.</w:t>
      </w:r>
      <w:r w:rsidR="00BE588B" w:rsidRPr="00BE588B">
        <w:rPr>
          <w:noProof/>
          <w:color w:val="000000"/>
          <w:sz w:val="22"/>
          <w:szCs w:val="22"/>
          <w:lang w:val="es-ES"/>
        </w:rPr>
        <w:t xml:space="preserve"> </w:t>
      </w:r>
    </w:p>
    <w:p w14:paraId="07826934" w14:textId="7BFC6554" w:rsidR="00260A25" w:rsidRPr="00BE588B" w:rsidRDefault="00BE588B"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BE588B">
        <w:rPr>
          <w:color w:val="1F1410"/>
        </w:rPr>
        <w:t>“</w:t>
      </w:r>
      <w:r w:rsidRPr="00BE588B">
        <w:rPr>
          <w:color w:val="1F1410"/>
          <w:sz w:val="22"/>
          <w:szCs w:val="22"/>
        </w:rPr>
        <w:t xml:space="preserve">Los impactos de </w:t>
      </w:r>
      <w:r w:rsidRPr="00BE588B">
        <w:rPr>
          <w:i/>
          <w:iCs/>
          <w:color w:val="1F1410"/>
          <w:sz w:val="22"/>
          <w:szCs w:val="22"/>
        </w:rPr>
        <w:t xml:space="preserve">Oportunidades </w:t>
      </w:r>
      <w:r w:rsidRPr="00BE588B">
        <w:rPr>
          <w:color w:val="1F1410"/>
          <w:sz w:val="22"/>
          <w:szCs w:val="22"/>
        </w:rPr>
        <w:t>y la oferta</w:t>
      </w:r>
      <w:r w:rsidRPr="00BE588B">
        <w:rPr>
          <w:color w:val="1F1410"/>
        </w:rPr>
        <w:t xml:space="preserve"> </w:t>
      </w:r>
      <w:r w:rsidRPr="00BE588B">
        <w:rPr>
          <w:color w:val="1F1410"/>
          <w:sz w:val="22"/>
          <w:szCs w:val="22"/>
        </w:rPr>
        <w:t>de escuelas disponible en las</w:t>
      </w:r>
      <w:r w:rsidRPr="00BE588B">
        <w:rPr>
          <w:color w:val="1F1410"/>
        </w:rPr>
        <w:t xml:space="preserve"> </w:t>
      </w:r>
      <w:r w:rsidRPr="00BE588B">
        <w:rPr>
          <w:color w:val="1F1410"/>
          <w:sz w:val="22"/>
          <w:szCs w:val="22"/>
        </w:rPr>
        <w:t xml:space="preserve">comunidades </w:t>
      </w:r>
      <w:r w:rsidRPr="00BE588B">
        <w:rPr>
          <w:color w:val="1F1410"/>
        </w:rPr>
        <w:t xml:space="preserve">rurales” (with Susan W. Parker, Petra E. Todd, Lucianda Gandini) in Mauricio Hernández Ávila, Bernardo Hernández Prado, and José E. Urquieta Salomón, editores, </w:t>
      </w:r>
      <w:r w:rsidRPr="00BE588B">
        <w:rPr>
          <w:i/>
        </w:rPr>
        <w:t>Evaluación externa de impacto del Programa Oportunidades 2006. Tomo I, Salud y Educación</w:t>
      </w:r>
      <w:r w:rsidRPr="006D3D46">
        <w:t xml:space="preserve">, </w:t>
      </w:r>
      <w:r w:rsidRPr="00BE588B">
        <w:rPr>
          <w:rStyle w:val="a"/>
          <w:color w:val="1F1410"/>
        </w:rPr>
        <w:t xml:space="preserve">Cuernavaca, Morelos, México: Instituto Nacional de Salud Pública. </w:t>
      </w:r>
      <w:r w:rsidRPr="00BE588B">
        <w:rPr>
          <w:rStyle w:val="l7"/>
          <w:color w:val="1F1410"/>
        </w:rPr>
        <w:t xml:space="preserve"> </w:t>
      </w:r>
    </w:p>
    <w:p w14:paraId="310AAE3C" w14:textId="4E1A1BC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Partner + Children </w:t>
      </w:r>
      <w:r w:rsidR="006C3022" w:rsidRPr="00476ED6">
        <w:rPr>
          <w:color w:val="000000"/>
          <w:sz w:val="22"/>
          <w:szCs w:val="22"/>
        </w:rPr>
        <w:t>‘</w:t>
      </w:r>
      <w:r w:rsidR="00260A25" w:rsidRPr="00476ED6">
        <w:rPr>
          <w:color w:val="000000"/>
          <w:sz w:val="22"/>
          <w:szCs w:val="22"/>
        </w:rPr>
        <w:t xml:space="preserve"> Happiness? The Effect of Fertility and Partnerships on Subjective Well-Being</w:t>
      </w:r>
      <w:r w:rsidRPr="00476ED6">
        <w:t>"</w:t>
      </w:r>
      <w:r w:rsidR="00260A25" w:rsidRPr="00476ED6">
        <w:rPr>
          <w:color w:val="000000"/>
          <w:sz w:val="22"/>
          <w:szCs w:val="22"/>
        </w:rPr>
        <w:t xml:space="preserve"> (with Hans-Peter Kohler and Axel Skytthe), </w:t>
      </w:r>
      <w:r w:rsidR="00260A25" w:rsidRPr="00476ED6">
        <w:rPr>
          <w:i/>
          <w:iCs/>
          <w:color w:val="000000"/>
          <w:sz w:val="22"/>
          <w:szCs w:val="22"/>
        </w:rPr>
        <w:t>Population and Development Review</w:t>
      </w:r>
      <w:r w:rsidR="00260A25" w:rsidRPr="00476ED6">
        <w:rPr>
          <w:color w:val="000000"/>
          <w:sz w:val="22"/>
          <w:szCs w:val="22"/>
        </w:rPr>
        <w:t xml:space="preserve"> 31:3 (September 2005), 407-445.</w:t>
      </w:r>
    </w:p>
    <w:p w14:paraId="01CAF793" w14:textId="1AC5750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Does Increasing Women</w:t>
      </w:r>
      <w:r w:rsidR="006C3022" w:rsidRPr="00476ED6">
        <w:t>’</w:t>
      </w:r>
      <w:r w:rsidR="00260A25" w:rsidRPr="00476ED6">
        <w:rPr>
          <w:color w:val="000000"/>
          <w:sz w:val="22"/>
          <w:szCs w:val="22"/>
        </w:rPr>
        <w:t xml:space="preserve">s Schooling Raise the Schooling of the Next Generation? </w:t>
      </w:r>
      <w:r w:rsidR="00260A25" w:rsidRPr="00476ED6">
        <w:sym w:font="WP TypographicSymbols" w:char="0042"/>
      </w:r>
      <w:r w:rsidR="00260A25" w:rsidRPr="00476ED6">
        <w:rPr>
          <w:color w:val="000000"/>
          <w:sz w:val="22"/>
          <w:szCs w:val="22"/>
        </w:rPr>
        <w:t xml:space="preserve"> Reply</w:t>
      </w:r>
      <w:r w:rsidRPr="00476ED6">
        <w:t>"</w:t>
      </w:r>
      <w:r w:rsidR="00260A25" w:rsidRPr="00476ED6">
        <w:rPr>
          <w:color w:val="000000"/>
          <w:sz w:val="22"/>
          <w:szCs w:val="22"/>
        </w:rPr>
        <w:t xml:space="preserve"> (with Mark R. Rosenzweig), </w:t>
      </w:r>
      <w:r w:rsidR="00260A25" w:rsidRPr="00476ED6">
        <w:rPr>
          <w:i/>
          <w:iCs/>
          <w:color w:val="000000"/>
          <w:sz w:val="22"/>
          <w:szCs w:val="22"/>
        </w:rPr>
        <w:t>American Economic Review</w:t>
      </w:r>
      <w:r w:rsidR="00260A25" w:rsidRPr="00476ED6">
        <w:rPr>
          <w:color w:val="000000"/>
          <w:sz w:val="22"/>
          <w:szCs w:val="22"/>
        </w:rPr>
        <w:t xml:space="preserve"> 95:5 (December 2005), 1745-1751.</w:t>
      </w:r>
    </w:p>
    <w:p w14:paraId="62886DF9" w14:textId="7615A19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Family Background, Service Providers, and Early Childhood Development in the Philippines: Proxies and Interactions</w:t>
      </w:r>
      <w:r w:rsidRPr="00476ED6">
        <w:t>"</w:t>
      </w:r>
      <w:r w:rsidR="00260A25" w:rsidRPr="00476ED6">
        <w:rPr>
          <w:color w:val="000000"/>
          <w:sz w:val="22"/>
          <w:szCs w:val="22"/>
        </w:rPr>
        <w:t xml:space="preserve">(with Sharon Ghuman, Judith B. Borja, Socorro Gultiano and Elizabeth M. King, </w:t>
      </w:r>
      <w:r w:rsidR="00260A25" w:rsidRPr="00476ED6">
        <w:rPr>
          <w:i/>
          <w:iCs/>
          <w:color w:val="000000"/>
          <w:sz w:val="22"/>
          <w:szCs w:val="22"/>
        </w:rPr>
        <w:t>Economic Development and Cultural Change</w:t>
      </w:r>
      <w:r w:rsidR="00260A25" w:rsidRPr="00476ED6">
        <w:rPr>
          <w:color w:val="000000"/>
          <w:sz w:val="22"/>
          <w:szCs w:val="22"/>
        </w:rPr>
        <w:t xml:space="preserve"> 54:1 (October 2005) 129-164.</w:t>
      </w:r>
    </w:p>
    <w:p w14:paraId="26EFC80F" w14:textId="26AD746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Progressing through PROGRESA: An Impact Assessment of Mexico</w:t>
      </w:r>
      <w:r w:rsidR="006C3022" w:rsidRPr="00476ED6">
        <w:t>’</w:t>
      </w:r>
      <w:r w:rsidR="00260A25" w:rsidRPr="00476ED6">
        <w:rPr>
          <w:color w:val="000000"/>
          <w:sz w:val="22"/>
          <w:szCs w:val="22"/>
        </w:rPr>
        <w:t>s School Subsidy Experiment</w:t>
      </w:r>
      <w:r w:rsidRPr="00476ED6">
        <w:t>"</w:t>
      </w:r>
      <w:r w:rsidR="00260A25" w:rsidRPr="00476ED6">
        <w:rPr>
          <w:color w:val="000000"/>
          <w:sz w:val="22"/>
          <w:szCs w:val="22"/>
        </w:rPr>
        <w:t xml:space="preserve"> (with Piyali Sengupta and Petra Todd), </w:t>
      </w:r>
      <w:r w:rsidR="00260A25" w:rsidRPr="00476ED6">
        <w:rPr>
          <w:i/>
          <w:iCs/>
          <w:color w:val="000000"/>
          <w:sz w:val="22"/>
          <w:szCs w:val="22"/>
        </w:rPr>
        <w:t>Economic Development and Cultural Change</w:t>
      </w:r>
      <w:r w:rsidR="00260A25" w:rsidRPr="00476ED6">
        <w:rPr>
          <w:color w:val="000000"/>
          <w:sz w:val="22"/>
          <w:szCs w:val="22"/>
        </w:rPr>
        <w:t xml:space="preserve"> 54:1 (October 2005) 237-275.</w:t>
      </w:r>
    </w:p>
    <w:p w14:paraId="57DAAB09" w14:textId="304E710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Program Evaluation with Unobserved Heterogeneity and Selective Implementation:</w:t>
      </w:r>
      <w:r w:rsidR="00915623" w:rsidRPr="00476ED6">
        <w:rPr>
          <w:color w:val="000000"/>
          <w:sz w:val="22"/>
          <w:szCs w:val="22"/>
        </w:rPr>
        <w:t xml:space="preserve"> </w:t>
      </w:r>
      <w:r w:rsidR="00260A25" w:rsidRPr="00476ED6">
        <w:rPr>
          <w:color w:val="000000"/>
          <w:sz w:val="22"/>
          <w:szCs w:val="22"/>
        </w:rPr>
        <w:t xml:space="preserve">The Mexican </w:t>
      </w:r>
      <w:r w:rsidR="00260A25" w:rsidRPr="00476ED6">
        <w:rPr>
          <w:i/>
          <w:iCs/>
          <w:color w:val="000000"/>
          <w:sz w:val="22"/>
          <w:szCs w:val="22"/>
        </w:rPr>
        <w:t>Progresa</w:t>
      </w:r>
      <w:r w:rsidR="00260A25" w:rsidRPr="00476ED6">
        <w:rPr>
          <w:color w:val="000000"/>
          <w:sz w:val="22"/>
          <w:szCs w:val="22"/>
        </w:rPr>
        <w:t xml:space="preserve"> Impact on Child Nutrition</w:t>
      </w:r>
      <w:r w:rsidRPr="00476ED6">
        <w:t>"</w:t>
      </w:r>
      <w:r w:rsidR="00260A25" w:rsidRPr="00476ED6">
        <w:rPr>
          <w:color w:val="000000"/>
          <w:sz w:val="22"/>
          <w:szCs w:val="22"/>
        </w:rPr>
        <w:t xml:space="preserve"> (with John Hoddinott), </w:t>
      </w:r>
      <w:r w:rsidR="00260A25" w:rsidRPr="00476ED6">
        <w:rPr>
          <w:i/>
          <w:iCs/>
          <w:color w:val="000000"/>
          <w:sz w:val="22"/>
          <w:szCs w:val="22"/>
        </w:rPr>
        <w:t>Oxford Bulletin of Economics and Statistics</w:t>
      </w:r>
      <w:r w:rsidR="00915623" w:rsidRPr="00476ED6">
        <w:rPr>
          <w:color w:val="000000"/>
          <w:sz w:val="22"/>
          <w:szCs w:val="22"/>
        </w:rPr>
        <w:t xml:space="preserve"> </w:t>
      </w:r>
      <w:r w:rsidR="00260A25" w:rsidRPr="00476ED6">
        <w:rPr>
          <w:color w:val="000000"/>
          <w:sz w:val="22"/>
          <w:szCs w:val="22"/>
        </w:rPr>
        <w:t xml:space="preserve">67:4 (2005), 547-569. </w:t>
      </w:r>
    </w:p>
    <w:p w14:paraId="7AE04BF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9CF1874" w14:textId="5F2AEBF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Schooling, Educational Achievement and Cognitive Functioning Among Young Guatemalan Adults</w:t>
      </w:r>
      <w:r w:rsidRPr="00476ED6">
        <w:t>"</w:t>
      </w:r>
      <w:r w:rsidR="00260A25" w:rsidRPr="00476ED6">
        <w:rPr>
          <w:color w:val="000000"/>
          <w:sz w:val="22"/>
          <w:szCs w:val="22"/>
        </w:rPr>
        <w:t xml:space="preserve"> (with Aryeh D. Stein, Ann DiGirolamo, Ruben Grajeda Toledo, Reynaldo Martorell, Agnes Quisumbing, and Usha Ramakrishnan),</w:t>
      </w:r>
      <w:r w:rsidR="00915623" w:rsidRPr="00476ED6">
        <w:rPr>
          <w:color w:val="000000"/>
          <w:sz w:val="22"/>
          <w:szCs w:val="22"/>
        </w:rPr>
        <w:t xml:space="preserve"> </w:t>
      </w:r>
      <w:r w:rsidR="00260A25" w:rsidRPr="00476ED6">
        <w:rPr>
          <w:i/>
          <w:iCs/>
          <w:color w:val="000000"/>
          <w:sz w:val="22"/>
          <w:szCs w:val="22"/>
        </w:rPr>
        <w:t>Food and Nutrition Bulletin</w:t>
      </w:r>
      <w:r w:rsidR="00260A25" w:rsidRPr="00476ED6">
        <w:rPr>
          <w:color w:val="000000"/>
          <w:sz w:val="22"/>
          <w:szCs w:val="22"/>
        </w:rPr>
        <w:t xml:space="preserve"> 26:2 (Supplement 1, 2005), S46-S54.</w:t>
      </w:r>
    </w:p>
    <w:p w14:paraId="68E9C5D2" w14:textId="1216597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Levels, Correlates and Differences in Human, Physical, and Financial Assets Brought Into Marriages by Young Guatemalan Adults</w:t>
      </w:r>
      <w:r w:rsidRPr="00476ED6">
        <w:t>"</w:t>
      </w:r>
      <w:r w:rsidR="00260A25" w:rsidRPr="00476ED6">
        <w:rPr>
          <w:color w:val="000000"/>
          <w:sz w:val="22"/>
          <w:szCs w:val="22"/>
        </w:rPr>
        <w:t xml:space="preserve"> (with Agnes R. Quisumbing, John A. Maluccio</w:t>
      </w:r>
      <w:r w:rsidR="00260A25" w:rsidRPr="00476ED6">
        <w:rPr>
          <w:color w:val="000000"/>
          <w:sz w:val="22"/>
          <w:szCs w:val="22"/>
          <w:vertAlign w:val="superscript"/>
        </w:rPr>
        <w:t>,</w:t>
      </w:r>
      <w:r w:rsidR="00915623" w:rsidRPr="00476ED6">
        <w:rPr>
          <w:color w:val="000000"/>
          <w:sz w:val="22"/>
          <w:szCs w:val="22"/>
          <w:vertAlign w:val="superscript"/>
        </w:rPr>
        <w:t xml:space="preserve"> </w:t>
      </w:r>
      <w:r w:rsidR="00260A25" w:rsidRPr="00476ED6">
        <w:rPr>
          <w:color w:val="000000"/>
          <w:sz w:val="22"/>
          <w:szCs w:val="22"/>
        </w:rPr>
        <w:t xml:space="preserve">Alexis Murphy, and Kathryn M. Yount), </w:t>
      </w:r>
      <w:r w:rsidR="00260A25" w:rsidRPr="00476ED6">
        <w:rPr>
          <w:i/>
          <w:iCs/>
          <w:color w:val="000000"/>
          <w:sz w:val="22"/>
          <w:szCs w:val="22"/>
        </w:rPr>
        <w:t>Food and Nutrition Bulletin</w:t>
      </w:r>
      <w:r w:rsidR="00260A25" w:rsidRPr="00476ED6">
        <w:rPr>
          <w:color w:val="000000"/>
          <w:sz w:val="22"/>
          <w:szCs w:val="22"/>
        </w:rPr>
        <w:t xml:space="preserve"> 26:2 (Supplement 1, 2005), S55-S67.</w:t>
      </w:r>
    </w:p>
    <w:p w14:paraId="6B570585" w14:textId="6974B58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Labor Force Activities and Income Among Young Guatemalan Adults</w:t>
      </w:r>
      <w:r w:rsidRPr="00476ED6">
        <w:t>"</w:t>
      </w:r>
      <w:r w:rsidR="00260A25" w:rsidRPr="00476ED6">
        <w:rPr>
          <w:color w:val="000000"/>
          <w:sz w:val="22"/>
          <w:szCs w:val="22"/>
        </w:rPr>
        <w:t xml:space="preserve"> (with John Hoddinott and Reynaldo Martorell) </w:t>
      </w:r>
      <w:r w:rsidR="00260A25" w:rsidRPr="00476ED6">
        <w:rPr>
          <w:i/>
          <w:iCs/>
          <w:color w:val="000000"/>
          <w:sz w:val="22"/>
          <w:szCs w:val="22"/>
        </w:rPr>
        <w:t>Food and Nutrition Bulletin</w:t>
      </w:r>
      <w:r w:rsidR="00260A25" w:rsidRPr="00476ED6">
        <w:rPr>
          <w:color w:val="000000"/>
          <w:sz w:val="22"/>
          <w:szCs w:val="22"/>
        </w:rPr>
        <w:t xml:space="preserve"> 26:2 (Supplement 1, 2005), S98-S109.</w:t>
      </w:r>
    </w:p>
    <w:p w14:paraId="047B9F4E" w14:textId="41E2FC1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Rationale for a Follow-up Focusing on Economic Productivity</w:t>
      </w:r>
      <w:r w:rsidRPr="00476ED6">
        <w:t>"</w:t>
      </w:r>
      <w:r w:rsidR="00260A25" w:rsidRPr="00476ED6">
        <w:rPr>
          <w:color w:val="000000"/>
          <w:sz w:val="22"/>
          <w:szCs w:val="22"/>
        </w:rPr>
        <w:t xml:space="preserve"> (with Reynaldo Martorell, Rafael Flores, and Aryeh D. Stein), </w:t>
      </w:r>
      <w:r w:rsidR="00260A25" w:rsidRPr="00476ED6">
        <w:rPr>
          <w:i/>
          <w:iCs/>
          <w:color w:val="000000"/>
          <w:sz w:val="22"/>
          <w:szCs w:val="22"/>
        </w:rPr>
        <w:t>Food and Nutrition Bulletin</w:t>
      </w:r>
      <w:r w:rsidR="00260A25" w:rsidRPr="00476ED6">
        <w:rPr>
          <w:color w:val="000000"/>
          <w:sz w:val="22"/>
          <w:szCs w:val="22"/>
        </w:rPr>
        <w:t xml:space="preserve"> 26:2 (Supplement 1, 2005), S5-S14.</w:t>
      </w:r>
    </w:p>
    <w:p w14:paraId="159B1AAD" w14:textId="067E5E5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Fertility Patterns and Reproductive Outcomes among</w:t>
      </w:r>
      <w:r w:rsidR="00915623" w:rsidRPr="00476ED6">
        <w:rPr>
          <w:color w:val="000000"/>
          <w:sz w:val="22"/>
          <w:szCs w:val="22"/>
        </w:rPr>
        <w:t xml:space="preserve"> </w:t>
      </w:r>
      <w:r w:rsidR="00260A25" w:rsidRPr="00476ED6">
        <w:rPr>
          <w:color w:val="000000"/>
          <w:sz w:val="22"/>
          <w:szCs w:val="22"/>
        </w:rPr>
        <w:t>Young Guatemalan Adults</w:t>
      </w:r>
      <w:r w:rsidRPr="00476ED6">
        <w:t>"</w:t>
      </w:r>
      <w:r w:rsidR="00260A25" w:rsidRPr="00476ED6">
        <w:rPr>
          <w:color w:val="000000"/>
          <w:sz w:val="22"/>
          <w:szCs w:val="22"/>
        </w:rPr>
        <w:t>(withUsha Ramakrishnan, Kathryn Yount, Misa Graff, Ruben Grajeda Toledo, and Aryeh D. Stein),</w:t>
      </w:r>
      <w:r w:rsidR="00915623" w:rsidRPr="00476ED6">
        <w:rPr>
          <w:color w:val="000000"/>
          <w:sz w:val="22"/>
          <w:szCs w:val="22"/>
        </w:rPr>
        <w:t xml:space="preserve"> </w:t>
      </w:r>
      <w:r w:rsidR="00260A25" w:rsidRPr="00476ED6">
        <w:rPr>
          <w:i/>
          <w:iCs/>
          <w:color w:val="000000"/>
          <w:sz w:val="22"/>
          <w:szCs w:val="22"/>
        </w:rPr>
        <w:t>Food and Nutrition Bulletin</w:t>
      </w:r>
      <w:r w:rsidR="00260A25" w:rsidRPr="00476ED6">
        <w:rPr>
          <w:color w:val="000000"/>
          <w:sz w:val="22"/>
          <w:szCs w:val="22"/>
        </w:rPr>
        <w:t xml:space="preserve"> 26:2 (Supplement 1, 2005), S68-S77.</w:t>
      </w:r>
    </w:p>
    <w:p w14:paraId="7A5B202F" w14:textId="2AAAEF2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Design and Implementation of the INCAP Early Nutrition, Human Capital and Economic Productivity Follow-up Study, 2002-2004" (with Rubén Grajeda Toledo, Rafael Flores, Aryeh D. Stein, John A. Maluccio,, and Reynaldo Martorell),</w:t>
      </w:r>
      <w:r w:rsidR="00915623" w:rsidRPr="00476ED6">
        <w:rPr>
          <w:color w:val="000000"/>
          <w:sz w:val="22"/>
          <w:szCs w:val="22"/>
        </w:rPr>
        <w:t xml:space="preserve"> </w:t>
      </w:r>
      <w:r w:rsidR="00260A25" w:rsidRPr="00476ED6">
        <w:rPr>
          <w:i/>
          <w:iCs/>
          <w:color w:val="000000"/>
          <w:sz w:val="22"/>
          <w:szCs w:val="22"/>
        </w:rPr>
        <w:t>Food and Nutrition Bulletin</w:t>
      </w:r>
      <w:r w:rsidR="00260A25" w:rsidRPr="00476ED6">
        <w:rPr>
          <w:color w:val="000000"/>
          <w:sz w:val="22"/>
          <w:szCs w:val="22"/>
        </w:rPr>
        <w:t xml:space="preserve"> 26:2 (Supplement 1, 2005), S15-S24.</w:t>
      </w:r>
    </w:p>
    <w:p w14:paraId="14EE93E7" w14:textId="343ED1E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Changing Contexts in which Youth are Transitioning to Adulthood in Developing Countries:</w:t>
      </w:r>
      <w:r w:rsidR="00915623" w:rsidRPr="00476ED6">
        <w:rPr>
          <w:color w:val="000000"/>
          <w:sz w:val="22"/>
          <w:szCs w:val="22"/>
        </w:rPr>
        <w:t xml:space="preserve"> </w:t>
      </w:r>
      <w:r w:rsidR="00260A25" w:rsidRPr="00476ED6">
        <w:rPr>
          <w:color w:val="000000"/>
          <w:sz w:val="22"/>
          <w:szCs w:val="22"/>
        </w:rPr>
        <w:t>Have Developing Economies been Converging towards Developed Economies?</w:t>
      </w:r>
      <w:r w:rsidRPr="00476ED6">
        <w:t>"</w:t>
      </w:r>
      <w:r w:rsidR="00260A25" w:rsidRPr="00476ED6">
        <w:rPr>
          <w:color w:val="000000"/>
          <w:sz w:val="22"/>
          <w:szCs w:val="22"/>
        </w:rPr>
        <w:t xml:space="preserve"> (with Piyali Sengupta), in Cynthia Lloyd, Jere R. Behrman, Nelly Stromquist and Barney Cohen, eds, </w:t>
      </w:r>
      <w:r w:rsidR="00260A25" w:rsidRPr="00476ED6">
        <w:rPr>
          <w:i/>
          <w:iCs/>
          <w:color w:val="000000"/>
          <w:sz w:val="22"/>
          <w:szCs w:val="22"/>
        </w:rPr>
        <w:t>The Transition to Adulthood in Developing Countries:</w:t>
      </w:r>
      <w:r w:rsidR="00915623" w:rsidRPr="00476ED6">
        <w:rPr>
          <w:i/>
          <w:iCs/>
          <w:color w:val="000000"/>
          <w:sz w:val="22"/>
          <w:szCs w:val="22"/>
        </w:rPr>
        <w:t xml:space="preserve"> </w:t>
      </w:r>
      <w:r w:rsidR="00260A25" w:rsidRPr="00476ED6">
        <w:rPr>
          <w:i/>
          <w:iCs/>
          <w:color w:val="000000"/>
          <w:sz w:val="22"/>
          <w:szCs w:val="22"/>
        </w:rPr>
        <w:t>Selected Studies</w:t>
      </w:r>
      <w:r w:rsidR="00260A25" w:rsidRPr="00476ED6">
        <w:rPr>
          <w:color w:val="000000"/>
          <w:sz w:val="22"/>
          <w:szCs w:val="22"/>
        </w:rPr>
        <w:t>, Washington, DC: National Academy of Science-National Research Council, 2005.</w:t>
      </w:r>
    </w:p>
    <w:p w14:paraId="1FACBCE4" w14:textId="47121C33"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"Economic Returns to Investing in Youth"(with James Knowles) in Cynthia Lloyd, Jere R. Behrman, Nelly Stromquist and Barney Cohen, eds, </w:t>
      </w:r>
      <w:r w:rsidRPr="00476ED6">
        <w:rPr>
          <w:i/>
          <w:iCs/>
          <w:color w:val="000000"/>
          <w:sz w:val="22"/>
          <w:szCs w:val="22"/>
        </w:rPr>
        <w:t>The Transition to Adulthood in Developing Countries:</w:t>
      </w:r>
      <w:r w:rsidR="00915623" w:rsidRPr="00476ED6">
        <w:rPr>
          <w:i/>
          <w:iCs/>
          <w:color w:val="000000"/>
          <w:sz w:val="22"/>
          <w:szCs w:val="22"/>
        </w:rPr>
        <w:t xml:space="preserve"> </w:t>
      </w:r>
      <w:r w:rsidRPr="00476ED6">
        <w:rPr>
          <w:i/>
          <w:iCs/>
          <w:color w:val="000000"/>
          <w:sz w:val="22"/>
          <w:szCs w:val="22"/>
        </w:rPr>
        <w:t>Selected Studies</w:t>
      </w:r>
      <w:r w:rsidRPr="00476ED6">
        <w:rPr>
          <w:color w:val="000000"/>
          <w:sz w:val="22"/>
          <w:szCs w:val="22"/>
        </w:rPr>
        <w:t>, Washington, DC: National Academy of Science-National Research Council, 2005.</w:t>
      </w:r>
    </w:p>
    <w:p w14:paraId="40D7449B" w14:textId="6080A71B"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lang w:val="en-GB"/>
        </w:rPr>
      </w:pPr>
      <w:r w:rsidRPr="00476ED6">
        <w:t>"</w:t>
      </w:r>
      <w:r w:rsidR="00260A25" w:rsidRPr="00476ED6">
        <w:rPr>
          <w:color w:val="000000"/>
          <w:sz w:val="22"/>
          <w:szCs w:val="22"/>
        </w:rPr>
        <w:t>Nutrition, Malnutrition and Economic Growth</w:t>
      </w:r>
      <w:r w:rsidRPr="00476ED6">
        <w:t>"</w:t>
      </w:r>
      <w:r w:rsidR="00260A25" w:rsidRPr="00476ED6">
        <w:rPr>
          <w:color w:val="000000"/>
          <w:sz w:val="22"/>
          <w:szCs w:val="22"/>
        </w:rPr>
        <w:t xml:space="preserve"> (with Harold Alderman and John Hoddinott) in </w:t>
      </w:r>
      <w:r w:rsidR="00260A25" w:rsidRPr="00476ED6">
        <w:rPr>
          <w:i/>
          <w:iCs/>
          <w:color w:val="000000"/>
          <w:sz w:val="22"/>
          <w:szCs w:val="22"/>
        </w:rPr>
        <w:t>Health and Economic Growth: Findings and Policy Implications</w:t>
      </w:r>
      <w:r w:rsidR="00260A25" w:rsidRPr="00476ED6">
        <w:rPr>
          <w:color w:val="000000"/>
          <w:sz w:val="22"/>
          <w:szCs w:val="22"/>
          <w:lang w:val="en-GB"/>
        </w:rPr>
        <w:t>, Edited by Guillem López-Casasnovas, Berta Rivera and Luis Currais, Cambridge, MA:</w:t>
      </w:r>
      <w:r w:rsidR="00915623" w:rsidRPr="00476ED6">
        <w:rPr>
          <w:color w:val="000000"/>
          <w:sz w:val="22"/>
          <w:szCs w:val="22"/>
          <w:lang w:val="en-GB"/>
        </w:rPr>
        <w:t xml:space="preserve"> </w:t>
      </w:r>
      <w:r w:rsidR="00260A25" w:rsidRPr="00476ED6">
        <w:rPr>
          <w:color w:val="000000"/>
          <w:sz w:val="22"/>
          <w:szCs w:val="22"/>
          <w:lang w:val="en-GB"/>
        </w:rPr>
        <w:t>MIT Press, 2005, 169-194.</w:t>
      </w:r>
    </w:p>
    <w:p w14:paraId="1D6FB69E" w14:textId="157AC8D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Economic Returns to Investing in Youth in Developing Countries: A Review of the Literature</w:t>
      </w:r>
      <w:r w:rsidRPr="00476ED6">
        <w:t>"</w:t>
      </w:r>
      <w:r w:rsidR="00260A25" w:rsidRPr="00476ED6">
        <w:rPr>
          <w:color w:val="000000"/>
          <w:sz w:val="22"/>
          <w:szCs w:val="22"/>
        </w:rPr>
        <w:t xml:space="preserve"> (with James C. Knowles), World Bank Human Development Network; Health, Nutrition and Population (HNP) Discussion Paper, January 2005 (www.worldbank.org/hnp</w:t>
      </w:r>
      <w:r w:rsidR="006C3022" w:rsidRPr="00476ED6">
        <w:rPr>
          <w:color w:val="000000"/>
          <w:sz w:val="22"/>
          <w:szCs w:val="22"/>
        </w:rPr>
        <w:t>’</w:t>
      </w:r>
      <w:r w:rsidR="00260A25" w:rsidRPr="00476ED6">
        <w:rPr>
          <w:color w:val="000000"/>
          <w:sz w:val="22"/>
          <w:szCs w:val="22"/>
        </w:rPr>
        <w:t xml:space="preserve"> publications </w:t>
      </w:r>
      <w:r w:rsidR="006C3022" w:rsidRPr="00476ED6">
        <w:rPr>
          <w:color w:val="000000"/>
          <w:sz w:val="22"/>
          <w:szCs w:val="22"/>
        </w:rPr>
        <w:t>‘</w:t>
      </w:r>
      <w:r w:rsidR="00260A25" w:rsidRPr="00476ED6">
        <w:rPr>
          <w:color w:val="000000"/>
          <w:sz w:val="22"/>
          <w:szCs w:val="22"/>
        </w:rPr>
        <w:t xml:space="preserve"> Discussion Papers).</w:t>
      </w:r>
    </w:p>
    <w:p w14:paraId="61BD89BD" w14:textId="60CEBDB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Parental Allocations to Children: New Evidence on Bequest Differences Among Siblings,</w:t>
      </w:r>
      <w:r w:rsidRPr="00476ED6">
        <w:t>"</w:t>
      </w:r>
      <w:r w:rsidR="00260A25" w:rsidRPr="00476ED6">
        <w:rPr>
          <w:color w:val="000000"/>
          <w:sz w:val="22"/>
          <w:szCs w:val="22"/>
        </w:rPr>
        <w:t xml:space="preserve"> (with Mark R. Rosenzweig), </w:t>
      </w:r>
      <w:r w:rsidR="00260A25" w:rsidRPr="00476ED6">
        <w:rPr>
          <w:i/>
          <w:iCs/>
          <w:color w:val="000000"/>
          <w:sz w:val="22"/>
          <w:szCs w:val="22"/>
        </w:rPr>
        <w:t>Review of Economics and Statistics</w:t>
      </w:r>
      <w:r w:rsidR="00260A25" w:rsidRPr="00476ED6">
        <w:rPr>
          <w:color w:val="000000"/>
          <w:sz w:val="22"/>
          <w:szCs w:val="22"/>
        </w:rPr>
        <w:t xml:space="preserve"> 86:2 (May 2004), 637-640.</w:t>
      </w:r>
    </w:p>
    <w:p w14:paraId="3F59F64C" w14:textId="4842798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Returns to Birthweight</w:t>
      </w:r>
      <w:r w:rsidRPr="00476ED6">
        <w:t>"</w:t>
      </w:r>
      <w:r w:rsidR="00260A25" w:rsidRPr="00476ED6">
        <w:rPr>
          <w:color w:val="000000"/>
          <w:sz w:val="22"/>
          <w:szCs w:val="22"/>
        </w:rPr>
        <w:t xml:space="preserve"> (with Mark R. Rosenzweig), </w:t>
      </w:r>
      <w:r w:rsidR="00260A25" w:rsidRPr="00476ED6">
        <w:rPr>
          <w:i/>
          <w:iCs/>
          <w:color w:val="000000"/>
          <w:sz w:val="22"/>
          <w:szCs w:val="22"/>
        </w:rPr>
        <w:t>Review of Economics and Statistics</w:t>
      </w:r>
      <w:r w:rsidR="00260A25" w:rsidRPr="00476ED6">
        <w:rPr>
          <w:color w:val="000000"/>
          <w:sz w:val="22"/>
          <w:szCs w:val="22"/>
        </w:rPr>
        <w:t xml:space="preserve"> 86:2 (May 2004), 586-601.</w:t>
      </w:r>
    </w:p>
    <w:p w14:paraId="794A84E4" w14:textId="7E1525A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Evaluating Preschool Programs when Length of Exposure to the Program Varies: A Nonparametric Approach</w:t>
      </w:r>
      <w:r w:rsidRPr="00476ED6">
        <w:t>"</w:t>
      </w:r>
      <w:r w:rsidR="00260A25" w:rsidRPr="00476ED6">
        <w:rPr>
          <w:color w:val="000000"/>
          <w:sz w:val="22"/>
          <w:szCs w:val="22"/>
        </w:rPr>
        <w:t xml:space="preserve"> (with Petra Todd and Yingmei Cheng), </w:t>
      </w:r>
      <w:r w:rsidR="00260A25" w:rsidRPr="00476ED6">
        <w:rPr>
          <w:i/>
          <w:iCs/>
          <w:color w:val="000000"/>
          <w:sz w:val="22"/>
          <w:szCs w:val="22"/>
        </w:rPr>
        <w:t>Review of Economics and Statistics</w:t>
      </w:r>
      <w:r w:rsidR="00260A25" w:rsidRPr="00476ED6">
        <w:rPr>
          <w:color w:val="000000"/>
          <w:sz w:val="22"/>
          <w:szCs w:val="22"/>
        </w:rPr>
        <w:t xml:space="preserve"> 86:1 (February 2004), 108-132.</w:t>
      </w:r>
    </w:p>
    <w:p w14:paraId="3AD92360" w14:textId="601838B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Hunger and Malnutrition</w:t>
      </w:r>
      <w:r w:rsidRPr="00476ED6">
        <w:t>"</w:t>
      </w:r>
      <w:r w:rsidR="00260A25" w:rsidRPr="00476ED6">
        <w:rPr>
          <w:color w:val="000000"/>
          <w:sz w:val="22"/>
          <w:szCs w:val="22"/>
        </w:rPr>
        <w:t xml:space="preserve"> (with Harold Alderman and John Hoddinott) in Björg Lomborg, ed,.</w:t>
      </w:r>
      <w:r w:rsidR="00915623" w:rsidRPr="00476ED6">
        <w:rPr>
          <w:color w:val="000000"/>
          <w:sz w:val="22"/>
          <w:szCs w:val="22"/>
        </w:rPr>
        <w:t xml:space="preserve"> </w:t>
      </w:r>
      <w:r w:rsidR="00260A25" w:rsidRPr="00476ED6">
        <w:rPr>
          <w:i/>
          <w:iCs/>
          <w:color w:val="000000"/>
          <w:sz w:val="22"/>
          <w:szCs w:val="22"/>
        </w:rPr>
        <w:t>Global Crises, Global Solutions</w:t>
      </w:r>
      <w:r w:rsidR="00260A25" w:rsidRPr="00476ED6">
        <w:rPr>
          <w:color w:val="000000"/>
          <w:sz w:val="22"/>
          <w:szCs w:val="22"/>
        </w:rPr>
        <w:t>, Cambridge, UK: Cambridge University Press, 2004, 363-420.</w:t>
      </w:r>
    </w:p>
    <w:p w14:paraId="372F0027" w14:textId="6130337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Correlates and Determinants of Child Anthropometrics in Latin America: Background and Overview of the Symposium</w:t>
      </w:r>
      <w:r w:rsidRPr="00476ED6">
        <w:t>"</w:t>
      </w:r>
      <w:r w:rsidR="00260A25" w:rsidRPr="00476ED6">
        <w:rPr>
          <w:color w:val="000000"/>
          <w:sz w:val="22"/>
          <w:szCs w:val="22"/>
        </w:rPr>
        <w:t xml:space="preserve"> (with Emmanuel Skoufias), </w:t>
      </w:r>
      <w:r w:rsidR="00260A25" w:rsidRPr="00476ED6">
        <w:rPr>
          <w:i/>
          <w:iCs/>
          <w:color w:val="000000"/>
          <w:sz w:val="22"/>
          <w:szCs w:val="22"/>
        </w:rPr>
        <w:t>Economics and Human Biology</w:t>
      </w:r>
      <w:r w:rsidR="00260A25" w:rsidRPr="00476ED6">
        <w:rPr>
          <w:color w:val="000000"/>
          <w:sz w:val="22"/>
          <w:szCs w:val="22"/>
        </w:rPr>
        <w:t xml:space="preserve"> 2:3 (December 2004), 335-351.</w:t>
      </w:r>
    </w:p>
    <w:p w14:paraId="1BD7AF8B" w14:textId="77777777" w:rsidR="003D4010"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Family Background, Education Determination and Policy Implications:</w:t>
      </w:r>
      <w:r w:rsidR="00915623" w:rsidRPr="00476ED6">
        <w:rPr>
          <w:color w:val="000000"/>
          <w:sz w:val="22"/>
          <w:szCs w:val="22"/>
        </w:rPr>
        <w:t xml:space="preserve"> </w:t>
      </w:r>
      <w:r w:rsidR="00260A25" w:rsidRPr="00476ED6">
        <w:rPr>
          <w:color w:val="000000"/>
          <w:sz w:val="22"/>
          <w:szCs w:val="22"/>
        </w:rPr>
        <w:t>Some Selected Aspects from Various Countries</w:t>
      </w:r>
      <w:r w:rsidRPr="00476ED6">
        <w:t>"</w:t>
      </w:r>
      <w:r w:rsidR="00260A25" w:rsidRPr="00476ED6">
        <w:rPr>
          <w:color w:val="000000"/>
          <w:sz w:val="22"/>
          <w:szCs w:val="22"/>
        </w:rPr>
        <w:t xml:space="preserve"> in Dalton Conley and Karen Albright, eds.</w:t>
      </w:r>
      <w:r w:rsidR="00915623" w:rsidRPr="00476ED6">
        <w:rPr>
          <w:color w:val="000000"/>
          <w:sz w:val="22"/>
          <w:szCs w:val="22"/>
        </w:rPr>
        <w:t xml:space="preserve"> </w:t>
      </w:r>
      <w:r w:rsidR="00260A25" w:rsidRPr="00476ED6">
        <w:rPr>
          <w:i/>
          <w:iCs/>
          <w:color w:val="000000"/>
          <w:sz w:val="22"/>
          <w:szCs w:val="22"/>
        </w:rPr>
        <w:t>After the Bell: Family Background and Educational Success</w:t>
      </w:r>
      <w:r w:rsidR="00260A25" w:rsidRPr="00476ED6">
        <w:rPr>
          <w:color w:val="000000"/>
          <w:sz w:val="22"/>
          <w:szCs w:val="22"/>
        </w:rPr>
        <w:t>. London: Routledge. Part of the Jerome Levy Economics Institute Series (Dimitri B. Papadimitriou, series editor), 2004, pp. 51-85.</w:t>
      </w:r>
    </w:p>
    <w:p w14:paraId="3DD1AC68" w14:textId="642AE2F3" w:rsidR="00260A25" w:rsidRPr="003D4010"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3D4010">
        <w:rPr>
          <w:color w:val="000000"/>
          <w:sz w:val="22"/>
          <w:szCs w:val="22"/>
        </w:rPr>
        <w:t>Schooling Investments and Aggregate Conditions:</w:t>
      </w:r>
      <w:r w:rsidR="00915623" w:rsidRPr="003D4010">
        <w:rPr>
          <w:color w:val="000000"/>
          <w:sz w:val="22"/>
          <w:szCs w:val="22"/>
        </w:rPr>
        <w:t xml:space="preserve"> </w:t>
      </w:r>
      <w:r w:rsidR="00260A25" w:rsidRPr="003D4010">
        <w:rPr>
          <w:color w:val="000000"/>
          <w:sz w:val="22"/>
          <w:szCs w:val="22"/>
        </w:rPr>
        <w:t>A Household-Survey-Based Investigation for Latin America and the Caribbean,</w:t>
      </w:r>
      <w:r w:rsidRPr="00476ED6">
        <w:t>"</w:t>
      </w:r>
      <w:r w:rsidR="00260A25" w:rsidRPr="003D4010">
        <w:rPr>
          <w:color w:val="000000"/>
          <w:sz w:val="22"/>
          <w:szCs w:val="22"/>
        </w:rPr>
        <w:t xml:space="preserve"> (with Suzanne Duryea and Miguel Székely), in Juan S. Blyde and Eduardo Fernández-Arias, eds., </w:t>
      </w:r>
      <w:r w:rsidR="00260A25" w:rsidRPr="003D4010">
        <w:rPr>
          <w:i/>
          <w:iCs/>
          <w:color w:val="000000"/>
          <w:sz w:val="22"/>
          <w:szCs w:val="22"/>
        </w:rPr>
        <w:t>Growth in Latin America and the Carribean: Papers from the Global Development Network</w:t>
      </w:r>
      <w:r w:rsidR="00260A25" w:rsidRPr="003D4010">
        <w:rPr>
          <w:color w:val="000000"/>
          <w:sz w:val="22"/>
          <w:szCs w:val="22"/>
        </w:rPr>
        <w:t>, Washington, DC: Inter</w:t>
      </w:r>
      <w:r w:rsidR="003D4010" w:rsidRPr="003D4010">
        <w:rPr>
          <w:color w:val="000000"/>
          <w:sz w:val="22"/>
          <w:szCs w:val="22"/>
        </w:rPr>
        <w:t>American Development Bank, 2004;</w:t>
      </w:r>
      <w:r w:rsidR="003D4010" w:rsidRPr="00537C08">
        <w:rPr>
          <w:noProof/>
        </w:rPr>
        <w:t xml:space="preserve"> </w:t>
      </w:r>
      <w:r w:rsidR="003D4010" w:rsidRPr="003D4010">
        <w:rPr>
          <w:i/>
          <w:iCs/>
          <w:noProof/>
        </w:rPr>
        <w:t>SSRN Electronic Journal</w:t>
      </w:r>
      <w:r w:rsidR="003D4010" w:rsidRPr="00537C08">
        <w:rPr>
          <w:noProof/>
        </w:rPr>
        <w:t xml:space="preserve">. </w:t>
      </w:r>
      <w:hyperlink r:id="rId37" w:history="1">
        <w:r w:rsidR="003D4010" w:rsidRPr="002C0278">
          <w:rPr>
            <w:rStyle w:val="Hyperlink"/>
            <w:noProof/>
          </w:rPr>
          <w:t>https://doi.org/10.2139/ssrn.223586</w:t>
        </w:r>
      </w:hyperlink>
      <w:r w:rsidR="003D4010">
        <w:rPr>
          <w:noProof/>
        </w:rPr>
        <w:t>, 2000</w:t>
      </w:r>
    </w:p>
    <w:p w14:paraId="2FCFF7D6" w14:textId="5BA9D45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Improving Child Nutrition for Sustainable Poverty Reduction in Africa</w:t>
      </w:r>
      <w:r w:rsidRPr="00476ED6">
        <w:t>"</w:t>
      </w:r>
      <w:r w:rsidR="00260A25" w:rsidRPr="00476ED6">
        <w:rPr>
          <w:color w:val="000000"/>
          <w:sz w:val="22"/>
          <w:szCs w:val="22"/>
        </w:rPr>
        <w:t xml:space="preserve"> (with Harold Alderman and John Hoddinott), </w:t>
      </w:r>
      <w:r w:rsidR="00260A25" w:rsidRPr="00476ED6">
        <w:rPr>
          <w:i/>
          <w:iCs/>
          <w:color w:val="000000"/>
          <w:sz w:val="22"/>
          <w:szCs w:val="22"/>
        </w:rPr>
        <w:t>International Food Policy Research Institute 2020 Policy Brief</w:t>
      </w:r>
      <w:r w:rsidR="00260A25" w:rsidRPr="00476ED6">
        <w:rPr>
          <w:color w:val="000000"/>
          <w:sz w:val="22"/>
          <w:szCs w:val="22"/>
        </w:rPr>
        <w:t>, 2004.</w:t>
      </w:r>
    </w:p>
    <w:p w14:paraId="58638F5A" w14:textId="5BC518C1"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Role of Decentralization in Promoting Effective Schooling In Developing Asia</w:t>
      </w:r>
      <w:r w:rsidRPr="00476ED6">
        <w:t>"</w:t>
      </w:r>
      <w:r w:rsidR="00260A25" w:rsidRPr="00476ED6">
        <w:rPr>
          <w:color w:val="000000"/>
          <w:sz w:val="22"/>
          <w:szCs w:val="22"/>
        </w:rPr>
        <w:t xml:space="preserve"> (with Anil B. Deolalikar and Lee Ying Soon), </w:t>
      </w:r>
      <w:r w:rsidR="00260A25" w:rsidRPr="00476ED6">
        <w:rPr>
          <w:i/>
          <w:iCs/>
          <w:color w:val="000000"/>
          <w:sz w:val="22"/>
          <w:szCs w:val="22"/>
        </w:rPr>
        <w:t>Asian Development Review</w:t>
      </w:r>
      <w:r w:rsidR="00260A25" w:rsidRPr="00476ED6">
        <w:rPr>
          <w:color w:val="000000"/>
          <w:sz w:val="22"/>
          <w:szCs w:val="22"/>
        </w:rPr>
        <w:t xml:space="preserve"> 20:1 (2003), 57-99.</w:t>
      </w:r>
    </w:p>
    <w:p w14:paraId="7E7F5BE3" w14:textId="6FDC1FB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Introduction to Social Interactions and HIV/AIDS in Rural</w:t>
      </w:r>
      <w:r w:rsidR="00915623" w:rsidRPr="00476ED6">
        <w:rPr>
          <w:color w:val="000000"/>
          <w:sz w:val="22"/>
          <w:szCs w:val="22"/>
        </w:rPr>
        <w:t xml:space="preserve"> </w:t>
      </w:r>
      <w:r w:rsidR="00260A25" w:rsidRPr="00476ED6">
        <w:rPr>
          <w:color w:val="000000"/>
          <w:sz w:val="22"/>
          <w:szCs w:val="22"/>
        </w:rPr>
        <w:t>Africa</w:t>
      </w:r>
      <w:r w:rsidRPr="00476ED6">
        <w:t>"</w:t>
      </w:r>
      <w:r w:rsidR="00260A25" w:rsidRPr="00476ED6">
        <w:rPr>
          <w:color w:val="000000"/>
          <w:sz w:val="22"/>
          <w:szCs w:val="22"/>
        </w:rPr>
        <w:t xml:space="preserve"> (with Susan Watkins, Eliya Zulu and Hans-Peter Kohler) in Susan Watkins, Eliya Zulu, Hans-Peter Kohter and Jere R. Behrman, eds, </w:t>
      </w:r>
      <w:r w:rsidRPr="00476ED6">
        <w:t>"</w:t>
      </w:r>
      <w:r w:rsidR="00260A25" w:rsidRPr="00476ED6">
        <w:rPr>
          <w:color w:val="000000"/>
          <w:sz w:val="22"/>
          <w:szCs w:val="22"/>
        </w:rPr>
        <w:t>Social Interactions and HIV/AIDS in Rural</w:t>
      </w:r>
      <w:r w:rsidR="00915623" w:rsidRPr="00476ED6">
        <w:rPr>
          <w:color w:val="000000"/>
          <w:sz w:val="22"/>
          <w:szCs w:val="22"/>
        </w:rPr>
        <w:t xml:space="preserve"> </w:t>
      </w:r>
      <w:r w:rsidR="00260A25" w:rsidRPr="00476ED6">
        <w:rPr>
          <w:color w:val="000000"/>
          <w:sz w:val="22"/>
          <w:szCs w:val="22"/>
        </w:rPr>
        <w:t>Africa</w:t>
      </w:r>
      <w:r w:rsidRPr="00476ED6">
        <w:t>"</w:t>
      </w:r>
      <w:r w:rsidR="00260A25" w:rsidRPr="00476ED6">
        <w:rPr>
          <w:color w:val="000000"/>
          <w:sz w:val="22"/>
          <w:szCs w:val="22"/>
        </w:rPr>
        <w:t xml:space="preserve"> Special Collection of Articles, </w:t>
      </w:r>
      <w:r w:rsidR="00260A25" w:rsidRPr="00476ED6">
        <w:rPr>
          <w:i/>
          <w:iCs/>
          <w:color w:val="000000"/>
          <w:sz w:val="22"/>
          <w:szCs w:val="22"/>
        </w:rPr>
        <w:t>Demographic Research</w:t>
      </w:r>
      <w:r w:rsidR="00260A25" w:rsidRPr="00476ED6">
        <w:rPr>
          <w:color w:val="000000"/>
          <w:sz w:val="22"/>
          <w:szCs w:val="22"/>
        </w:rPr>
        <w:t xml:space="preserve"> 1:1 (September 2003), 1-30.</w:t>
      </w:r>
    </w:p>
    <w:p w14:paraId="76F51EC1" w14:textId="46772A8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Selection, Organization and Compensation (SOC) in Economics: Resource Management,</w:t>
      </w:r>
      <w:r w:rsidRPr="00476ED6">
        <w:t>"</w:t>
      </w:r>
      <w:r w:rsidR="00260A25" w:rsidRPr="00476ED6">
        <w:rPr>
          <w:color w:val="000000"/>
          <w:sz w:val="22"/>
          <w:szCs w:val="22"/>
        </w:rPr>
        <w:t xml:space="preserve"> in Ursula M. Staudinger and Ulman Lindenberger, eds,</w:t>
      </w:r>
      <w:r w:rsidR="00915623" w:rsidRPr="00476ED6">
        <w:rPr>
          <w:i/>
          <w:iCs/>
          <w:color w:val="000000"/>
          <w:sz w:val="22"/>
          <w:szCs w:val="22"/>
        </w:rPr>
        <w:t xml:space="preserve"> </w:t>
      </w:r>
      <w:r w:rsidR="00260A25" w:rsidRPr="00476ED6">
        <w:rPr>
          <w:i/>
          <w:iCs/>
          <w:color w:val="000000"/>
          <w:sz w:val="22"/>
          <w:szCs w:val="22"/>
        </w:rPr>
        <w:t>Understanding Human Development: Dialogues with Lifespan Psychology</w:t>
      </w:r>
      <w:r w:rsidR="00260A25" w:rsidRPr="00476ED6">
        <w:rPr>
          <w:color w:val="000000"/>
          <w:sz w:val="22"/>
          <w:szCs w:val="22"/>
        </w:rPr>
        <w:t>, Boston/Dordrecht/New York/London: Kluwer Academic Publishers, 2003, 125-155.</w:t>
      </w:r>
    </w:p>
    <w:p w14:paraId="34A9C5B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701354E6" w14:textId="0226BD4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Aging and Economic Opportunities: What Can Latin America Learn from the Rest of the World?</w:t>
      </w:r>
      <w:r w:rsidRPr="00476ED6">
        <w:t>"</w:t>
      </w:r>
      <w:r w:rsidR="00260A25" w:rsidRPr="00476ED6">
        <w:rPr>
          <w:color w:val="000000"/>
          <w:sz w:val="22"/>
          <w:szCs w:val="22"/>
        </w:rPr>
        <w:t xml:space="preserve"> (with Suzanne Duryea and Miguel Székely), in Orazio Attanasio and Miguel Székely, eds., </w:t>
      </w:r>
      <w:r w:rsidR="00260A25" w:rsidRPr="00476ED6">
        <w:rPr>
          <w:i/>
          <w:iCs/>
          <w:color w:val="000000"/>
          <w:sz w:val="22"/>
          <w:szCs w:val="22"/>
        </w:rPr>
        <w:t>The Family in Flux:</w:t>
      </w:r>
      <w:r w:rsidR="00915623" w:rsidRPr="00476ED6">
        <w:rPr>
          <w:i/>
          <w:iCs/>
          <w:color w:val="000000"/>
          <w:sz w:val="22"/>
          <w:szCs w:val="22"/>
        </w:rPr>
        <w:t xml:space="preserve"> </w:t>
      </w:r>
      <w:r w:rsidR="00260A25" w:rsidRPr="00476ED6">
        <w:rPr>
          <w:i/>
          <w:iCs/>
          <w:color w:val="000000"/>
          <w:sz w:val="22"/>
          <w:szCs w:val="22"/>
        </w:rPr>
        <w:t>Household Decision-Making in Latin America</w:t>
      </w:r>
      <w:r w:rsidR="00260A25"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Washington, DC; Inter-American Development Bank, 2003, 69-100.</w:t>
      </w:r>
    </w:p>
    <w:p w14:paraId="30ACDDB6" w14:textId="736250D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Which Matters More for Fertility Changes:</w:t>
      </w:r>
      <w:r w:rsidR="00915623" w:rsidRPr="00476ED6">
        <w:rPr>
          <w:color w:val="000000"/>
          <w:sz w:val="22"/>
          <w:szCs w:val="22"/>
        </w:rPr>
        <w:t xml:space="preserve"> </w:t>
      </w:r>
      <w:r w:rsidR="00260A25" w:rsidRPr="00476ED6">
        <w:rPr>
          <w:color w:val="000000"/>
          <w:sz w:val="22"/>
          <w:szCs w:val="22"/>
        </w:rPr>
        <w:t>Is Improved Health or Women</w:t>
      </w:r>
      <w:r w:rsidR="006C3022" w:rsidRPr="00476ED6">
        <w:t>’</w:t>
      </w:r>
      <w:r w:rsidR="00260A25" w:rsidRPr="00476ED6">
        <w:rPr>
          <w:color w:val="000000"/>
          <w:sz w:val="22"/>
          <w:szCs w:val="22"/>
        </w:rPr>
        <w:t>s Schooling?</w:t>
      </w:r>
      <w:r w:rsidRPr="00476ED6">
        <w:t>"</w:t>
      </w:r>
      <w:r w:rsidR="00260A25" w:rsidRPr="00476ED6">
        <w:rPr>
          <w:color w:val="000000"/>
          <w:sz w:val="22"/>
          <w:szCs w:val="22"/>
        </w:rPr>
        <w:t xml:space="preserve"> (with Suzanne Duryea and Miguel Székely), in Orazio Attanasio and Miguel Székely, eds., </w:t>
      </w:r>
      <w:r w:rsidR="00260A25" w:rsidRPr="00476ED6">
        <w:rPr>
          <w:i/>
          <w:iCs/>
          <w:color w:val="000000"/>
          <w:sz w:val="22"/>
          <w:szCs w:val="22"/>
        </w:rPr>
        <w:t>The Family in Flux:</w:t>
      </w:r>
      <w:r w:rsidR="00915623" w:rsidRPr="00476ED6">
        <w:rPr>
          <w:i/>
          <w:iCs/>
          <w:color w:val="000000"/>
          <w:sz w:val="22"/>
          <w:szCs w:val="22"/>
        </w:rPr>
        <w:t xml:space="preserve"> </w:t>
      </w:r>
      <w:r w:rsidR="00260A25" w:rsidRPr="00476ED6">
        <w:rPr>
          <w:i/>
          <w:iCs/>
          <w:color w:val="000000"/>
          <w:sz w:val="22"/>
          <w:szCs w:val="22"/>
        </w:rPr>
        <w:t>Household Decision-Making in Latin America</w:t>
      </w:r>
      <w:r w:rsidR="00260A25"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Washington, DC; Inter-American Development Bank, 2003, 101-133.</w:t>
      </w:r>
    </w:p>
    <w:p w14:paraId="72C26728" w14:textId="146647C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Social Safety Nets for More-Adaptive Labor Markets in Developing Countries</w:t>
      </w:r>
      <w:r w:rsidRPr="00476ED6">
        <w:t>"</w:t>
      </w:r>
      <w:r w:rsidR="00260A25" w:rsidRPr="00476ED6">
        <w:rPr>
          <w:color w:val="000000"/>
          <w:sz w:val="22"/>
          <w:szCs w:val="22"/>
        </w:rPr>
        <w:t xml:space="preserve"> (with John Hoddinott), in William T. Kosanovich, ed., </w:t>
      </w:r>
      <w:r w:rsidR="00260A25" w:rsidRPr="00476ED6">
        <w:rPr>
          <w:i/>
          <w:iCs/>
          <w:color w:val="000000"/>
          <w:sz w:val="22"/>
          <w:szCs w:val="22"/>
        </w:rPr>
        <w:t>Improving Labor Market Opportunities and Security for Workers in Developing Countries, Bureau of International Labor Affairs Research Symposium Papers Volume 1</w:t>
      </w:r>
      <w:r w:rsidR="00260A25" w:rsidRPr="00476ED6">
        <w:rPr>
          <w:color w:val="000000"/>
          <w:sz w:val="22"/>
          <w:szCs w:val="22"/>
        </w:rPr>
        <w:t>. Washington, DC:</w:t>
      </w:r>
      <w:r w:rsidR="00915623" w:rsidRPr="00476ED6">
        <w:rPr>
          <w:color w:val="000000"/>
          <w:sz w:val="22"/>
          <w:szCs w:val="22"/>
        </w:rPr>
        <w:t xml:space="preserve"> </w:t>
      </w:r>
      <w:r w:rsidR="00260A25" w:rsidRPr="00476ED6">
        <w:rPr>
          <w:color w:val="000000"/>
          <w:sz w:val="22"/>
          <w:szCs w:val="22"/>
        </w:rPr>
        <w:t>International Labor Affairs, United States</w:t>
      </w:r>
      <w:r w:rsidR="006C3022" w:rsidRPr="00476ED6">
        <w:t>’</w:t>
      </w:r>
      <w:r w:rsidR="00260A25" w:rsidRPr="00476ED6">
        <w:rPr>
          <w:color w:val="000000"/>
          <w:sz w:val="22"/>
          <w:szCs w:val="22"/>
        </w:rPr>
        <w:t xml:space="preserve"> Department of</w:t>
      </w:r>
      <w:r w:rsidR="00915623" w:rsidRPr="00476ED6">
        <w:rPr>
          <w:color w:val="000000"/>
          <w:sz w:val="22"/>
          <w:szCs w:val="22"/>
        </w:rPr>
        <w:t xml:space="preserve"> </w:t>
      </w:r>
      <w:r w:rsidR="00260A25" w:rsidRPr="00476ED6">
        <w:rPr>
          <w:color w:val="000000"/>
          <w:sz w:val="22"/>
          <w:szCs w:val="22"/>
        </w:rPr>
        <w:t>Labor, Bureau of International Labor Affairs, 2003, 1-102.</w:t>
      </w:r>
    </w:p>
    <w:p w14:paraId="26FC53C8" w14:textId="3C6BD8F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Progressing through PROGRESA: An Impact Assessment of Mexico</w:t>
      </w:r>
      <w:r w:rsidR="006C3022" w:rsidRPr="00476ED6">
        <w:t>’</w:t>
      </w:r>
      <w:r w:rsidR="00260A25" w:rsidRPr="00476ED6">
        <w:rPr>
          <w:color w:val="000000"/>
          <w:sz w:val="22"/>
          <w:szCs w:val="22"/>
        </w:rPr>
        <w:t>s School Subsidy Experiment</w:t>
      </w:r>
      <w:r w:rsidRPr="00476ED6">
        <w:t>"</w:t>
      </w:r>
      <w:r w:rsidR="00260A25" w:rsidRPr="00476ED6">
        <w:rPr>
          <w:color w:val="000000"/>
          <w:sz w:val="22"/>
          <w:szCs w:val="22"/>
        </w:rPr>
        <w:t xml:space="preserve"> (with Piyali Sengupta and Petra Todd), Summary in Japanese in </w:t>
      </w:r>
      <w:r w:rsidR="00260A25" w:rsidRPr="00476ED6">
        <w:rPr>
          <w:i/>
          <w:iCs/>
          <w:color w:val="000000"/>
          <w:sz w:val="22"/>
          <w:szCs w:val="22"/>
        </w:rPr>
        <w:t>Higashi Ajia he no Shiten</w:t>
      </w:r>
      <w:r w:rsidR="00260A25" w:rsidRPr="00476ED6">
        <w:rPr>
          <w:color w:val="000000"/>
          <w:sz w:val="22"/>
          <w:szCs w:val="22"/>
        </w:rPr>
        <w:t xml:space="preserve"> 14:3 (June 2003). 59-60.</w:t>
      </w:r>
    </w:p>
    <w:p w14:paraId="3926E903" w14:textId="3CFEA2E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Does Increasing Women</w:t>
      </w:r>
      <w:r w:rsidR="006C3022" w:rsidRPr="00476ED6">
        <w:t>’</w:t>
      </w:r>
      <w:r w:rsidR="00260A25" w:rsidRPr="00476ED6">
        <w:rPr>
          <w:color w:val="000000"/>
          <w:sz w:val="22"/>
          <w:szCs w:val="22"/>
        </w:rPr>
        <w:t>s Schooling Raise the Schooling of the Next Generation?</w:t>
      </w:r>
      <w:r w:rsidRPr="00476ED6">
        <w:t>"</w:t>
      </w:r>
      <w:r w:rsidR="00260A25" w:rsidRPr="00476ED6">
        <w:rPr>
          <w:color w:val="000000"/>
          <w:sz w:val="22"/>
          <w:szCs w:val="22"/>
        </w:rPr>
        <w:t xml:space="preserve"> (with Mark R. Rosenzweig), </w:t>
      </w:r>
      <w:r w:rsidR="00260A25" w:rsidRPr="00476ED6">
        <w:rPr>
          <w:i/>
          <w:iCs/>
          <w:color w:val="000000"/>
          <w:sz w:val="22"/>
          <w:szCs w:val="22"/>
        </w:rPr>
        <w:t>American Economic Review</w:t>
      </w:r>
      <w:r w:rsidR="00260A25" w:rsidRPr="00476ED6">
        <w:rPr>
          <w:color w:val="000000"/>
          <w:sz w:val="22"/>
          <w:szCs w:val="22"/>
        </w:rPr>
        <w:t xml:space="preserve"> 92:1(March 2002), 323-334.</w:t>
      </w:r>
    </w:p>
    <w:p w14:paraId="24C5EB43" w14:textId="6E5D0B7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Social Networks and Changes in Contraceptive Use over Time: Evidence from a Longitudinal Study in Rural Kenya</w:t>
      </w:r>
      <w:r w:rsidRPr="00476ED6">
        <w:t>"</w:t>
      </w:r>
      <w:r w:rsidR="00260A25" w:rsidRPr="00476ED6">
        <w:rPr>
          <w:color w:val="000000"/>
          <w:sz w:val="22"/>
          <w:szCs w:val="22"/>
        </w:rPr>
        <w:t xml:space="preserve"> (with Hans-Peter Kohler and Susan Cotts Watkins), </w:t>
      </w:r>
      <w:r w:rsidR="00260A25" w:rsidRPr="00476ED6">
        <w:rPr>
          <w:i/>
          <w:iCs/>
          <w:color w:val="000000"/>
          <w:sz w:val="22"/>
          <w:szCs w:val="22"/>
        </w:rPr>
        <w:t>Demography</w:t>
      </w:r>
      <w:r w:rsidR="00260A25" w:rsidRPr="00476ED6">
        <w:rPr>
          <w:color w:val="000000"/>
          <w:sz w:val="22"/>
          <w:szCs w:val="22"/>
        </w:rPr>
        <w:t xml:space="preserve"> 39:4 (November 2002), 713-737.</w:t>
      </w:r>
    </w:p>
    <w:p w14:paraId="57DF34A4" w14:textId="7FBE5E1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Wider Benefits of Learning: Analytical, Measurement and Estimation Issues,</w:t>
      </w:r>
      <w:r w:rsidRPr="00476ED6">
        <w:t>"</w:t>
      </w:r>
      <w:r w:rsidR="00260A25" w:rsidRPr="00476ED6">
        <w:rPr>
          <w:color w:val="000000"/>
          <w:sz w:val="22"/>
          <w:szCs w:val="22"/>
        </w:rPr>
        <w:t xml:space="preserve"> in</w:t>
      </w:r>
      <w:r w:rsidR="00915623" w:rsidRPr="00476ED6">
        <w:rPr>
          <w:color w:val="000000"/>
          <w:sz w:val="22"/>
          <w:szCs w:val="22"/>
        </w:rPr>
        <w:t xml:space="preserve"> </w:t>
      </w:r>
      <w:r w:rsidR="00260A25" w:rsidRPr="00476ED6">
        <w:rPr>
          <w:color w:val="000000"/>
          <w:sz w:val="22"/>
          <w:szCs w:val="22"/>
        </w:rPr>
        <w:t xml:space="preserve">John Bynner and Andy Green, eds., </w:t>
      </w:r>
      <w:r w:rsidR="00260A25" w:rsidRPr="00476ED6">
        <w:rPr>
          <w:i/>
          <w:iCs/>
          <w:color w:val="000000"/>
          <w:sz w:val="22"/>
          <w:szCs w:val="22"/>
        </w:rPr>
        <w:t>The Wider Benefits of Learning</w:t>
      </w:r>
      <w:r w:rsidR="00260A25" w:rsidRPr="00476ED6">
        <w:rPr>
          <w:color w:val="000000"/>
          <w:sz w:val="22"/>
          <w:szCs w:val="22"/>
        </w:rPr>
        <w:t>, London: Centre for Research on the Wider Benefits of Learning, Institute of Education, University of London, 2002.</w:t>
      </w:r>
    </w:p>
    <w:p w14:paraId="28F36679" w14:textId="4B2D446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Economics of Development,</w:t>
      </w:r>
      <w:r w:rsidRPr="00476ED6">
        <w:t>"</w:t>
      </w:r>
      <w:r w:rsidR="00260A25" w:rsidRPr="00476ED6">
        <w:rPr>
          <w:color w:val="000000"/>
          <w:sz w:val="22"/>
          <w:szCs w:val="22"/>
        </w:rPr>
        <w:t xml:space="preserve"> in Neil J. Smelser and Paul B. Bates, Editors in Chief, </w:t>
      </w:r>
      <w:r w:rsidR="00260A25" w:rsidRPr="00476ED6">
        <w:rPr>
          <w:i/>
          <w:iCs/>
          <w:color w:val="000000"/>
          <w:sz w:val="22"/>
          <w:szCs w:val="22"/>
        </w:rPr>
        <w:t>International Encyclopedia of the Social and Behavioral Sciences</w:t>
      </w:r>
      <w:r w:rsidR="00260A25" w:rsidRPr="00476ED6">
        <w:rPr>
          <w:color w:val="000000"/>
          <w:sz w:val="22"/>
          <w:szCs w:val="22"/>
        </w:rPr>
        <w:t>, Oxford, UK, Elsevier Science Limited, 2002.</w:t>
      </w:r>
    </w:p>
    <w:p w14:paraId="1CAF0334" w14:textId="7ED2A60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We Are All Getting Older: A World Perspective on Aging and Economics</w:t>
      </w:r>
      <w:r w:rsidRPr="00476ED6">
        <w:t>"</w:t>
      </w:r>
      <w:r w:rsidR="00260A25" w:rsidRPr="00476ED6">
        <w:rPr>
          <w:color w:val="000000"/>
          <w:sz w:val="22"/>
          <w:szCs w:val="22"/>
        </w:rPr>
        <w:t xml:space="preserve"> (with Suzanne Duryea and Miguel Székely), </w:t>
      </w:r>
      <w:r w:rsidR="00260A25" w:rsidRPr="00476ED6">
        <w:rPr>
          <w:i/>
          <w:iCs/>
          <w:color w:val="000000"/>
          <w:sz w:val="22"/>
          <w:szCs w:val="22"/>
        </w:rPr>
        <w:t>East Asian Economic Perspectives</w:t>
      </w:r>
      <w:r w:rsidR="00260A25" w:rsidRPr="00476ED6">
        <w:rPr>
          <w:color w:val="000000"/>
          <w:sz w:val="22"/>
          <w:szCs w:val="22"/>
        </w:rPr>
        <w:t xml:space="preserve"> 13:2 (March 2002, Special Issue on </w:t>
      </w:r>
      <w:r w:rsidRPr="00476ED6">
        <w:t>"</w:t>
      </w:r>
      <w:r w:rsidR="00260A25" w:rsidRPr="00476ED6">
        <w:rPr>
          <w:color w:val="000000"/>
          <w:sz w:val="22"/>
          <w:szCs w:val="22"/>
        </w:rPr>
        <w:t>The Challenge of Post-demographic Transition: Implications for the Global Economy</w:t>
      </w:r>
      <w:r w:rsidRPr="00476ED6">
        <w:t>"</w:t>
      </w:r>
      <w:r w:rsidR="00260A25" w:rsidRPr="00476ED6">
        <w:rPr>
          <w:color w:val="000000"/>
          <w:sz w:val="22"/>
          <w:szCs w:val="22"/>
        </w:rPr>
        <w:t>), 18-51.</w:t>
      </w:r>
    </w:p>
    <w:p w14:paraId="011AB42B" w14:textId="6F6B0A4F"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Attrition in Longitudinal Household Survey Data:</w:t>
      </w:r>
      <w:r w:rsidR="00915623" w:rsidRPr="00476ED6">
        <w:rPr>
          <w:color w:val="000000"/>
          <w:sz w:val="22"/>
          <w:szCs w:val="22"/>
        </w:rPr>
        <w:t xml:space="preserve"> </w:t>
      </w:r>
      <w:r w:rsidR="00260A25" w:rsidRPr="00476ED6">
        <w:rPr>
          <w:color w:val="000000"/>
          <w:sz w:val="22"/>
          <w:szCs w:val="22"/>
        </w:rPr>
        <w:t>Some Tests for Three Developing Country Samples</w:t>
      </w:r>
      <w:r w:rsidRPr="00476ED6">
        <w:t>"</w:t>
      </w:r>
      <w:r w:rsidR="00260A25" w:rsidRPr="00476ED6">
        <w:rPr>
          <w:color w:val="000000"/>
          <w:sz w:val="22"/>
          <w:szCs w:val="22"/>
        </w:rPr>
        <w:t xml:space="preserve"> (with Harold Alderman, Hans-Peter Kohler, John Maluccio and Susan Cotts Watkins), </w:t>
      </w:r>
      <w:r w:rsidR="00260A25" w:rsidRPr="00476ED6">
        <w:rPr>
          <w:i/>
          <w:iCs/>
          <w:color w:val="000000"/>
          <w:sz w:val="22"/>
          <w:szCs w:val="22"/>
        </w:rPr>
        <w:t>Demographic Research</w:t>
      </w:r>
      <w:r w:rsidR="00260A25" w:rsidRPr="00476ED6">
        <w:rPr>
          <w:color w:val="000000"/>
          <w:sz w:val="22"/>
          <w:szCs w:val="22"/>
        </w:rPr>
        <w:t xml:space="preserve"> [Online] 5:4 (November), 2001, 79-123, available at </w:t>
      </w:r>
      <w:r w:rsidR="00260A25" w:rsidRPr="00476ED6">
        <w:rPr>
          <w:color w:val="0000FF"/>
          <w:sz w:val="22"/>
          <w:szCs w:val="22"/>
          <w:u w:val="single"/>
        </w:rPr>
        <w:t>http://www.demographic-research.org.</w:t>
      </w:r>
    </w:p>
    <w:p w14:paraId="787E73AA" w14:textId="2716756A"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Social Exclusion in Latin America: Introduction and Overview</w:t>
      </w:r>
      <w:r w:rsidRPr="00476ED6">
        <w:t>"</w:t>
      </w:r>
      <w:r w:rsidR="00260A25" w:rsidRPr="00476ED6">
        <w:rPr>
          <w:color w:val="000000"/>
          <w:sz w:val="22"/>
          <w:szCs w:val="22"/>
        </w:rPr>
        <w:t xml:space="preserve"> (with Alejandro Gaviria, and Miguel Székely) in </w:t>
      </w:r>
      <w:r w:rsidR="00260A25" w:rsidRPr="00476ED6">
        <w:rPr>
          <w:i/>
          <w:iCs/>
          <w:color w:val="000000"/>
          <w:sz w:val="22"/>
          <w:szCs w:val="22"/>
        </w:rPr>
        <w:t xml:space="preserve">Social Exclusion in Latin America and the Caribbean </w:t>
      </w:r>
      <w:r w:rsidR="00260A25" w:rsidRPr="00476ED6">
        <w:rPr>
          <w:color w:val="000000"/>
          <w:sz w:val="22"/>
          <w:szCs w:val="22"/>
        </w:rPr>
        <w:t>(edited with Alejandro Gaviria and Miguel Székely), Washington, DC:</w:t>
      </w:r>
      <w:r w:rsidR="00915623" w:rsidRPr="00476ED6">
        <w:rPr>
          <w:color w:val="000000"/>
          <w:sz w:val="22"/>
          <w:szCs w:val="22"/>
        </w:rPr>
        <w:t xml:space="preserve"> </w:t>
      </w:r>
      <w:r w:rsidR="00260A25" w:rsidRPr="00476ED6">
        <w:rPr>
          <w:color w:val="000000"/>
          <w:sz w:val="22"/>
          <w:szCs w:val="22"/>
        </w:rPr>
        <w:t>Inter-American Development Bank, 2002.</w:t>
      </w:r>
    </w:p>
    <w:p w14:paraId="26283ABF" w14:textId="39CCAA3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noProof/>
          <w:color w:val="000000"/>
          <w:sz w:val="22"/>
          <w:szCs w:val="22"/>
          <w:lang w:val="es-ES"/>
        </w:rPr>
      </w:pPr>
      <w:r w:rsidRPr="00476ED6">
        <w:rPr>
          <w:noProof/>
        </w:rPr>
        <w:t>"</w:t>
      </w:r>
      <w:r w:rsidR="00260A25" w:rsidRPr="00476ED6">
        <w:rPr>
          <w:noProof/>
          <w:color w:val="000000"/>
          <w:sz w:val="22"/>
          <w:szCs w:val="22"/>
          <w:lang w:val="es-ES"/>
        </w:rPr>
        <w:t>Pobreza, Desigualdad, y Liberalización Comercial y Financiera en América Latina</w:t>
      </w:r>
      <w:r w:rsidRPr="00476ED6">
        <w:rPr>
          <w:noProof/>
        </w:rPr>
        <w:t>"</w:t>
      </w:r>
      <w:r w:rsidR="00260A25" w:rsidRPr="00476ED6">
        <w:rPr>
          <w:noProof/>
          <w:color w:val="000000"/>
          <w:sz w:val="22"/>
          <w:szCs w:val="22"/>
          <w:lang w:val="es-ES"/>
        </w:rPr>
        <w:t xml:space="preserve"> (with Nancy Birdsall y Miguel Székely), in </w:t>
      </w:r>
      <w:r w:rsidRPr="00476ED6">
        <w:rPr>
          <w:noProof/>
        </w:rPr>
        <w:t>"</w:t>
      </w:r>
      <w:r w:rsidR="00260A25" w:rsidRPr="00476ED6">
        <w:rPr>
          <w:i/>
          <w:iCs/>
          <w:noProof/>
          <w:color w:val="000000"/>
          <w:sz w:val="22"/>
          <w:szCs w:val="22"/>
          <w:lang w:val="es-ES"/>
        </w:rPr>
        <w:t>Liberalización, Desigualdad y Pobreza: América Latina y el Caribe en los 90</w:t>
      </w:r>
      <w:r w:rsidRPr="00476ED6">
        <w:rPr>
          <w:noProof/>
        </w:rPr>
        <w:t>"</w:t>
      </w:r>
      <w:r w:rsidR="00260A25" w:rsidRPr="00476ED6">
        <w:rPr>
          <w:noProof/>
          <w:color w:val="000000"/>
          <w:sz w:val="22"/>
          <w:szCs w:val="22"/>
          <w:lang w:val="es-ES"/>
        </w:rPr>
        <w:t>, edited by Enrique Ganuza, Ricardo Paes de Barros, Lance Taylor and Rob Vos., 2001.</w:t>
      </w:r>
    </w:p>
    <w:p w14:paraId="7062654F" w14:textId="5079696B"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Nghien cuu ve su ngheo kho: nhung vi du chon loc su dung so lieu khao sat cac ho gia dinh o Viet Nam</w:t>
      </w:r>
      <w:r w:rsidRPr="00476ED6">
        <w:t>"</w:t>
      </w:r>
      <w:r w:rsidR="00260A25" w:rsidRPr="00476ED6">
        <w:rPr>
          <w:color w:val="000000"/>
          <w:sz w:val="22"/>
          <w:szCs w:val="22"/>
        </w:rPr>
        <w:t xml:space="preserve"> (</w:t>
      </w:r>
      <w:r w:rsidRPr="00476ED6">
        <w:t>"</w:t>
      </w:r>
      <w:r w:rsidR="00260A25" w:rsidRPr="00476ED6">
        <w:rPr>
          <w:color w:val="000000"/>
          <w:sz w:val="22"/>
          <w:szCs w:val="22"/>
        </w:rPr>
        <w:t>Poverty Research: Selected Examples Using Household Survey Data from Viet Nam,</w:t>
      </w:r>
      <w:r w:rsidRPr="00476ED6">
        <w:t>"</w:t>
      </w:r>
      <w:r w:rsidR="00260A25" w:rsidRPr="00476ED6">
        <w:rPr>
          <w:color w:val="000000"/>
          <w:sz w:val="22"/>
          <w:szCs w:val="22"/>
        </w:rPr>
        <w:t xml:space="preserve"> with James C. Knowles), in </w:t>
      </w:r>
      <w:r w:rsidR="00260A25" w:rsidRPr="00476ED6">
        <w:rPr>
          <w:i/>
          <w:iCs/>
          <w:color w:val="000000"/>
          <w:sz w:val="22"/>
          <w:szCs w:val="22"/>
        </w:rPr>
        <w:t>Van De Giam Ngheo: Trong Qua Trinh Do Thi Hoa O Thanh Pho Ho Chi Minh</w:t>
      </w:r>
      <w:r w:rsidR="00260A25" w:rsidRPr="00476ED6">
        <w:rPr>
          <w:color w:val="000000"/>
          <w:sz w:val="22"/>
          <w:szCs w:val="22"/>
        </w:rPr>
        <w:t xml:space="preserve"> (Proceedings of the International Round Table 3.on Urban Poverty Research, Nha Trang, Viet Nam, 13-16 December 1999, sponsored by The Institute of Social Sciences, Ho Chi Minh City (ISSHO) and the Social Science Research Council (SSRC), New York), 2001, 528-554 (in Vietnamese).</w:t>
      </w:r>
    </w:p>
    <w:p w14:paraId="09D5832F" w14:textId="6997256E"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"Child Health and School Enrollment: A Longitudinal Analysis</w:t>
      </w:r>
      <w:r w:rsidR="009410C4" w:rsidRPr="00476ED6">
        <w:t>"</w:t>
      </w:r>
      <w:r w:rsidRPr="00476ED6">
        <w:rPr>
          <w:color w:val="000000"/>
          <w:sz w:val="22"/>
          <w:szCs w:val="22"/>
        </w:rPr>
        <w:t xml:space="preserve"> (with Harold Alderman, Victor Lavy, and Rekha Menon), </w:t>
      </w:r>
      <w:r w:rsidRPr="00476ED6">
        <w:rPr>
          <w:i/>
          <w:iCs/>
          <w:color w:val="000000"/>
          <w:sz w:val="22"/>
          <w:szCs w:val="22"/>
        </w:rPr>
        <w:t>Journal of Human Resources</w:t>
      </w:r>
      <w:r w:rsidRPr="00476ED6">
        <w:rPr>
          <w:color w:val="000000"/>
          <w:sz w:val="22"/>
          <w:szCs w:val="22"/>
        </w:rPr>
        <w:t xml:space="preserve"> 36:1 (Winter 2001), 185-205.</w:t>
      </w:r>
    </w:p>
    <w:p w14:paraId="5F1662BC" w14:textId="3C24146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Density of Social Networks, Markets, and Fertility Decisions: Evidence from S. Nyanya District, Kenya</w:t>
      </w:r>
      <w:r w:rsidRPr="00476ED6">
        <w:t>"</w:t>
      </w:r>
      <w:r w:rsidR="00260A25" w:rsidRPr="00476ED6">
        <w:rPr>
          <w:color w:val="000000"/>
          <w:sz w:val="22"/>
          <w:szCs w:val="22"/>
        </w:rPr>
        <w:t xml:space="preserve"> (with Hans-Peter Kohler and Susan Cotts Watkins), </w:t>
      </w:r>
      <w:r w:rsidR="00260A25" w:rsidRPr="00476ED6">
        <w:rPr>
          <w:i/>
          <w:iCs/>
          <w:color w:val="000000"/>
          <w:sz w:val="22"/>
          <w:szCs w:val="22"/>
        </w:rPr>
        <w:t>Demography</w:t>
      </w:r>
      <w:r w:rsidR="00260A25" w:rsidRPr="00476ED6">
        <w:rPr>
          <w:color w:val="000000"/>
          <w:sz w:val="22"/>
          <w:szCs w:val="22"/>
        </w:rPr>
        <w:t xml:space="preserve"> 38:1 (February 2001), 43-58.</w:t>
      </w:r>
    </w:p>
    <w:p w14:paraId="78D6BD21" w14:textId="4FC6273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Household Schooling Behaviors and Decentralization</w:t>
      </w:r>
      <w:r w:rsidRPr="00476ED6">
        <w:t>"</w:t>
      </w:r>
      <w:r w:rsidR="00260A25" w:rsidRPr="00476ED6">
        <w:rPr>
          <w:color w:val="000000"/>
          <w:sz w:val="22"/>
          <w:szCs w:val="22"/>
        </w:rPr>
        <w:t xml:space="preserve"> (with Elizabeth M. King), </w:t>
      </w:r>
      <w:r w:rsidR="00260A25" w:rsidRPr="00476ED6">
        <w:rPr>
          <w:i/>
          <w:iCs/>
          <w:color w:val="000000"/>
          <w:sz w:val="22"/>
          <w:szCs w:val="22"/>
        </w:rPr>
        <w:t>Economics of Education Review</w:t>
      </w:r>
      <w:r w:rsidR="00260A25" w:rsidRPr="00476ED6">
        <w:rPr>
          <w:color w:val="000000"/>
          <w:sz w:val="22"/>
          <w:szCs w:val="22"/>
        </w:rPr>
        <w:t xml:space="preserve"> 20:4 (2001), 321-341.</w:t>
      </w:r>
    </w:p>
    <w:p w14:paraId="61229E56" w14:textId="0FE1389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Intergenerational Schooling Mobility in Latin America</w:t>
      </w:r>
      <w:r w:rsidRPr="00476ED6">
        <w:t>"</w:t>
      </w:r>
      <w:r w:rsidR="00260A25" w:rsidRPr="00476ED6">
        <w:rPr>
          <w:color w:val="000000"/>
          <w:sz w:val="22"/>
          <w:szCs w:val="22"/>
        </w:rPr>
        <w:t xml:space="preserve"> (with Alejandro Gaviria and Miguel Székely), </w:t>
      </w:r>
      <w:r w:rsidR="00260A25" w:rsidRPr="00476ED6">
        <w:rPr>
          <w:i/>
          <w:iCs/>
          <w:color w:val="000000"/>
          <w:sz w:val="22"/>
          <w:szCs w:val="22"/>
        </w:rPr>
        <w:t>Economia</w:t>
      </w:r>
      <w:r w:rsidR="00260A25" w:rsidRPr="00476ED6">
        <w:rPr>
          <w:color w:val="000000"/>
          <w:sz w:val="22"/>
          <w:szCs w:val="22"/>
        </w:rPr>
        <w:t xml:space="preserve"> 2:1</w:t>
      </w:r>
      <w:r w:rsidR="005D3AFC" w:rsidRPr="00476ED6">
        <w:rPr>
          <w:color w:val="000000"/>
          <w:sz w:val="22"/>
          <w:szCs w:val="22"/>
        </w:rPr>
        <w:t xml:space="preserve"> </w:t>
      </w:r>
      <w:r w:rsidR="00260A25" w:rsidRPr="00476ED6">
        <w:rPr>
          <w:color w:val="000000"/>
          <w:sz w:val="22"/>
          <w:szCs w:val="22"/>
        </w:rPr>
        <w:t>(Fall 2001), 1-31.</w:t>
      </w:r>
    </w:p>
    <w:p w14:paraId="0821331F" w14:textId="6F58DBD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Why Micro Matters: Why a Micro Perspective on Population Change and Economic Development is Essential for Good Conditional Predictions and Policy Formation and Evaluation,</w:t>
      </w:r>
      <w:r w:rsidRPr="00476ED6">
        <w:t>"</w:t>
      </w:r>
      <w:r w:rsidR="00260A25" w:rsidRPr="00476ED6">
        <w:rPr>
          <w:color w:val="000000"/>
          <w:sz w:val="22"/>
          <w:szCs w:val="22"/>
        </w:rPr>
        <w:t xml:space="preserve"> in Nancy Birdsall, Allen C. Kelley, Steven W. Sinding, eds. </w:t>
      </w:r>
      <w:r w:rsidR="00260A25" w:rsidRPr="00476ED6">
        <w:rPr>
          <w:i/>
          <w:iCs/>
          <w:color w:val="000000"/>
          <w:sz w:val="22"/>
          <w:szCs w:val="22"/>
        </w:rPr>
        <w:t>Population Matters: Demographic Change, Economic Growth, and Poverty in the Developing World</w:t>
      </w:r>
      <w:r w:rsidR="00260A25" w:rsidRPr="00476ED6">
        <w:rPr>
          <w:color w:val="000000"/>
          <w:sz w:val="22"/>
          <w:szCs w:val="22"/>
        </w:rPr>
        <w:t xml:space="preserve"> (Papers Presented at a Conference Co-Sponsored by Rockefeller Foundation, Packard Foundation and the United Nations Population Fund UNFPA at the</w:t>
      </w:r>
      <w:r w:rsidR="00915623" w:rsidRPr="00476ED6">
        <w:rPr>
          <w:color w:val="000000"/>
          <w:sz w:val="22"/>
          <w:szCs w:val="22"/>
        </w:rPr>
        <w:t xml:space="preserve"> </w:t>
      </w:r>
      <w:r w:rsidR="00260A25" w:rsidRPr="00476ED6">
        <w:rPr>
          <w:color w:val="000000"/>
          <w:sz w:val="22"/>
          <w:szCs w:val="22"/>
        </w:rPr>
        <w:t>Rockefeller Foundation</w:t>
      </w:r>
      <w:r w:rsidR="006C3022" w:rsidRPr="00476ED6">
        <w:t>’</w:t>
      </w:r>
      <w:r w:rsidR="00260A25" w:rsidRPr="00476ED6">
        <w:rPr>
          <w:color w:val="000000"/>
          <w:sz w:val="22"/>
          <w:szCs w:val="22"/>
        </w:rPr>
        <w:t xml:space="preserve">s Bellagio Center, Lake Como, Italy, November 2-6, 1998) Oxford, UK: Oxford University Press, 2001. </w:t>
      </w:r>
    </w:p>
    <w:p w14:paraId="7CB2D29F" w14:textId="2604D5E5"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Schooling in Asia: Selected Micro Evidence on Determinants and Effects and Policy Implications</w:t>
      </w:r>
      <w:r w:rsidRPr="00476ED6">
        <w:t>"</w:t>
      </w:r>
      <w:r w:rsidR="00260A25" w:rsidRPr="00476ED6">
        <w:rPr>
          <w:color w:val="000000"/>
          <w:sz w:val="22"/>
          <w:szCs w:val="22"/>
        </w:rPr>
        <w:t xml:space="preserve"> in Manoranjan Dutta, ed., </w:t>
      </w:r>
      <w:r w:rsidR="00260A25" w:rsidRPr="00476ED6">
        <w:rPr>
          <w:i/>
          <w:iCs/>
          <w:color w:val="000000"/>
          <w:sz w:val="22"/>
          <w:szCs w:val="22"/>
        </w:rPr>
        <w:t>Restructuring Asian Economics for the New Millennium, Volume 9A</w:t>
      </w:r>
      <w:r w:rsidR="00260A25" w:rsidRPr="00476ED6">
        <w:rPr>
          <w:color w:val="000000"/>
          <w:sz w:val="22"/>
          <w:szCs w:val="22"/>
        </w:rPr>
        <w:t>, Elsevier Science Inc, 2001, 87-146.</w:t>
      </w:r>
    </w:p>
    <w:p w14:paraId="73471DF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A555E7B" w14:textId="7134AB3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Comments on </w:t>
      </w:r>
      <w:r w:rsidR="006C3022" w:rsidRPr="00476ED6">
        <w:t>‘</w:t>
      </w:r>
      <w:r w:rsidR="00260A25" w:rsidRPr="00476ED6">
        <w:rPr>
          <w:color w:val="000000"/>
          <w:sz w:val="22"/>
          <w:szCs w:val="22"/>
        </w:rPr>
        <w:t>Conditional Cash Transfers and Their Impact on Child Work and Schooling: Evidence from the PROGRESA Program in Mexico</w:t>
      </w:r>
      <w:r w:rsidR="006C3022" w:rsidRPr="00476ED6">
        <w:t>’</w:t>
      </w:r>
      <w:r w:rsidR="00260A25" w:rsidRPr="00476ED6">
        <w:rPr>
          <w:color w:val="000000"/>
          <w:sz w:val="22"/>
          <w:szCs w:val="22"/>
        </w:rPr>
        <w:t xml:space="preserve"> by Emmanuel Skoufias and Susan W. Parker,</w:t>
      </w:r>
      <w:r w:rsidRPr="00476ED6">
        <w:t>"</w:t>
      </w:r>
      <w:r w:rsidR="00260A25" w:rsidRPr="00476ED6">
        <w:rPr>
          <w:color w:val="000000"/>
          <w:sz w:val="22"/>
          <w:szCs w:val="22"/>
        </w:rPr>
        <w:t xml:space="preserve"> </w:t>
      </w:r>
      <w:r w:rsidR="00260A25" w:rsidRPr="00476ED6">
        <w:rPr>
          <w:i/>
          <w:iCs/>
          <w:color w:val="000000"/>
          <w:sz w:val="22"/>
          <w:szCs w:val="22"/>
        </w:rPr>
        <w:t>Economia</w:t>
      </w:r>
      <w:r w:rsidR="00260A25" w:rsidRPr="00476ED6">
        <w:rPr>
          <w:color w:val="000000"/>
          <w:sz w:val="22"/>
          <w:szCs w:val="22"/>
        </w:rPr>
        <w:t xml:space="preserve"> 2:1(Fall 2001), 87-91.</w:t>
      </w:r>
    </w:p>
    <w:p w14:paraId="08164EC2" w14:textId="56C4A8D9"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The Surprisingly Limited Impact of the Thai Financial Crisis on Labor, including on Many Allegedly </w:t>
      </w:r>
      <w:r w:rsidRPr="00476ED6">
        <w:t>"</w:t>
      </w:r>
      <w:r w:rsidR="00260A25" w:rsidRPr="00476ED6">
        <w:rPr>
          <w:color w:val="000000"/>
          <w:sz w:val="22"/>
          <w:szCs w:val="22"/>
        </w:rPr>
        <w:t>More Vulnerable</w:t>
      </w:r>
      <w:r w:rsidRPr="00476ED6">
        <w:t>"</w:t>
      </w:r>
      <w:r w:rsidR="00260A25" w:rsidRPr="00476ED6">
        <w:rPr>
          <w:color w:val="000000"/>
          <w:sz w:val="22"/>
          <w:szCs w:val="22"/>
        </w:rPr>
        <w:t xml:space="preserve"> Workers</w:t>
      </w:r>
      <w:r w:rsidRPr="00476ED6">
        <w:t>"</w:t>
      </w:r>
      <w:r w:rsidR="00260A25" w:rsidRPr="00476ED6">
        <w:rPr>
          <w:color w:val="000000"/>
          <w:sz w:val="22"/>
          <w:szCs w:val="22"/>
        </w:rPr>
        <w:t xml:space="preserve"> (with Pranee Tinakorn), </w:t>
      </w:r>
      <w:r w:rsidR="00260A25" w:rsidRPr="00476ED6">
        <w:rPr>
          <w:i/>
          <w:iCs/>
          <w:color w:val="000000"/>
          <w:sz w:val="22"/>
          <w:szCs w:val="22"/>
        </w:rPr>
        <w:t>Indian Journal of Labour Economics</w:t>
      </w:r>
      <w:r w:rsidR="00260A25" w:rsidRPr="00476ED6">
        <w:rPr>
          <w:color w:val="000000"/>
          <w:sz w:val="22"/>
          <w:szCs w:val="22"/>
        </w:rPr>
        <w:t xml:space="preserve"> 43:3 (October 2000), 513-544.</w:t>
      </w:r>
    </w:p>
    <w:p w14:paraId="5AD8132F" w14:textId="49FA8314"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Empirical Assessments of Social Networks, Fertility and Family Planning Programs: Nonlinearities and their Implications</w:t>
      </w:r>
      <w:r w:rsidRPr="00476ED6">
        <w:t>"</w:t>
      </w:r>
      <w:r w:rsidR="00260A25" w:rsidRPr="00476ED6">
        <w:rPr>
          <w:color w:val="000000"/>
          <w:sz w:val="22"/>
          <w:szCs w:val="22"/>
        </w:rPr>
        <w:t xml:space="preserve"> (with Hans-Peter Kohler and Susan C. Watkins), </w:t>
      </w:r>
      <w:r w:rsidR="00260A25" w:rsidRPr="00476ED6">
        <w:rPr>
          <w:i/>
          <w:iCs/>
          <w:color w:val="000000"/>
          <w:sz w:val="22"/>
          <w:szCs w:val="22"/>
        </w:rPr>
        <w:t>Demographic Research</w:t>
      </w:r>
      <w:r w:rsidR="00260A25" w:rsidRPr="00476ED6">
        <w:rPr>
          <w:color w:val="000000"/>
          <w:sz w:val="22"/>
          <w:szCs w:val="22"/>
        </w:rPr>
        <w:t xml:space="preserve"> [Online] 3(7), 2000, Available at http://www.demographic-research.org.</w:t>
      </w:r>
    </w:p>
    <w:p w14:paraId="2E64E072" w14:textId="7DD0AB0E"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Intergenerational Mobility in Latin America: Deeper Markets and Better Schools Make a Difference</w:t>
      </w:r>
      <w:r w:rsidRPr="00476ED6">
        <w:t>"</w:t>
      </w:r>
      <w:r w:rsidR="00260A25" w:rsidRPr="00476ED6">
        <w:rPr>
          <w:color w:val="000000"/>
          <w:sz w:val="22"/>
          <w:szCs w:val="22"/>
        </w:rPr>
        <w:t xml:space="preserve"> (with Nancy Birdsall and Miguel Székely) in Nancy Birdsall and Carol Graham, eds., </w:t>
      </w:r>
      <w:r w:rsidR="00260A25" w:rsidRPr="00476ED6">
        <w:rPr>
          <w:i/>
          <w:iCs/>
          <w:color w:val="000000"/>
          <w:sz w:val="22"/>
          <w:szCs w:val="22"/>
        </w:rPr>
        <w:t>New Markets, New Opportunities?</w:t>
      </w:r>
      <w:r w:rsidR="00915623" w:rsidRPr="00476ED6">
        <w:rPr>
          <w:i/>
          <w:iCs/>
          <w:color w:val="000000"/>
          <w:sz w:val="22"/>
          <w:szCs w:val="22"/>
        </w:rPr>
        <w:t xml:space="preserve"> </w:t>
      </w:r>
      <w:r w:rsidR="00260A25" w:rsidRPr="00476ED6">
        <w:rPr>
          <w:i/>
          <w:iCs/>
          <w:color w:val="000000"/>
          <w:sz w:val="22"/>
          <w:szCs w:val="22"/>
        </w:rPr>
        <w:t>Economic and Social Mobility in a Changing World</w:t>
      </w:r>
      <w:r w:rsidR="00260A25" w:rsidRPr="00476ED6">
        <w:rPr>
          <w:color w:val="000000"/>
          <w:sz w:val="22"/>
          <w:szCs w:val="22"/>
        </w:rPr>
        <w:t>, Washington, DC: The Brookings Institution and the Carnegie Endowment for International Peace, 2000, 135-167.</w:t>
      </w:r>
    </w:p>
    <w:p w14:paraId="6F033E3E" w14:textId="00D8CFC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Social Mobility: Concepts and Measurement in Latin America and the Caribbean</w:t>
      </w:r>
      <w:r w:rsidRPr="00476ED6">
        <w:t>"</w:t>
      </w:r>
      <w:r w:rsidR="00260A25" w:rsidRPr="00476ED6">
        <w:rPr>
          <w:color w:val="000000"/>
          <w:sz w:val="22"/>
          <w:szCs w:val="22"/>
        </w:rPr>
        <w:t xml:space="preserve"> in Nancy Birdsall and Carol Graham, eds.,</w:t>
      </w:r>
      <w:r w:rsidR="00915623" w:rsidRPr="00476ED6">
        <w:rPr>
          <w:color w:val="000000"/>
          <w:sz w:val="22"/>
          <w:szCs w:val="22"/>
        </w:rPr>
        <w:t xml:space="preserve"> </w:t>
      </w:r>
      <w:r w:rsidR="00260A25" w:rsidRPr="00476ED6">
        <w:rPr>
          <w:i/>
          <w:iCs/>
          <w:color w:val="000000"/>
          <w:sz w:val="22"/>
          <w:szCs w:val="22"/>
        </w:rPr>
        <w:t>New Markets, New Opportunities?</w:t>
      </w:r>
      <w:r w:rsidR="00915623" w:rsidRPr="00476ED6">
        <w:rPr>
          <w:i/>
          <w:iCs/>
          <w:color w:val="000000"/>
          <w:sz w:val="22"/>
          <w:szCs w:val="22"/>
        </w:rPr>
        <w:t xml:space="preserve"> </w:t>
      </w:r>
      <w:r w:rsidR="00260A25" w:rsidRPr="00476ED6">
        <w:rPr>
          <w:i/>
          <w:iCs/>
          <w:color w:val="000000"/>
          <w:sz w:val="22"/>
          <w:szCs w:val="22"/>
        </w:rPr>
        <w:t>Economic and Social Mobility in a Changing World</w:t>
      </w:r>
      <w:r w:rsidR="00260A25" w:rsidRPr="00476ED6">
        <w:rPr>
          <w:color w:val="000000"/>
          <w:sz w:val="22"/>
          <w:szCs w:val="22"/>
        </w:rPr>
        <w:t>,, Washington, DC: The Brookings Institution and the Carnegie Endowment for International Peace, 2000, 69-100.</w:t>
      </w:r>
    </w:p>
    <w:p w14:paraId="6A77BFA4" w14:textId="068B517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We Are All Getting Older: A World Perspective on Aging and Economics</w:t>
      </w:r>
      <w:r w:rsidRPr="00476ED6">
        <w:t>"</w:t>
      </w:r>
      <w:r w:rsidR="00260A25" w:rsidRPr="00476ED6">
        <w:rPr>
          <w:color w:val="000000"/>
          <w:sz w:val="22"/>
          <w:szCs w:val="22"/>
        </w:rPr>
        <w:t xml:space="preserve"> (with Suzanne Duryea and Miguel Székely),</w:t>
      </w:r>
      <w:r w:rsidR="00915623" w:rsidRPr="00476ED6">
        <w:rPr>
          <w:color w:val="000000"/>
          <w:sz w:val="22"/>
          <w:szCs w:val="22"/>
        </w:rPr>
        <w:t xml:space="preserve"> </w:t>
      </w:r>
      <w:r w:rsidR="00260A25" w:rsidRPr="00476ED6">
        <w:rPr>
          <w:i/>
          <w:iCs/>
          <w:color w:val="000000"/>
          <w:sz w:val="22"/>
          <w:szCs w:val="22"/>
        </w:rPr>
        <w:t>East Asian Economic Perspectives</w:t>
      </w:r>
      <w:r w:rsidR="00260A25" w:rsidRPr="00476ED6">
        <w:rPr>
          <w:color w:val="000000"/>
          <w:sz w:val="22"/>
          <w:szCs w:val="22"/>
        </w:rPr>
        <w:t xml:space="preserve"> 11 (March, 2000), 116-121.</w:t>
      </w:r>
    </w:p>
    <w:p w14:paraId="0EFFDECF" w14:textId="736524C6"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Basic Approaches for Analyzing Household Behavior and Governmental Policies</w:t>
      </w:r>
      <w:r w:rsidRPr="00476ED6">
        <w:t>"</w:t>
      </w:r>
      <w:r w:rsidR="00260A25" w:rsidRPr="00476ED6">
        <w:rPr>
          <w:color w:val="000000"/>
          <w:sz w:val="22"/>
          <w:szCs w:val="22"/>
        </w:rPr>
        <w:t xml:space="preserve"> (with Raylynn Oliver), in Margaret Grosh and Paul Glewwe, eds., </w:t>
      </w:r>
      <w:r w:rsidR="00260A25" w:rsidRPr="00476ED6">
        <w:rPr>
          <w:i/>
          <w:iCs/>
          <w:color w:val="000000"/>
          <w:sz w:val="22"/>
          <w:szCs w:val="22"/>
        </w:rPr>
        <w:t>Designing Household Survey Questionnaires for Developing Countries: Lessons from Ten Years of LSMS Experience, Volume 2</w:t>
      </w:r>
      <w:r w:rsidR="00260A25" w:rsidRPr="00476ED6">
        <w:rPr>
          <w:color w:val="000000"/>
          <w:sz w:val="22"/>
          <w:szCs w:val="22"/>
        </w:rPr>
        <w:t>, Oxford, UK: Oxford University Press for the World Bank, 2000, 365-389.</w:t>
      </w:r>
    </w:p>
    <w:p w14:paraId="091351B7" w14:textId="7BF53D14"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The Surprisingly Limited Impact of the Thai Financial Crisis on Labor, including on Many Allegedly </w:t>
      </w:r>
      <w:r w:rsidRPr="00476ED6">
        <w:t>"</w:t>
      </w:r>
      <w:r w:rsidR="00260A25" w:rsidRPr="00476ED6">
        <w:rPr>
          <w:color w:val="000000"/>
          <w:sz w:val="22"/>
          <w:szCs w:val="22"/>
        </w:rPr>
        <w:t>More Vulnerable</w:t>
      </w:r>
      <w:r w:rsidRPr="00476ED6">
        <w:t>"</w:t>
      </w:r>
      <w:r w:rsidR="00260A25" w:rsidRPr="00476ED6">
        <w:rPr>
          <w:color w:val="000000"/>
          <w:sz w:val="22"/>
          <w:szCs w:val="22"/>
        </w:rPr>
        <w:t xml:space="preserve"> Workers</w:t>
      </w:r>
      <w:r w:rsidRPr="00476ED6">
        <w:t>"</w:t>
      </w:r>
      <w:r w:rsidR="00260A25" w:rsidRPr="00476ED6">
        <w:rPr>
          <w:color w:val="000000"/>
          <w:sz w:val="22"/>
          <w:szCs w:val="22"/>
        </w:rPr>
        <w:t xml:space="preserve"> (with Pranee Tinakorn), </w:t>
      </w:r>
      <w:r w:rsidR="00260A25" w:rsidRPr="00476ED6">
        <w:rPr>
          <w:i/>
          <w:iCs/>
          <w:color w:val="000000"/>
          <w:sz w:val="22"/>
          <w:szCs w:val="22"/>
        </w:rPr>
        <w:t>East Asian Economic Review (Higasi Asia Heno Shiten)</w:t>
      </w:r>
      <w:r w:rsidR="00915623" w:rsidRPr="00476ED6">
        <w:rPr>
          <w:i/>
          <w:iCs/>
          <w:color w:val="000000"/>
          <w:sz w:val="22"/>
          <w:szCs w:val="22"/>
        </w:rPr>
        <w:t xml:space="preserve"> </w:t>
      </w:r>
      <w:r w:rsidR="00260A25" w:rsidRPr="00476ED6">
        <w:rPr>
          <w:color w:val="000000"/>
          <w:sz w:val="22"/>
          <w:szCs w:val="22"/>
        </w:rPr>
        <w:t>(December), 2000 (in Japanese), 53-88.</w:t>
      </w:r>
    </w:p>
    <w:p w14:paraId="45329AE5" w14:textId="3CC964DD"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Women</w:t>
      </w:r>
      <w:r w:rsidR="006C3022" w:rsidRPr="00476ED6">
        <w:t>’</w:t>
      </w:r>
      <w:r w:rsidR="00260A25" w:rsidRPr="00476ED6">
        <w:rPr>
          <w:color w:val="000000"/>
          <w:sz w:val="22"/>
          <w:szCs w:val="22"/>
        </w:rPr>
        <w:t>s Schooling, Home Teaching, and Economic Growth</w:t>
      </w:r>
      <w:r w:rsidRPr="00476ED6">
        <w:t>"</w:t>
      </w:r>
      <w:r w:rsidR="00260A25" w:rsidRPr="00476ED6">
        <w:rPr>
          <w:color w:val="000000"/>
          <w:sz w:val="22"/>
          <w:szCs w:val="22"/>
        </w:rPr>
        <w:t xml:space="preserve"> (with Andrew Foster, Mark R. Rosenzweig and Prem Vashishtha), </w:t>
      </w:r>
      <w:r w:rsidR="00260A25" w:rsidRPr="00476ED6">
        <w:rPr>
          <w:i/>
          <w:iCs/>
          <w:color w:val="000000"/>
          <w:sz w:val="22"/>
          <w:szCs w:val="22"/>
        </w:rPr>
        <w:t>Journal of Political Economy</w:t>
      </w:r>
      <w:r w:rsidR="00260A25" w:rsidRPr="00476ED6">
        <w:rPr>
          <w:color w:val="000000"/>
          <w:sz w:val="22"/>
          <w:szCs w:val="22"/>
        </w:rPr>
        <w:t xml:space="preserve"> 107:4 (August 1999), 682-714 (reprinted in Clive Belfield, ed., </w:t>
      </w:r>
      <w:r w:rsidR="00260A25" w:rsidRPr="00476ED6">
        <w:rPr>
          <w:i/>
          <w:iCs/>
          <w:color w:val="000000"/>
          <w:sz w:val="22"/>
          <w:szCs w:val="22"/>
        </w:rPr>
        <w:t>Modern Classics in the Economics of Education</w:t>
      </w:r>
      <w:r w:rsidR="00260A25" w:rsidRPr="00476ED6">
        <w:rPr>
          <w:color w:val="000000"/>
          <w:sz w:val="22"/>
          <w:szCs w:val="22"/>
        </w:rPr>
        <w:t>, in the International library of Critical Writings in Economics Series, published by Edward Elgar Publishing Co., 2007)</w:t>
      </w:r>
    </w:p>
    <w:p w14:paraId="416D0C9F" w14:textId="36607B1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Household Income and Child Schooling in Vietnam</w:t>
      </w:r>
      <w:r w:rsidRPr="00476ED6">
        <w:t>"</w:t>
      </w:r>
      <w:r w:rsidR="00260A25" w:rsidRPr="00476ED6">
        <w:rPr>
          <w:color w:val="000000"/>
          <w:sz w:val="22"/>
          <w:szCs w:val="22"/>
        </w:rPr>
        <w:t xml:space="preserve"> (with James C. Knowles), </w:t>
      </w:r>
      <w:r w:rsidR="00260A25" w:rsidRPr="00476ED6">
        <w:rPr>
          <w:i/>
          <w:iCs/>
          <w:color w:val="000000"/>
          <w:sz w:val="22"/>
          <w:szCs w:val="22"/>
        </w:rPr>
        <w:t>World Bank Economic Review</w:t>
      </w:r>
      <w:r w:rsidR="00260A25" w:rsidRPr="00476ED6">
        <w:rPr>
          <w:color w:val="000000"/>
          <w:sz w:val="22"/>
          <w:szCs w:val="22"/>
        </w:rPr>
        <w:t xml:space="preserve"> 13:2 (May 1999), 211-256.</w:t>
      </w:r>
    </w:p>
    <w:p w14:paraId="0F8A09E7" w14:textId="32B6A0FB"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Labor Markets in Developing Countries,</w:t>
      </w:r>
      <w:r w:rsidRPr="00476ED6">
        <w:t>"</w:t>
      </w:r>
      <w:r w:rsidR="00260A25" w:rsidRPr="00476ED6">
        <w:rPr>
          <w:color w:val="000000"/>
          <w:sz w:val="22"/>
          <w:szCs w:val="22"/>
        </w:rPr>
        <w:t xml:space="preserve"> in Orley Ashenfelter and David Card, eds., </w:t>
      </w:r>
      <w:r w:rsidR="00260A25" w:rsidRPr="00476ED6">
        <w:rPr>
          <w:i/>
          <w:iCs/>
          <w:color w:val="000000"/>
          <w:sz w:val="22"/>
          <w:szCs w:val="22"/>
        </w:rPr>
        <w:t>Handbook of Labor Economics</w:t>
      </w:r>
      <w:r w:rsidR="00260A25" w:rsidRPr="00476ED6">
        <w:rPr>
          <w:color w:val="000000"/>
          <w:sz w:val="22"/>
          <w:szCs w:val="22"/>
        </w:rPr>
        <w:t>, Vol. 3B, Amsterdam:</w:t>
      </w:r>
      <w:r w:rsidR="00915623" w:rsidRPr="00476ED6">
        <w:rPr>
          <w:color w:val="000000"/>
          <w:sz w:val="22"/>
          <w:szCs w:val="22"/>
        </w:rPr>
        <w:t xml:space="preserve"> </w:t>
      </w:r>
      <w:r w:rsidR="00260A25" w:rsidRPr="00476ED6">
        <w:rPr>
          <w:color w:val="000000"/>
          <w:sz w:val="22"/>
          <w:szCs w:val="22"/>
        </w:rPr>
        <w:t>North-Holland Publishing Co., 1999, 2859-2939.</w:t>
      </w:r>
    </w:p>
    <w:p w14:paraId="3DAAAA1A" w14:textId="1620288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Economic Considerations for Analysis of Child Development Programmes,</w:t>
      </w:r>
      <w:r w:rsidRPr="00476ED6">
        <w:t>"</w:t>
      </w:r>
      <w:r w:rsidR="00260A25" w:rsidRPr="00476ED6">
        <w:rPr>
          <w:i/>
          <w:iCs/>
          <w:color w:val="000000"/>
          <w:sz w:val="22"/>
          <w:szCs w:val="22"/>
        </w:rPr>
        <w:t>Food and Nutrition Bulletin</w:t>
      </w:r>
      <w:r w:rsidR="00260A25" w:rsidRPr="00476ED6">
        <w:rPr>
          <w:color w:val="000000"/>
          <w:sz w:val="22"/>
          <w:szCs w:val="22"/>
        </w:rPr>
        <w:t xml:space="preserve"> 20:1 (March, 1999), 146-170.</w:t>
      </w:r>
    </w:p>
    <w:p w14:paraId="574C7059" w14:textId="56DF8533"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6C3022" w:rsidRPr="00476ED6">
        <w:t>‘</w:t>
      </w:r>
      <w:r w:rsidR="00260A25" w:rsidRPr="00476ED6">
        <w:rPr>
          <w:color w:val="000000"/>
          <w:sz w:val="22"/>
          <w:szCs w:val="22"/>
        </w:rPr>
        <w:t>Ability</w:t>
      </w:r>
      <w:r w:rsidR="006C3022" w:rsidRPr="00476ED6">
        <w:t>’</w:t>
      </w:r>
      <w:r w:rsidR="00260A25" w:rsidRPr="00476ED6">
        <w:rPr>
          <w:color w:val="000000"/>
          <w:sz w:val="22"/>
          <w:szCs w:val="22"/>
        </w:rPr>
        <w:t xml:space="preserve"> Biases in Schooling Returns and Twins:</w:t>
      </w:r>
      <w:r w:rsidR="00915623" w:rsidRPr="00476ED6">
        <w:rPr>
          <w:color w:val="000000"/>
          <w:sz w:val="22"/>
          <w:szCs w:val="22"/>
        </w:rPr>
        <w:t xml:space="preserve"> </w:t>
      </w:r>
      <w:r w:rsidR="00260A25" w:rsidRPr="00476ED6">
        <w:rPr>
          <w:color w:val="000000"/>
          <w:sz w:val="22"/>
          <w:szCs w:val="22"/>
        </w:rPr>
        <w:t>A Test and New Estimates</w:t>
      </w:r>
      <w:r w:rsidRPr="00476ED6">
        <w:t>"</w:t>
      </w:r>
      <w:r w:rsidR="00260A25" w:rsidRPr="00476ED6">
        <w:rPr>
          <w:color w:val="000000"/>
          <w:sz w:val="22"/>
          <w:szCs w:val="22"/>
        </w:rPr>
        <w:t xml:space="preserve"> (with Mark R. Rosenzweig), </w:t>
      </w:r>
      <w:r w:rsidR="00260A25" w:rsidRPr="00476ED6">
        <w:rPr>
          <w:i/>
          <w:iCs/>
          <w:color w:val="000000"/>
          <w:sz w:val="22"/>
          <w:szCs w:val="22"/>
        </w:rPr>
        <w:t>Economics of Education Review</w:t>
      </w:r>
      <w:r w:rsidR="00260A25" w:rsidRPr="00476ED6">
        <w:rPr>
          <w:color w:val="000000"/>
          <w:sz w:val="22"/>
          <w:szCs w:val="22"/>
        </w:rPr>
        <w:t xml:space="preserve"> 18 (1999), 159-167.</w:t>
      </w:r>
    </w:p>
    <w:p w14:paraId="2A7EFC6C" w14:textId="7AA938B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We Are All Getting Older: A World Perspective on Aging and Economics</w:t>
      </w:r>
      <w:r w:rsidRPr="00476ED6">
        <w:t>"</w:t>
      </w:r>
      <w:r w:rsidR="00260A25" w:rsidRPr="00476ED6">
        <w:rPr>
          <w:color w:val="000000"/>
          <w:sz w:val="22"/>
          <w:szCs w:val="22"/>
        </w:rPr>
        <w:t xml:space="preserve"> (with Suzanne Duryea and Miguel Székely), </w:t>
      </w:r>
      <w:r w:rsidR="00260A25" w:rsidRPr="00476ED6">
        <w:rPr>
          <w:i/>
          <w:iCs/>
          <w:color w:val="000000"/>
          <w:sz w:val="22"/>
          <w:szCs w:val="22"/>
        </w:rPr>
        <w:t>East Asian Economic Perspectives</w:t>
      </w:r>
      <w:r w:rsidR="00260A25" w:rsidRPr="00476ED6">
        <w:rPr>
          <w:color w:val="000000"/>
          <w:sz w:val="22"/>
          <w:szCs w:val="22"/>
        </w:rPr>
        <w:t xml:space="preserve"> (November 1999), 54-71 (in Japanese).</w:t>
      </w:r>
    </w:p>
    <w:p w14:paraId="64A678E6" w14:textId="1A53AD3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Schooling in Asia: Selected Micro Evidence on Determinants and Effects and Policy Implications,</w:t>
      </w:r>
      <w:r w:rsidRPr="00476ED6">
        <w:t>"</w:t>
      </w:r>
      <w:r w:rsidR="00260A25" w:rsidRPr="00476ED6">
        <w:rPr>
          <w:color w:val="000000"/>
          <w:sz w:val="22"/>
          <w:szCs w:val="22"/>
        </w:rPr>
        <w:t xml:space="preserve"> </w:t>
      </w:r>
      <w:r w:rsidR="00260A25" w:rsidRPr="00476ED6">
        <w:rPr>
          <w:i/>
          <w:iCs/>
          <w:color w:val="000000"/>
          <w:sz w:val="22"/>
          <w:szCs w:val="22"/>
        </w:rPr>
        <w:t>Journal of Asian Economics</w:t>
      </w:r>
      <w:r w:rsidR="00260A25" w:rsidRPr="00476ED6">
        <w:rPr>
          <w:color w:val="000000"/>
          <w:sz w:val="22"/>
          <w:szCs w:val="22"/>
        </w:rPr>
        <w:t xml:space="preserve"> 10:2 (Summer 1999), 147-194.</w:t>
      </w:r>
    </w:p>
    <w:p w14:paraId="6178FC33" w14:textId="75AC1DA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Commentary on Economics of Nutrition and Health,</w:t>
      </w:r>
      <w:r w:rsidRPr="00476ED6">
        <w:t>"</w:t>
      </w:r>
      <w:r w:rsidR="00260A25" w:rsidRPr="00476ED6">
        <w:rPr>
          <w:color w:val="000000"/>
          <w:sz w:val="22"/>
          <w:szCs w:val="22"/>
        </w:rPr>
        <w:t xml:space="preserve"> </w:t>
      </w:r>
      <w:r w:rsidR="00260A25" w:rsidRPr="00476ED6">
        <w:rPr>
          <w:i/>
          <w:iCs/>
          <w:color w:val="000000"/>
          <w:sz w:val="22"/>
          <w:szCs w:val="22"/>
        </w:rPr>
        <w:t>Food Policy</w:t>
      </w:r>
      <w:r w:rsidR="00260A25" w:rsidRPr="00476ED6">
        <w:rPr>
          <w:color w:val="000000"/>
          <w:sz w:val="22"/>
          <w:szCs w:val="22"/>
        </w:rPr>
        <w:t xml:space="preserve"> 24:2-3 (April June 1999)163-180.</w:t>
      </w:r>
    </w:p>
    <w:p w14:paraId="797018E6" w14:textId="31B67242"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Population and Reproductive Health: An Economic Framework for Policy Evaluation</w:t>
      </w:r>
      <w:r w:rsidRPr="00476ED6">
        <w:t>"</w:t>
      </w:r>
      <w:r w:rsidR="00260A25" w:rsidRPr="00476ED6">
        <w:rPr>
          <w:color w:val="000000"/>
          <w:sz w:val="22"/>
          <w:szCs w:val="22"/>
        </w:rPr>
        <w:t xml:space="preserve">(with James Knowles), </w:t>
      </w:r>
      <w:r w:rsidR="00260A25" w:rsidRPr="00476ED6">
        <w:rPr>
          <w:i/>
          <w:iCs/>
          <w:color w:val="000000"/>
          <w:sz w:val="22"/>
          <w:szCs w:val="22"/>
        </w:rPr>
        <w:t>Population and Development Review</w:t>
      </w:r>
      <w:r w:rsidR="00260A25" w:rsidRPr="00476ED6">
        <w:rPr>
          <w:color w:val="000000"/>
          <w:sz w:val="22"/>
          <w:szCs w:val="22"/>
        </w:rPr>
        <w:t xml:space="preserve"> 24:4 (December 1998), 697-738.</w:t>
      </w:r>
    </w:p>
    <w:p w14:paraId="5C7830BB" w14:textId="1E5E12C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The Microeconomics of College Choice, Careers, and Wages: Measuring the Impact of Higher Education</w:t>
      </w:r>
      <w:r w:rsidRPr="00476ED6">
        <w:t>"</w:t>
      </w:r>
      <w:r w:rsidR="00260A25" w:rsidRPr="00476ED6">
        <w:rPr>
          <w:color w:val="000000"/>
          <w:sz w:val="22"/>
          <w:szCs w:val="22"/>
        </w:rPr>
        <w:t xml:space="preserve"> (with Lori Kletzer, Michael McPherson and Morton Owen Schapiro), </w:t>
      </w:r>
      <w:r w:rsidR="00260A25" w:rsidRPr="00476ED6">
        <w:rPr>
          <w:i/>
          <w:iCs/>
          <w:color w:val="000000"/>
          <w:sz w:val="22"/>
          <w:szCs w:val="22"/>
        </w:rPr>
        <w:t>Annals of the American Academy of Political and Social Science</w:t>
      </w:r>
      <w:r w:rsidR="00260A25" w:rsidRPr="00476ED6">
        <w:rPr>
          <w:color w:val="000000"/>
          <w:sz w:val="22"/>
          <w:szCs w:val="22"/>
        </w:rPr>
        <w:t xml:space="preserve"> 559 (September 1998), 12-23.</w:t>
      </w:r>
    </w:p>
    <w:p w14:paraId="09F2557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"Intra-Household Allocation of Resources: Is There a Gender Bias?" in Population Division, United Nations Secretariat </w:t>
      </w:r>
      <w:r w:rsidRPr="00476ED6">
        <w:rPr>
          <w:i/>
          <w:iCs/>
          <w:color w:val="000000"/>
          <w:sz w:val="22"/>
          <w:szCs w:val="22"/>
        </w:rPr>
        <w:t>Too Young to Die: Genes or Gender?</w:t>
      </w:r>
      <w:r w:rsidRPr="00476ED6">
        <w:rPr>
          <w:color w:val="000000"/>
          <w:sz w:val="22"/>
          <w:szCs w:val="22"/>
        </w:rPr>
        <w:t>, New York: /Population Division, United Nations Secretariat, 1998, 223-242.</w:t>
      </w:r>
    </w:p>
    <w:p w14:paraId="30C5A6C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Dynamics of Agricultural Production and the Calorie-Income Relationship: Evidence from Pakistan" (with Andrew Foster and Mark R. Rosenzweig), </w:t>
      </w:r>
      <w:r w:rsidRPr="00476ED6">
        <w:rPr>
          <w:i/>
          <w:iCs/>
          <w:color w:val="000000"/>
          <w:sz w:val="22"/>
          <w:szCs w:val="22"/>
        </w:rPr>
        <w:t>Journal of Econometrics</w:t>
      </w:r>
      <w:r w:rsidRPr="00476ED6">
        <w:rPr>
          <w:color w:val="000000"/>
          <w:sz w:val="22"/>
          <w:szCs w:val="22"/>
        </w:rPr>
        <w:t xml:space="preserve"> 77:1 (March 1997), 187-207. </w:t>
      </w:r>
    </w:p>
    <w:p w14:paraId="299BCD0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"Dynamic Savings Decisions in Agricultural Environments with Incomplete Markets" (with Andrew Foster and Mark R. Rosenzweig), </w:t>
      </w:r>
      <w:r w:rsidRPr="00476ED6">
        <w:rPr>
          <w:i/>
          <w:iCs/>
          <w:color w:val="000000"/>
          <w:sz w:val="22"/>
          <w:szCs w:val="22"/>
        </w:rPr>
        <w:t>Journal of Business and Economic Statistics</w:t>
      </w:r>
      <w:r w:rsidRPr="00476ED6">
        <w:rPr>
          <w:color w:val="000000"/>
          <w:sz w:val="22"/>
          <w:szCs w:val="22"/>
        </w:rPr>
        <w:t xml:space="preserve"> 15:2 (April 1997), 282-292.</w:t>
      </w:r>
    </w:p>
    <w:p w14:paraId="591549E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"Intrahousehold Distribution and the Family," in Mark R. Rosenzweig and Oded Stark, eds., </w:t>
      </w:r>
      <w:r w:rsidRPr="00476ED6">
        <w:rPr>
          <w:i/>
          <w:iCs/>
          <w:color w:val="000000"/>
          <w:sz w:val="22"/>
          <w:szCs w:val="22"/>
        </w:rPr>
        <w:t>Handbook of Population and Family Economics</w:t>
      </w:r>
      <w:r w:rsidRPr="00476ED6">
        <w:rPr>
          <w:color w:val="000000"/>
          <w:sz w:val="22"/>
          <w:szCs w:val="22"/>
        </w:rPr>
        <w:t>, Amsterdam: North-Holland Publishing Company, 1997, 125-168.</w:t>
      </w:r>
    </w:p>
    <w:p w14:paraId="20C0096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Income Gap in Cognitive Skills in Rural Pakistan" (with Harold Alderman, Shahrukh Khan, David Ross, and Richard Sabot), </w:t>
      </w:r>
      <w:r w:rsidRPr="00476ED6">
        <w:rPr>
          <w:i/>
          <w:iCs/>
          <w:color w:val="000000"/>
          <w:sz w:val="22"/>
          <w:szCs w:val="22"/>
        </w:rPr>
        <w:t>Economic Development and Cultural Change</w:t>
      </w:r>
      <w:r w:rsidRPr="00476ED6">
        <w:rPr>
          <w:color w:val="000000"/>
          <w:sz w:val="22"/>
          <w:szCs w:val="22"/>
        </w:rPr>
        <w:t xml:space="preserve"> 46:1 (October 1997), 97-122.</w:t>
      </w:r>
    </w:p>
    <w:p w14:paraId="0235143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"School Quality and Cognitive Achievement Production: A Case Study for Rural Pakistan" (with Shahrukh Khan, David Ross and Richard Sabot), </w:t>
      </w:r>
      <w:r w:rsidRPr="00476ED6">
        <w:rPr>
          <w:i/>
          <w:iCs/>
          <w:color w:val="000000"/>
          <w:sz w:val="22"/>
          <w:szCs w:val="22"/>
        </w:rPr>
        <w:t>Economics of Education Review</w:t>
      </w:r>
      <w:r w:rsidRPr="00476ED6">
        <w:rPr>
          <w:color w:val="000000"/>
          <w:sz w:val="22"/>
          <w:szCs w:val="22"/>
        </w:rPr>
        <w:t xml:space="preserve"> 16:2 (April 1997), 127-142.</w:t>
      </w:r>
    </w:p>
    <w:p w14:paraId="4954BE5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531628C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"Conceptual and Measurement Issues," in Jere R. Behrman and Nevzer Stacey, eds., </w:t>
      </w:r>
      <w:r w:rsidRPr="00476ED6">
        <w:rPr>
          <w:i/>
          <w:iCs/>
          <w:color w:val="000000"/>
          <w:sz w:val="22"/>
          <w:szCs w:val="22"/>
        </w:rPr>
        <w:t>The Social Benefits of Education</w:t>
      </w:r>
      <w:r w:rsidRPr="00476ED6">
        <w:rPr>
          <w:color w:val="000000"/>
          <w:sz w:val="22"/>
          <w:szCs w:val="22"/>
        </w:rPr>
        <w:t>, Ann Arbor: University of Michigan Press, 1997, 17-67.</w:t>
      </w:r>
    </w:p>
    <w:p w14:paraId="14284F97" w14:textId="69D3C1D9"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"Simple Analytical Considerations for Skill Development for International Competitiveness,"</w:t>
      </w:r>
      <w:r w:rsidR="00915623" w:rsidRPr="00476ED6">
        <w:rPr>
          <w:color w:val="000000"/>
          <w:sz w:val="22"/>
          <w:szCs w:val="22"/>
        </w:rPr>
        <w:t xml:space="preserve"> </w:t>
      </w:r>
      <w:r w:rsidRPr="00476ED6">
        <w:rPr>
          <w:color w:val="000000"/>
          <w:sz w:val="22"/>
          <w:szCs w:val="22"/>
        </w:rPr>
        <w:t xml:space="preserve">in Martin Godfrey, ed., </w:t>
      </w:r>
      <w:r w:rsidRPr="00476ED6">
        <w:rPr>
          <w:i/>
          <w:iCs/>
          <w:color w:val="000000"/>
          <w:sz w:val="22"/>
          <w:szCs w:val="22"/>
        </w:rPr>
        <w:t>Skill Development for International Competitiveness</w:t>
      </w:r>
      <w:r w:rsidRPr="00476ED6">
        <w:rPr>
          <w:color w:val="000000"/>
          <w:sz w:val="22"/>
          <w:szCs w:val="22"/>
        </w:rPr>
        <w:t>, Cheltenham, UK: Edward Elgar Publishers, 1997, 3-39.</w:t>
      </w:r>
    </w:p>
    <w:p w14:paraId="698204C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Effect of Structural Adjustment on Food Policy and Nutrition," in Georges Tapinos, Andrew Mason and Jorge Bravo, eds., </w:t>
      </w:r>
      <w:r w:rsidRPr="00476ED6">
        <w:rPr>
          <w:i/>
          <w:iCs/>
          <w:color w:val="000000"/>
          <w:sz w:val="22"/>
          <w:szCs w:val="22"/>
        </w:rPr>
        <w:t>Demographic Responses to Economic Adjustment in Latin America</w:t>
      </w:r>
      <w:r w:rsidRPr="00476ED6">
        <w:rPr>
          <w:color w:val="000000"/>
          <w:sz w:val="22"/>
          <w:szCs w:val="22"/>
        </w:rPr>
        <w:t>, Oxford, UK: Clarendon Press for the International Union for the Scientific Study of Population, 1997, 54-71.</w:t>
      </w:r>
    </w:p>
    <w:p w14:paraId="3BFE5DF3" w14:textId="5F6B988C"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Family Status and Economic Status</w:t>
      </w:r>
      <w:r w:rsidRPr="00476ED6">
        <w:t>"</w:t>
      </w:r>
      <w:r w:rsidR="00260A25" w:rsidRPr="00476ED6">
        <w:rPr>
          <w:color w:val="000000"/>
          <w:sz w:val="22"/>
          <w:szCs w:val="22"/>
        </w:rPr>
        <w:t xml:space="preserve"> (with Paul Taubman), in Lawrence J. Saha, </w:t>
      </w:r>
      <w:r w:rsidR="00260A25" w:rsidRPr="00476ED6">
        <w:rPr>
          <w:i/>
          <w:iCs/>
          <w:color w:val="000000"/>
          <w:sz w:val="22"/>
          <w:szCs w:val="22"/>
        </w:rPr>
        <w:t>International Encyclopedia of the Sociology of Education</w:t>
      </w:r>
      <w:r w:rsidR="00260A25" w:rsidRPr="00476ED6">
        <w:rPr>
          <w:color w:val="000000"/>
          <w:sz w:val="22"/>
          <w:szCs w:val="22"/>
        </w:rPr>
        <w:t>, London: Elsevier Science Limited, 1997.</w:t>
      </w:r>
    </w:p>
    <w:p w14:paraId="2866FF5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"From Parent to Child: Intergenerational Relations and Intrahousehold Allocations," in Jon R. Neill, ed., </w:t>
      </w:r>
      <w:r w:rsidRPr="00476ED6">
        <w:rPr>
          <w:i/>
          <w:iCs/>
          <w:color w:val="000000"/>
          <w:sz w:val="22"/>
          <w:szCs w:val="22"/>
        </w:rPr>
        <w:t>Poverty and Inequality: The Political Economy of Redistribution</w:t>
      </w:r>
      <w:r w:rsidRPr="00476ED6">
        <w:rPr>
          <w:color w:val="000000"/>
          <w:sz w:val="22"/>
          <w:szCs w:val="22"/>
        </w:rPr>
        <w:t>, Kalamazoo, Michigan: W.E. Upjohn Institute for Employment Research, 1997, 105-126.</w:t>
      </w:r>
    </w:p>
    <w:p w14:paraId="125E215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"Introduction" (with David Crawford and Nevzer Stacey) in Jere R. Behrman and Nevzer Stacey, eds., </w:t>
      </w:r>
      <w:r w:rsidRPr="00476ED6">
        <w:rPr>
          <w:i/>
          <w:iCs/>
          <w:color w:val="000000"/>
          <w:sz w:val="22"/>
          <w:szCs w:val="22"/>
        </w:rPr>
        <w:t>The Social Benefits of Education</w:t>
      </w:r>
      <w:r w:rsidRPr="00476ED6">
        <w:rPr>
          <w:color w:val="000000"/>
          <w:sz w:val="22"/>
          <w:szCs w:val="22"/>
        </w:rPr>
        <w:t>, Ann Arbor: University of Michigan Press, 1997, 1-9.</w:t>
      </w:r>
    </w:p>
    <w:p w14:paraId="4032E38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"Conclusions" (with David Crawford and Nevzer Stacey) in Jere R. Behrman and Nevzer Stacey, eds., </w:t>
      </w:r>
      <w:r w:rsidRPr="00476ED6">
        <w:rPr>
          <w:i/>
          <w:iCs/>
          <w:color w:val="000000"/>
          <w:sz w:val="22"/>
          <w:szCs w:val="22"/>
        </w:rPr>
        <w:t>The Social Benefits of Education</w:t>
      </w:r>
      <w:r w:rsidRPr="00476ED6">
        <w:rPr>
          <w:color w:val="000000"/>
          <w:sz w:val="22"/>
          <w:szCs w:val="22"/>
        </w:rPr>
        <w:t>, Ann Arbor: University of Michigan Press, 1997, 247-253.</w:t>
      </w:r>
    </w:p>
    <w:p w14:paraId="7B5047E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"College Choice and Wages: Estimates Using Data on Female Twins" (with Mark R. Rosenzweig and Paul Taubman), </w:t>
      </w:r>
      <w:r w:rsidRPr="00476ED6">
        <w:rPr>
          <w:i/>
          <w:iCs/>
          <w:color w:val="000000"/>
          <w:sz w:val="22"/>
          <w:szCs w:val="22"/>
        </w:rPr>
        <w:t>Review of Economics and Statistics</w:t>
      </w:r>
      <w:r w:rsidRPr="00476ED6">
        <w:rPr>
          <w:color w:val="000000"/>
          <w:sz w:val="22"/>
          <w:szCs w:val="22"/>
        </w:rPr>
        <w:t xml:space="preserve"> 78:4 (November 1996), 672-685.</w:t>
      </w:r>
    </w:p>
    <w:p w14:paraId="51E24A4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"Decomposing the Gender Gap in Cognitive Skills in a Poor Rural Economy" (with Harold Alderman, David R. Ross, and Richard Sabot), </w:t>
      </w:r>
      <w:r w:rsidRPr="00476ED6">
        <w:rPr>
          <w:i/>
          <w:iCs/>
          <w:color w:val="000000"/>
          <w:sz w:val="22"/>
          <w:szCs w:val="22"/>
        </w:rPr>
        <w:t>Journal of Human Resources</w:t>
      </w:r>
      <w:r w:rsidRPr="00476ED6">
        <w:rPr>
          <w:color w:val="000000"/>
          <w:sz w:val="22"/>
          <w:szCs w:val="22"/>
        </w:rPr>
        <w:t xml:space="preserve"> 31:1 (Winter 1996), 229-254.</w:t>
      </w:r>
    </w:p>
    <w:p w14:paraId="71490B1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Returns to Endogenous Human Capital in Pakistan's Rural Wage Labor Market" (with Harold Alderman, David R. Ross, and Richard Sabot), </w:t>
      </w:r>
      <w:r w:rsidRPr="00476ED6">
        <w:rPr>
          <w:i/>
          <w:iCs/>
          <w:color w:val="000000"/>
          <w:sz w:val="22"/>
          <w:szCs w:val="22"/>
        </w:rPr>
        <w:t>Oxford Bulletin of Economics and Statistics</w:t>
      </w:r>
      <w:r w:rsidRPr="00476ED6">
        <w:rPr>
          <w:color w:val="000000"/>
          <w:sz w:val="22"/>
          <w:szCs w:val="22"/>
        </w:rPr>
        <w:t xml:space="preserve"> 58:1 (February 1996), 29-55.</w:t>
      </w:r>
    </w:p>
    <w:p w14:paraId="1A3A73A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"Measuring the Cost-Effectiveness of Schooling Policies in Developing Countries: Revisiting Issues of Methodology," </w:t>
      </w:r>
      <w:r w:rsidRPr="00476ED6">
        <w:rPr>
          <w:i/>
          <w:iCs/>
          <w:color w:val="000000"/>
          <w:sz w:val="22"/>
          <w:szCs w:val="22"/>
        </w:rPr>
        <w:t>Economics of Education Review</w:t>
      </w:r>
      <w:r w:rsidRPr="00476ED6">
        <w:rPr>
          <w:color w:val="000000"/>
          <w:sz w:val="22"/>
          <w:szCs w:val="22"/>
        </w:rPr>
        <w:t xml:space="preserve"> 15:4 (1996), 345-364.</w:t>
      </w:r>
    </w:p>
    <w:p w14:paraId="4F72A30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Impact of Health and Nutrition on Education," </w:t>
      </w:r>
      <w:r w:rsidRPr="00476ED6">
        <w:rPr>
          <w:i/>
          <w:iCs/>
          <w:color w:val="000000"/>
          <w:sz w:val="22"/>
          <w:szCs w:val="22"/>
        </w:rPr>
        <w:t>World Bank Research Observer</w:t>
      </w:r>
      <w:r w:rsidRPr="00476ED6">
        <w:rPr>
          <w:color w:val="000000"/>
          <w:sz w:val="22"/>
          <w:szCs w:val="22"/>
        </w:rPr>
        <w:t xml:space="preserve"> 11:1 (February 1996), 23-37.</w:t>
      </w:r>
    </w:p>
    <w:p w14:paraId="7BE6396F" w14:textId="4236B730"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 xml:space="preserve">Decomposing the Regional Gap in Cognitive Skills in Rural Pakistan" (with Harold Alderman, Shahrukh Khan, David Ross, and Richard Sabot), </w:t>
      </w:r>
      <w:r w:rsidR="00260A25" w:rsidRPr="00476ED6">
        <w:rPr>
          <w:i/>
          <w:iCs/>
          <w:color w:val="000000"/>
          <w:sz w:val="22"/>
          <w:szCs w:val="22"/>
        </w:rPr>
        <w:t>Journal of Asian Economics</w:t>
      </w:r>
      <w:r w:rsidR="00260A25" w:rsidRPr="00476ED6">
        <w:rPr>
          <w:color w:val="000000"/>
          <w:sz w:val="22"/>
          <w:szCs w:val="22"/>
        </w:rPr>
        <w:t xml:space="preserve"> 7:1 (Spring 1996), 49-76.</w:t>
      </w:r>
    </w:p>
    <w:p w14:paraId="4A36400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"Human Capital Formation, Returns, and Policies: Analytical Approaches and Research Questions," </w:t>
      </w:r>
      <w:r w:rsidRPr="00476ED6">
        <w:rPr>
          <w:i/>
          <w:iCs/>
          <w:color w:val="000000"/>
          <w:sz w:val="22"/>
          <w:szCs w:val="22"/>
        </w:rPr>
        <w:t>Journal of International Development</w:t>
      </w:r>
      <w:r w:rsidRPr="00476ED6">
        <w:rPr>
          <w:color w:val="000000"/>
          <w:sz w:val="22"/>
          <w:szCs w:val="22"/>
        </w:rPr>
        <w:t xml:space="preserve"> 8:3 (1996), 341-373.</w:t>
      </w:r>
    </w:p>
    <w:p w14:paraId="1E421067" w14:textId="2806A59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Quality of Schooling in Brazil and Labor Market Outcomes: Some Further Explorations" (with Nancy Birdsall and Robert Kaplan), in Nancy Birdsall and Richard Sabot, eds. </w:t>
      </w:r>
      <w:r w:rsidRPr="00476ED6">
        <w:rPr>
          <w:i/>
          <w:iCs/>
          <w:color w:val="000000"/>
          <w:sz w:val="22"/>
          <w:szCs w:val="22"/>
        </w:rPr>
        <w:t>Opportunity Foregone: Education in Brazil</w:t>
      </w:r>
      <w:r w:rsidRPr="00476ED6">
        <w:rPr>
          <w:color w:val="000000"/>
          <w:sz w:val="22"/>
          <w:szCs w:val="22"/>
        </w:rPr>
        <w:t>, Baltimore, MD: The Johns Hopkins University Press for the</w:t>
      </w:r>
      <w:r w:rsidR="00915623" w:rsidRPr="00476ED6">
        <w:rPr>
          <w:color w:val="000000"/>
          <w:sz w:val="22"/>
          <w:szCs w:val="22"/>
        </w:rPr>
        <w:t xml:space="preserve"> </w:t>
      </w:r>
      <w:r w:rsidRPr="00476ED6">
        <w:rPr>
          <w:color w:val="000000"/>
          <w:sz w:val="22"/>
          <w:szCs w:val="22"/>
        </w:rPr>
        <w:t xml:space="preserve">Inter- American Development Bank, 1996, 245-266 (summarized in </w:t>
      </w:r>
      <w:r w:rsidRPr="00476ED6">
        <w:rPr>
          <w:i/>
          <w:iCs/>
          <w:color w:val="000000"/>
          <w:sz w:val="22"/>
          <w:szCs w:val="22"/>
        </w:rPr>
        <w:t>Frontiers Issues in Economic Thought, Volume 5: The Political Economy of Inequality</w:t>
      </w:r>
      <w:r w:rsidRPr="00476ED6">
        <w:rPr>
          <w:color w:val="000000"/>
          <w:sz w:val="22"/>
          <w:szCs w:val="22"/>
        </w:rPr>
        <w:t>, 1999).</w:t>
      </w:r>
    </w:p>
    <w:p w14:paraId="677BEF12" w14:textId="533AE42F"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"Where Does Brazil Fit?</w:t>
      </w:r>
      <w:r w:rsidR="00915623" w:rsidRPr="00476ED6">
        <w:rPr>
          <w:color w:val="000000"/>
          <w:sz w:val="22"/>
          <w:szCs w:val="22"/>
        </w:rPr>
        <w:t xml:space="preserve"> </w:t>
      </w:r>
      <w:r w:rsidRPr="00476ED6">
        <w:rPr>
          <w:color w:val="000000"/>
          <w:sz w:val="22"/>
          <w:szCs w:val="22"/>
        </w:rPr>
        <w:t>Schooling Investments in an International Perspective</w:t>
      </w:r>
      <w:r w:rsidR="009410C4" w:rsidRPr="00476ED6">
        <w:t>"</w:t>
      </w:r>
      <w:r w:rsidRPr="00476ED6">
        <w:rPr>
          <w:color w:val="000000"/>
          <w:sz w:val="22"/>
          <w:szCs w:val="22"/>
        </w:rPr>
        <w:t xml:space="preserve"> (with Ryan Schneider), in Nancy Birdsall and Richard Sabot, eds. </w:t>
      </w:r>
      <w:r w:rsidRPr="00476ED6">
        <w:rPr>
          <w:i/>
          <w:iCs/>
          <w:color w:val="000000"/>
          <w:sz w:val="22"/>
          <w:szCs w:val="22"/>
        </w:rPr>
        <w:t>Opportunity Foregone: Education in Brazil</w:t>
      </w:r>
      <w:r w:rsidRPr="00476ED6">
        <w:rPr>
          <w:color w:val="000000"/>
          <w:sz w:val="22"/>
          <w:szCs w:val="22"/>
        </w:rPr>
        <w:t>, Baltimore, MD: The Johns Hopkins University Press for the</w:t>
      </w:r>
      <w:r w:rsidR="00915623" w:rsidRPr="00476ED6">
        <w:rPr>
          <w:color w:val="000000"/>
          <w:sz w:val="22"/>
          <w:szCs w:val="22"/>
        </w:rPr>
        <w:t xml:space="preserve"> </w:t>
      </w:r>
      <w:r w:rsidRPr="00476ED6">
        <w:rPr>
          <w:color w:val="000000"/>
          <w:sz w:val="22"/>
          <w:szCs w:val="22"/>
        </w:rPr>
        <w:t>Inter- American Development Bank, 1996, 49-82.</w:t>
      </w:r>
    </w:p>
    <w:p w14:paraId="188F7376" w14:textId="39562170"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"Pakistan: Human Resource Development and Economic Growth into the Next Century," </w:t>
      </w:r>
      <w:r w:rsidRPr="00476ED6">
        <w:rPr>
          <w:i/>
          <w:iCs/>
          <w:color w:val="000000"/>
          <w:sz w:val="22"/>
          <w:szCs w:val="22"/>
        </w:rPr>
        <w:t>Pakistan 2010 Report:</w:t>
      </w:r>
      <w:r w:rsidR="00915623" w:rsidRPr="00476ED6">
        <w:rPr>
          <w:i/>
          <w:iCs/>
          <w:color w:val="000000"/>
          <w:sz w:val="22"/>
          <w:szCs w:val="22"/>
        </w:rPr>
        <w:t xml:space="preserve"> </w:t>
      </w:r>
      <w:r w:rsidRPr="00476ED6">
        <w:rPr>
          <w:i/>
          <w:iCs/>
          <w:color w:val="000000"/>
          <w:sz w:val="22"/>
          <w:szCs w:val="22"/>
        </w:rPr>
        <w:t>A Policy Agenda for Sustained Growth into the Next Century, Background Papers</w:t>
      </w:r>
      <w:r w:rsidRPr="00476ED6">
        <w:rPr>
          <w:color w:val="000000"/>
          <w:sz w:val="22"/>
          <w:szCs w:val="22"/>
        </w:rPr>
        <w:t xml:space="preserve"> Washington, DC: World Bank, South Asia - Country Department I, Report No. 15771 PAK, 1996.</w:t>
      </w:r>
    </w:p>
    <w:p w14:paraId="524D3B40" w14:textId="4A6C4968"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Options for Improving Labor Markets in Developing-Country Megacities</w:t>
      </w:r>
      <w:r w:rsidRPr="00476ED6">
        <w:t>"</w:t>
      </w:r>
      <w:r w:rsidR="00260A25" w:rsidRPr="00476ED6">
        <w:rPr>
          <w:color w:val="000000"/>
          <w:sz w:val="22"/>
          <w:szCs w:val="22"/>
        </w:rPr>
        <w:t xml:space="preserve"> (member of Urban Labor Markets Panel, Committee on Population, National Research Council, National Academy of Sciences), in National Research Council-National Academy of Sciences, </w:t>
      </w:r>
      <w:r w:rsidR="00260A25" w:rsidRPr="00476ED6">
        <w:rPr>
          <w:i/>
          <w:iCs/>
          <w:color w:val="000000"/>
          <w:sz w:val="22"/>
          <w:szCs w:val="22"/>
        </w:rPr>
        <w:t>Meeting the</w:t>
      </w:r>
      <w:r w:rsidR="00915623" w:rsidRPr="00476ED6">
        <w:rPr>
          <w:i/>
          <w:iCs/>
          <w:color w:val="000000"/>
          <w:sz w:val="22"/>
          <w:szCs w:val="22"/>
        </w:rPr>
        <w:t xml:space="preserve"> </w:t>
      </w:r>
      <w:r w:rsidR="00260A25" w:rsidRPr="00476ED6">
        <w:rPr>
          <w:i/>
          <w:iCs/>
          <w:color w:val="000000"/>
          <w:sz w:val="22"/>
          <w:szCs w:val="22"/>
        </w:rPr>
        <w:t>Challenges of Megacities in the Developing World: A Collection of Working Papers</w:t>
      </w:r>
      <w:r w:rsidR="00260A25" w:rsidRPr="00476ED6">
        <w:rPr>
          <w:color w:val="000000"/>
          <w:sz w:val="22"/>
          <w:szCs w:val="22"/>
        </w:rPr>
        <w:t>, Washington, DC: National Research Council, National Academy of Sciences, 1996.</w:t>
      </w:r>
    </w:p>
    <w:p w14:paraId="77E6E7B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"Gender Issues and Employment in Asia" (with Zheng Zhang), </w:t>
      </w:r>
      <w:r w:rsidRPr="00476ED6">
        <w:rPr>
          <w:i/>
          <w:iCs/>
          <w:color w:val="000000"/>
          <w:sz w:val="22"/>
          <w:szCs w:val="22"/>
        </w:rPr>
        <w:t>Asian Development Review</w:t>
      </w:r>
      <w:r w:rsidRPr="00476ED6">
        <w:rPr>
          <w:color w:val="000000"/>
          <w:sz w:val="22"/>
          <w:szCs w:val="22"/>
        </w:rPr>
        <w:t xml:space="preserve"> 13:2 (1995), 1-49.</w:t>
      </w:r>
    </w:p>
    <w:p w14:paraId="7054D6D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Wealth Model: Efficiency in Education and Equity in the Family" (with Robert A. Pollak and Paul Taubman)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 138-182.</w:t>
      </w:r>
    </w:p>
    <w:p w14:paraId="01C2AAC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"Are There Differential Returns to Schooling by Gender? The Case of Indonesian Labor Markets" (with Anil B. Deolalikar), </w:t>
      </w:r>
      <w:r w:rsidRPr="00476ED6">
        <w:rPr>
          <w:i/>
          <w:iCs/>
          <w:color w:val="000000"/>
          <w:sz w:val="22"/>
          <w:szCs w:val="22"/>
        </w:rPr>
        <w:t>Oxford Bulletin of Economics and Statistics</w:t>
      </w:r>
      <w:r w:rsidRPr="00476ED6">
        <w:rPr>
          <w:color w:val="000000"/>
          <w:sz w:val="22"/>
          <w:szCs w:val="22"/>
        </w:rPr>
        <w:t xml:space="preserve"> 57:1 (February 1995), 97-118.</w:t>
      </w:r>
    </w:p>
    <w:p w14:paraId="241E88C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"Marriage Markets, Labor Markets and Unobserved Human Capital: An Empirical Exploration for South- Central India" (with Nancy Birdsall and Anil Deolalikar), </w:t>
      </w:r>
      <w:r w:rsidRPr="00476ED6">
        <w:rPr>
          <w:i/>
          <w:iCs/>
          <w:color w:val="000000"/>
          <w:sz w:val="22"/>
          <w:szCs w:val="22"/>
        </w:rPr>
        <w:t>Economic Development and Cultural Change</w:t>
      </w:r>
      <w:r w:rsidRPr="00476ED6">
        <w:rPr>
          <w:color w:val="000000"/>
          <w:sz w:val="22"/>
          <w:szCs w:val="22"/>
        </w:rPr>
        <w:t xml:space="preserve"> 43:3 (April 1995), 585-602.</w:t>
      </w:r>
    </w:p>
    <w:p w14:paraId="427331FC" w14:textId="38024F8B"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"Location-Specific Technical Change, Human Capital and Local Economic Development: The Indian Green Revolution Experience" (with Mark R. Rosenzweig and Prem Vashishtha) in Horst Siebert, ed., </w:t>
      </w:r>
      <w:r w:rsidRPr="00476ED6">
        <w:rPr>
          <w:i/>
          <w:iCs/>
          <w:color w:val="000000"/>
          <w:sz w:val="22"/>
          <w:szCs w:val="22"/>
        </w:rPr>
        <w:t>Locational Competition in the World Economy</w:t>
      </w:r>
      <w:r w:rsidRPr="00476ED6">
        <w:rPr>
          <w:color w:val="000000"/>
          <w:sz w:val="22"/>
          <w:szCs w:val="22"/>
        </w:rPr>
        <w:t>, Tubingen, Germany:</w:t>
      </w:r>
      <w:r w:rsidR="00915623" w:rsidRPr="00476ED6">
        <w:rPr>
          <w:color w:val="000000"/>
          <w:sz w:val="22"/>
          <w:szCs w:val="22"/>
        </w:rPr>
        <w:t xml:space="preserve"> </w:t>
      </w:r>
      <w:r w:rsidRPr="00476ED6">
        <w:rPr>
          <w:color w:val="000000"/>
          <w:sz w:val="22"/>
          <w:szCs w:val="22"/>
        </w:rPr>
        <w:t xml:space="preserve">J.C.B. Mohr for Institut fur Weltwirtschaft an der Universitat Kiel, 1995, 111-132. </w:t>
      </w:r>
    </w:p>
    <w:p w14:paraId="585177A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4867F2B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"Analytical Tools: Introduction" (with T.N. Srinivasan) in Jere R. Behrman and T.N. Srinivasan, eds., </w:t>
      </w:r>
      <w:r w:rsidRPr="00476ED6">
        <w:rPr>
          <w:i/>
          <w:iCs/>
          <w:color w:val="000000"/>
          <w:sz w:val="22"/>
          <w:szCs w:val="22"/>
        </w:rPr>
        <w:t>Handbook of Development Economics</w:t>
      </w:r>
      <w:r w:rsidRPr="00476ED6">
        <w:rPr>
          <w:color w:val="000000"/>
          <w:sz w:val="22"/>
          <w:szCs w:val="22"/>
        </w:rPr>
        <w:t>, Vol. 3 Amsterdam: North-Holland Publishing Co., 1995.</w:t>
      </w:r>
    </w:p>
    <w:p w14:paraId="56D8624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"Household Behavior and Micronutrients: What We Know and What We Don't Know," </w:t>
      </w:r>
      <w:r w:rsidRPr="00476ED6">
        <w:rPr>
          <w:i/>
          <w:iCs/>
          <w:color w:val="000000"/>
          <w:sz w:val="22"/>
          <w:szCs w:val="22"/>
        </w:rPr>
        <w:t>International Food Policy Research Institute Paper Series on Agricultural Strategies for Micronutrients</w:t>
      </w:r>
      <w:r w:rsidRPr="00476ED6">
        <w:rPr>
          <w:color w:val="000000"/>
          <w:sz w:val="22"/>
          <w:szCs w:val="22"/>
        </w:rPr>
        <w:t>, Number 2; Washington, DC: International Food Policy Research Institute, 1995.</w:t>
      </w:r>
    </w:p>
    <w:p w14:paraId="463E1B6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"Resources, Technology and Institutions: Introduction" (with T.N. Srinivasan) in Jere R. Behrman and T.N. Srinivasan, eds., </w:t>
      </w:r>
      <w:r w:rsidRPr="00476ED6">
        <w:rPr>
          <w:i/>
          <w:iCs/>
          <w:color w:val="000000"/>
          <w:sz w:val="22"/>
          <w:szCs w:val="22"/>
        </w:rPr>
        <w:t>Handbook of Development Economics</w:t>
      </w:r>
      <w:r w:rsidRPr="00476ED6">
        <w:rPr>
          <w:color w:val="000000"/>
          <w:sz w:val="22"/>
          <w:szCs w:val="22"/>
        </w:rPr>
        <w:t xml:space="preserve"> 5, Vol. 3 Amsterdam: North-Holland Publishing Co., 1995.</w:t>
      </w:r>
    </w:p>
    <w:p w14:paraId="57AEE6D5" w14:textId="11B51B4D"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"Policy Reform, Stabilization and Structural Adjustment: Introduction" (with T.N. Srinivasan) in Jere R. Behrman and T.N. Srinivasan, eds., </w:t>
      </w:r>
      <w:r w:rsidRPr="00476ED6">
        <w:rPr>
          <w:i/>
          <w:iCs/>
          <w:color w:val="000000"/>
          <w:sz w:val="22"/>
          <w:szCs w:val="22"/>
        </w:rPr>
        <w:t>Handbook of Development Economics</w:t>
      </w:r>
      <w:r w:rsidRPr="00476ED6">
        <w:rPr>
          <w:color w:val="000000"/>
          <w:sz w:val="22"/>
          <w:szCs w:val="22"/>
        </w:rPr>
        <w:t>, Vol. 3 Amsterdam:</w:t>
      </w:r>
      <w:r w:rsidR="00915623" w:rsidRPr="00476ED6">
        <w:rPr>
          <w:color w:val="000000"/>
          <w:sz w:val="22"/>
          <w:szCs w:val="22"/>
        </w:rPr>
        <w:t xml:space="preserve"> </w:t>
      </w:r>
      <w:r w:rsidRPr="00476ED6">
        <w:rPr>
          <w:color w:val="000000"/>
          <w:sz w:val="22"/>
          <w:szCs w:val="22"/>
        </w:rPr>
        <w:t>North-Holland Publishing Co., 1995.</w:t>
      </w:r>
    </w:p>
    <w:p w14:paraId="6BDA691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"Public Schooling Expenditures in Rural Pakistan: Efficiently Targeting Girls and a Lagging Region" (with Harold Alderman, Shahrukh Khan, David R. Ross, and Richard Sabot) in Dominique van de Walle and Kimberly Nead, eds., </w:t>
      </w:r>
      <w:r w:rsidRPr="00476ED6">
        <w:rPr>
          <w:i/>
          <w:iCs/>
          <w:color w:val="000000"/>
          <w:sz w:val="22"/>
          <w:szCs w:val="22"/>
        </w:rPr>
        <w:t>Public Spending and the Poor: Theory and Evidence</w:t>
      </w:r>
      <w:r w:rsidRPr="00476ED6">
        <w:rPr>
          <w:color w:val="000000"/>
          <w:sz w:val="22"/>
          <w:szCs w:val="22"/>
        </w:rPr>
        <w:t>, Baltimore and London: The Johns Hopkins Press for the World Bank, 1995, 187-221.</w:t>
      </w:r>
    </w:p>
    <w:p w14:paraId="34FEB74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"Household Behavior, Preschool Child Health and Nutrition, and the Role of Information," in Harold Alderman, David Pelletier, and Per Pinstrup-Andersen, eds., </w:t>
      </w:r>
      <w:r w:rsidRPr="00476ED6">
        <w:rPr>
          <w:i/>
          <w:iCs/>
          <w:color w:val="000000"/>
          <w:sz w:val="22"/>
          <w:szCs w:val="22"/>
        </w:rPr>
        <w:t>Child Growth and Nutrition in Developing Countries: Priorities for Action</w:t>
      </w:r>
      <w:r w:rsidRPr="00476ED6">
        <w:rPr>
          <w:color w:val="000000"/>
          <w:sz w:val="22"/>
          <w:szCs w:val="22"/>
        </w:rPr>
        <w:t>, Ithaca, NY: Cornell University Press, 1995, 32-52.</w:t>
      </w:r>
    </w:p>
    <w:p w14:paraId="2AC9041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"Endowments and the Allocation of Schooling in the Family and in the Marriage Market: The Twins Experiment," (with Mark R. Rosenzweig and Paul Taubman), </w:t>
      </w:r>
      <w:r w:rsidRPr="00476ED6">
        <w:rPr>
          <w:i/>
          <w:iCs/>
          <w:color w:val="000000"/>
          <w:sz w:val="22"/>
          <w:szCs w:val="22"/>
        </w:rPr>
        <w:t>Journal of Political Economy</w:t>
      </w:r>
      <w:r w:rsidRPr="00476ED6">
        <w:rPr>
          <w:color w:val="000000"/>
          <w:sz w:val="22"/>
          <w:szCs w:val="22"/>
        </w:rPr>
        <w:t xml:space="preserve"> 102:6 (December 1994), 1131-1174 (reprinted in T. Paul Schultz, ed., </w:t>
      </w:r>
      <w:r w:rsidRPr="00476ED6">
        <w:rPr>
          <w:i/>
          <w:iCs/>
          <w:color w:val="000000"/>
          <w:sz w:val="22"/>
          <w:szCs w:val="22"/>
        </w:rPr>
        <w:t>Economic Demography</w:t>
      </w:r>
      <w:r w:rsidRPr="00476ED6">
        <w:rPr>
          <w:color w:val="000000"/>
          <w:sz w:val="22"/>
          <w:szCs w:val="22"/>
        </w:rPr>
        <w:t xml:space="preserve">, Cheltenham, UK: Edward Elgar Publishing Limited, (in </w:t>
      </w:r>
      <w:r w:rsidRPr="00476ED6">
        <w:rPr>
          <w:i/>
          <w:iCs/>
          <w:color w:val="000000"/>
          <w:sz w:val="22"/>
          <w:szCs w:val="22"/>
        </w:rPr>
        <w:t>The International Library of Critical Writings in Economics</w:t>
      </w:r>
      <w:r w:rsidRPr="00476ED6">
        <w:rPr>
          <w:color w:val="000000"/>
          <w:sz w:val="22"/>
          <w:szCs w:val="22"/>
        </w:rPr>
        <w:t>, Mark Blau, Series Editor), 1997.</w:t>
      </w:r>
    </w:p>
    <w:p w14:paraId="7CADD6A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w:t>
      </w:r>
      <w:r w:rsidRPr="00476ED6">
        <w:rPr>
          <w:i/>
          <w:iCs/>
          <w:color w:val="000000"/>
          <w:sz w:val="22"/>
          <w:szCs w:val="22"/>
        </w:rPr>
        <w:t>Caveat Emptor</w:t>
      </w:r>
      <w:r w:rsidRPr="00476ED6">
        <w:rPr>
          <w:color w:val="000000"/>
          <w:sz w:val="22"/>
          <w:szCs w:val="22"/>
        </w:rPr>
        <w:t xml:space="preserve">: Cross-Country Data on Education and the Labor Force" (with Mark Rosenzweig), </w:t>
      </w:r>
      <w:r w:rsidRPr="00476ED6">
        <w:rPr>
          <w:i/>
          <w:iCs/>
          <w:color w:val="000000"/>
          <w:sz w:val="22"/>
          <w:szCs w:val="22"/>
        </w:rPr>
        <w:t>Journal of Development Economics</w:t>
      </w:r>
      <w:r w:rsidRPr="00476ED6">
        <w:rPr>
          <w:color w:val="000000"/>
          <w:sz w:val="22"/>
          <w:szCs w:val="22"/>
        </w:rPr>
        <w:t xml:space="preserve"> 44:1 (June 1994), 147-172.</w:t>
      </w:r>
    </w:p>
    <w:p w14:paraId="341042F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"Intrafamily Distribution in Developing Countries," </w:t>
      </w:r>
      <w:r w:rsidRPr="00476ED6">
        <w:rPr>
          <w:i/>
          <w:iCs/>
          <w:color w:val="000000"/>
          <w:sz w:val="22"/>
          <w:szCs w:val="22"/>
        </w:rPr>
        <w:t>Pakistan Development Review</w:t>
      </w:r>
      <w:r w:rsidRPr="00476ED6">
        <w:rPr>
          <w:color w:val="000000"/>
          <w:sz w:val="22"/>
          <w:szCs w:val="22"/>
        </w:rPr>
        <w:t xml:space="preserve"> 33:3 (Autumn 1994), 253-296.</w:t>
      </w:r>
    </w:p>
    <w:p w14:paraId="6EE51102" w14:textId="4F321165"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"New Paradigms in Development</w:t>
      </w:r>
      <w:r w:rsidR="00915623" w:rsidRPr="00476ED6">
        <w:rPr>
          <w:color w:val="000000"/>
          <w:sz w:val="22"/>
          <w:szCs w:val="22"/>
        </w:rPr>
        <w:t xml:space="preserve"> </w:t>
      </w:r>
      <w:r w:rsidRPr="00476ED6">
        <w:rPr>
          <w:color w:val="000000"/>
          <w:sz w:val="22"/>
          <w:szCs w:val="22"/>
        </w:rPr>
        <w:t xml:space="preserve">Planning," in United Nations Population Fund (UNFPA), </w:t>
      </w:r>
      <w:r w:rsidRPr="00476ED6">
        <w:rPr>
          <w:i/>
          <w:iCs/>
          <w:color w:val="000000"/>
          <w:sz w:val="22"/>
          <w:szCs w:val="22"/>
        </w:rPr>
        <w:t>Population and Development Strategies</w:t>
      </w:r>
      <w:r w:rsidRPr="00476ED6">
        <w:rPr>
          <w:color w:val="000000"/>
          <w:sz w:val="22"/>
          <w:szCs w:val="22"/>
        </w:rPr>
        <w:t>, New York: UNFPA, Technical Report Number 19, 1994, 23-48.</w:t>
      </w:r>
    </w:p>
    <w:p w14:paraId="64CA646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"Kinship Studies" (with Paul Taubman), in Torten Hasten and T. N. Postlethwaite, eds. </w:t>
      </w:r>
      <w:r w:rsidRPr="00476ED6">
        <w:rPr>
          <w:i/>
          <w:iCs/>
          <w:color w:val="000000"/>
          <w:sz w:val="22"/>
          <w:szCs w:val="22"/>
        </w:rPr>
        <w:t>The International Encyclopedia of Education</w:t>
      </w:r>
      <w:r w:rsidRPr="00476ED6">
        <w:rPr>
          <w:color w:val="000000"/>
          <w:sz w:val="22"/>
          <w:szCs w:val="22"/>
        </w:rPr>
        <w:t>, Second Edition, Oxford: Pergamon Press, 1994.</w:t>
      </w:r>
    </w:p>
    <w:p w14:paraId="437B764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"Do the More Wealthy Save Less?" (with Chalongphob Sussangkarn), </w:t>
      </w:r>
      <w:r w:rsidRPr="00476ED6">
        <w:rPr>
          <w:i/>
          <w:iCs/>
          <w:color w:val="000000"/>
          <w:sz w:val="22"/>
          <w:szCs w:val="22"/>
        </w:rPr>
        <w:t>Malaysian Journal of Economic Studies</w:t>
      </w:r>
      <w:r w:rsidRPr="00476ED6">
        <w:rPr>
          <w:color w:val="000000"/>
          <w:sz w:val="22"/>
          <w:szCs w:val="22"/>
        </w:rPr>
        <w:t xml:space="preserve"> 31:1(June 1994), 1-16..</w:t>
      </w:r>
    </w:p>
    <w:p w14:paraId="7274481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"An International Perspective on Schooling Investments in the Last Quarter Century in Some Fast-Growing East and Southeast Asian Countries" (with Ryan Schneider), </w:t>
      </w:r>
      <w:r w:rsidRPr="00476ED6">
        <w:rPr>
          <w:i/>
          <w:iCs/>
          <w:color w:val="000000"/>
          <w:sz w:val="22"/>
          <w:szCs w:val="22"/>
        </w:rPr>
        <w:t>Asian Development Review</w:t>
      </w:r>
      <w:r w:rsidRPr="00476ED6">
        <w:rPr>
          <w:color w:val="000000"/>
          <w:sz w:val="22"/>
          <w:szCs w:val="22"/>
        </w:rPr>
        <w:t xml:space="preserve"> 12:2 (1994), 1-50.</w:t>
      </w:r>
    </w:p>
    <w:p w14:paraId="71FFA30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"Child Health and Schooling Achievement: Association, Causality, and Intrahousehold Allocations" (with Victor Lavy), </w:t>
      </w:r>
      <w:r w:rsidRPr="00476ED6">
        <w:rPr>
          <w:i/>
          <w:iCs/>
          <w:color w:val="000000"/>
          <w:sz w:val="22"/>
          <w:szCs w:val="22"/>
        </w:rPr>
        <w:t>World Bank Living Standards Measurement Study Paper No. 104</w:t>
      </w:r>
      <w:r w:rsidRPr="00476ED6">
        <w:rPr>
          <w:color w:val="000000"/>
          <w:sz w:val="22"/>
          <w:szCs w:val="22"/>
        </w:rPr>
        <w:t>, 1994.</w:t>
      </w:r>
    </w:p>
    <w:p w14:paraId="771F292C" w14:textId="6F9B978F"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"Inequality Aversion in the Intrahousehold Distribution of Market Labor Supply: Econometric Estimates for Rural South India" (with Anil B. Deolalikar), </w:t>
      </w:r>
      <w:r w:rsidRPr="00476ED6">
        <w:rPr>
          <w:i/>
          <w:iCs/>
          <w:color w:val="000000"/>
          <w:sz w:val="22"/>
          <w:szCs w:val="22"/>
        </w:rPr>
        <w:t>Oxford Bulletin of Economics and Statistics</w:t>
      </w:r>
      <w:r w:rsidRPr="00476ED6">
        <w:rPr>
          <w:color w:val="000000"/>
          <w:sz w:val="22"/>
          <w:szCs w:val="22"/>
        </w:rPr>
        <w:t xml:space="preserve"> 55:4</w:t>
      </w:r>
      <w:r w:rsidR="00915623" w:rsidRPr="00476ED6">
        <w:rPr>
          <w:color w:val="000000"/>
          <w:sz w:val="22"/>
          <w:szCs w:val="22"/>
        </w:rPr>
        <w:t xml:space="preserve"> </w:t>
      </w:r>
      <w:r w:rsidRPr="00476ED6">
        <w:rPr>
          <w:color w:val="000000"/>
          <w:sz w:val="22"/>
          <w:szCs w:val="22"/>
        </w:rPr>
        <w:t xml:space="preserve">(November 1993), 409-420. </w:t>
      </w:r>
    </w:p>
    <w:p w14:paraId="017B7C2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Economic Rationale for Investing in Nutrition in Developing Countries," </w:t>
      </w:r>
      <w:r w:rsidRPr="00476ED6">
        <w:rPr>
          <w:i/>
          <w:iCs/>
          <w:color w:val="000000"/>
          <w:sz w:val="22"/>
          <w:szCs w:val="22"/>
        </w:rPr>
        <w:t>World Development</w:t>
      </w:r>
      <w:r w:rsidRPr="00476ED6">
        <w:rPr>
          <w:color w:val="000000"/>
          <w:sz w:val="22"/>
          <w:szCs w:val="22"/>
        </w:rPr>
        <w:t xml:space="preserve"> 21:11 (November 1993), 1749-1771.</w:t>
      </w:r>
    </w:p>
    <w:p w14:paraId="79562DF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"Unobserved Household and Community Heterogeneity and the Labor Market Impact of Schooling: A Case Study for Indonesia" (with Anil B. Deolalikar), </w:t>
      </w:r>
      <w:r w:rsidRPr="00476ED6">
        <w:rPr>
          <w:i/>
          <w:iCs/>
          <w:color w:val="000000"/>
          <w:sz w:val="22"/>
          <w:szCs w:val="22"/>
        </w:rPr>
        <w:t>Economic Development and Cultural Change</w:t>
      </w:r>
      <w:r w:rsidRPr="00476ED6">
        <w:rPr>
          <w:color w:val="000000"/>
          <w:sz w:val="22"/>
          <w:szCs w:val="22"/>
        </w:rPr>
        <w:t xml:space="preserve"> 41:3 (April 1993), 461-488.</w:t>
      </w:r>
    </w:p>
    <w:p w14:paraId="7A2F5CF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"Macroeconomic Policies and Rural Poverty: Issues and Research Strategies," in M.G. Quibria, ed., </w:t>
      </w:r>
      <w:r w:rsidRPr="00476ED6">
        <w:rPr>
          <w:i/>
          <w:iCs/>
          <w:color w:val="000000"/>
          <w:sz w:val="22"/>
          <w:szCs w:val="22"/>
        </w:rPr>
        <w:t>Rural Poverty in Asia: Priority Issues and Policy Options</w:t>
      </w:r>
      <w:r w:rsidRPr="00476ED6">
        <w:rPr>
          <w:color w:val="000000"/>
          <w:sz w:val="22"/>
          <w:szCs w:val="22"/>
        </w:rPr>
        <w:t>, Oxford, New York and Hong Kong: Oxford University Press, 1993, 124-215.</w:t>
      </w:r>
    </w:p>
    <w:p w14:paraId="060E4022" w14:textId="39038C25"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"Analyzing Human Resource Effects: Education," in Lionel Demery, Marco Ferroni, Christian Grootaert with Jorge Wong-Valle, eds., </w:t>
      </w:r>
      <w:r w:rsidRPr="00476ED6">
        <w:rPr>
          <w:i/>
          <w:iCs/>
          <w:color w:val="000000"/>
          <w:sz w:val="22"/>
          <w:szCs w:val="22"/>
        </w:rPr>
        <w:t>Understanding the Social Effects of Policy Reform</w:t>
      </w:r>
      <w:r w:rsidRPr="00476ED6">
        <w:rPr>
          <w:color w:val="000000"/>
          <w:sz w:val="22"/>
          <w:szCs w:val="22"/>
        </w:rPr>
        <w:t>, Washington, DC:</w:t>
      </w:r>
      <w:r w:rsidR="00915623" w:rsidRPr="00476ED6">
        <w:rPr>
          <w:color w:val="000000"/>
          <w:sz w:val="22"/>
          <w:szCs w:val="22"/>
        </w:rPr>
        <w:t xml:space="preserve"> </w:t>
      </w:r>
      <w:r w:rsidRPr="00476ED6">
        <w:rPr>
          <w:color w:val="000000"/>
          <w:sz w:val="22"/>
          <w:szCs w:val="22"/>
        </w:rPr>
        <w:t>World Bank, 114-136, 1993.</w:t>
      </w:r>
    </w:p>
    <w:p w14:paraId="6BBF0814" w14:textId="7EBBBD6C"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"Intergenerational Links in Earnings, Income and Wealth: Evidence for the Contribution of Genetic Factors" (with Paul Taubman) in Lee Ellis, ed., </w:t>
      </w:r>
      <w:r w:rsidRPr="00476ED6">
        <w:rPr>
          <w:i/>
          <w:iCs/>
          <w:color w:val="000000"/>
          <w:sz w:val="22"/>
          <w:szCs w:val="22"/>
        </w:rPr>
        <w:t>Social Stratification and Socioeconomic Inequality:</w:t>
      </w:r>
      <w:r w:rsidR="00915623" w:rsidRPr="00476ED6">
        <w:rPr>
          <w:i/>
          <w:iCs/>
          <w:color w:val="000000"/>
          <w:sz w:val="22"/>
          <w:szCs w:val="22"/>
        </w:rPr>
        <w:t xml:space="preserve"> </w:t>
      </w:r>
      <w:r w:rsidRPr="00476ED6">
        <w:rPr>
          <w:i/>
          <w:iCs/>
          <w:color w:val="000000"/>
          <w:sz w:val="22"/>
          <w:szCs w:val="22"/>
        </w:rPr>
        <w:t>Volume 1: A Comparative Biosocial Analysis</w:t>
      </w:r>
      <w:r w:rsidRPr="00476ED6">
        <w:rPr>
          <w:color w:val="000000"/>
          <w:sz w:val="22"/>
          <w:szCs w:val="22"/>
        </w:rPr>
        <w:t>, Westport, CN: Praeger Publishing Co., 1993, 99- 110.</w:t>
      </w:r>
    </w:p>
    <w:p w14:paraId="1AA5DC28" w14:textId="114E2213"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"Investing in Female Education for Development," </w:t>
      </w:r>
      <w:r w:rsidRPr="00476ED6">
        <w:rPr>
          <w:i/>
          <w:iCs/>
          <w:color w:val="000000"/>
          <w:sz w:val="22"/>
          <w:szCs w:val="22"/>
        </w:rPr>
        <w:t>Journal of Educational Planning and Administration</w:t>
      </w:r>
      <w:r w:rsidRPr="00476ED6">
        <w:rPr>
          <w:color w:val="000000"/>
          <w:sz w:val="22"/>
          <w:szCs w:val="22"/>
        </w:rPr>
        <w:t xml:space="preserve"> 7:4 (October 1993), 393-412 (reprinted in Jandhyala B.G. Tilak, ed., </w:t>
      </w:r>
      <w:r w:rsidRPr="00476ED6">
        <w:rPr>
          <w:i/>
          <w:iCs/>
          <w:color w:val="000000"/>
          <w:sz w:val="22"/>
          <w:szCs w:val="22"/>
        </w:rPr>
        <w:t>Education,</w:t>
      </w:r>
      <w:r w:rsidR="00915623" w:rsidRPr="00476ED6">
        <w:rPr>
          <w:i/>
          <w:iCs/>
          <w:color w:val="000000"/>
          <w:sz w:val="22"/>
          <w:szCs w:val="22"/>
        </w:rPr>
        <w:t xml:space="preserve"> </w:t>
      </w:r>
      <w:r w:rsidRPr="00476ED6">
        <w:rPr>
          <w:i/>
          <w:iCs/>
          <w:color w:val="000000"/>
          <w:sz w:val="22"/>
          <w:szCs w:val="22"/>
        </w:rPr>
        <w:t>Society and Development: National and International Perspectives</w:t>
      </w:r>
      <w:r w:rsidRPr="00476ED6">
        <w:rPr>
          <w:color w:val="000000"/>
          <w:sz w:val="22"/>
          <w:szCs w:val="22"/>
        </w:rPr>
        <w:t>, New Dehli: A P H Publishing Corporation,</w:t>
      </w:r>
      <w:r w:rsidR="00915623" w:rsidRPr="00476ED6">
        <w:rPr>
          <w:color w:val="000000"/>
          <w:sz w:val="22"/>
          <w:szCs w:val="22"/>
        </w:rPr>
        <w:t xml:space="preserve"> </w:t>
      </w:r>
      <w:r w:rsidRPr="00476ED6">
        <w:rPr>
          <w:color w:val="000000"/>
          <w:sz w:val="22"/>
          <w:szCs w:val="22"/>
        </w:rPr>
        <w:t>2003, 235-254).</w:t>
      </w:r>
    </w:p>
    <w:p w14:paraId="67FBABC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Measurement and Characteristics of Poverty and Income Distribution," in Homi Kharas, et al. </w:t>
      </w:r>
      <w:r w:rsidRPr="00476ED6">
        <w:rPr>
          <w:i/>
          <w:iCs/>
          <w:color w:val="000000"/>
          <w:sz w:val="22"/>
          <w:szCs w:val="22"/>
        </w:rPr>
        <w:t>The Philippines: An Opening for Sustained Growth: Volume II, Part III, The Correlates and Determinants of Poverty</w:t>
      </w:r>
      <w:r w:rsidRPr="00476ED6">
        <w:rPr>
          <w:color w:val="000000"/>
          <w:sz w:val="22"/>
          <w:szCs w:val="22"/>
        </w:rPr>
        <w:t>, Washington, DC: Country Operations Division, Country Department I, East Asia and Pacific Region, World Bank Report No. 11061-PH, 1993, 323-360.</w:t>
      </w:r>
    </w:p>
    <w:p w14:paraId="3CFA6C9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6E25325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"Investing in Human Resources," </w:t>
      </w:r>
      <w:r w:rsidRPr="00476ED6">
        <w:rPr>
          <w:i/>
          <w:iCs/>
          <w:color w:val="000000"/>
          <w:sz w:val="22"/>
          <w:szCs w:val="22"/>
        </w:rPr>
        <w:t>Economic and Social Progress in Latin America: 1993 Report</w:t>
      </w:r>
      <w:r w:rsidRPr="00476ED6">
        <w:rPr>
          <w:color w:val="000000"/>
          <w:sz w:val="22"/>
          <w:szCs w:val="22"/>
        </w:rPr>
        <w:t>, Baltimore, MD: The Johns Hopkins University Press for the Inter-American Development Bank, 1993, 187-255.</w:t>
      </w:r>
    </w:p>
    <w:p w14:paraId="240886F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"Health and Economic Growth: Theory, Evidence, and Policy," </w:t>
      </w:r>
      <w:r w:rsidRPr="00476ED6">
        <w:rPr>
          <w:i/>
          <w:iCs/>
          <w:color w:val="000000"/>
          <w:sz w:val="22"/>
          <w:szCs w:val="22"/>
        </w:rPr>
        <w:t>Macroeconomic Environment and Health, with Case Studies for Countries in Greatest Need</w:t>
      </w:r>
      <w:r w:rsidRPr="00476ED6">
        <w:rPr>
          <w:color w:val="000000"/>
          <w:sz w:val="22"/>
          <w:szCs w:val="22"/>
        </w:rPr>
        <w:t>, Geneva: World Health Organization, 1993, 21- 62.</w:t>
      </w:r>
    </w:p>
    <w:p w14:paraId="762DE83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"Defense Spending and Growth in the LDC's: The Cross-Sectional Evidence" (with F. Gerard Adams and Michael Boldin), in F. Gerard Adams, ed., </w:t>
      </w:r>
      <w:r w:rsidRPr="00476ED6">
        <w:rPr>
          <w:i/>
          <w:iCs/>
          <w:color w:val="000000"/>
          <w:sz w:val="22"/>
          <w:szCs w:val="22"/>
        </w:rPr>
        <w:t>Macroeconomic Dimensions of Arms Control</w:t>
      </w:r>
      <w:r w:rsidRPr="00476ED6">
        <w:rPr>
          <w:color w:val="000000"/>
          <w:sz w:val="22"/>
          <w:szCs w:val="22"/>
        </w:rPr>
        <w:t>, Boulder, Co: Westview Press, 1993.</w:t>
      </w:r>
    </w:p>
    <w:p w14:paraId="5A32CBA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"An International Perspective on Pakistani Human Capital Investments in the Last Quarter Century" (with Ryan Schneider), </w:t>
      </w:r>
      <w:r w:rsidRPr="00476ED6">
        <w:rPr>
          <w:i/>
          <w:iCs/>
          <w:color w:val="000000"/>
          <w:sz w:val="22"/>
          <w:szCs w:val="22"/>
        </w:rPr>
        <w:t>Pakistan Development Review</w:t>
      </w:r>
      <w:r w:rsidRPr="00476ED6">
        <w:rPr>
          <w:color w:val="000000"/>
          <w:sz w:val="22"/>
          <w:szCs w:val="22"/>
        </w:rPr>
        <w:t xml:space="preserve"> 32:1 (Spring 1993), 1-68.</w:t>
      </w:r>
    </w:p>
    <w:p w14:paraId="69BB330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"Prices of Materials: Stabilization," in Michael B. Bever, ed., </w:t>
      </w:r>
      <w:r w:rsidRPr="00476ED6">
        <w:rPr>
          <w:i/>
          <w:iCs/>
          <w:color w:val="000000"/>
          <w:sz w:val="22"/>
          <w:szCs w:val="22"/>
        </w:rPr>
        <w:t>Concise Encyclopedia of Materials Economics, Policy and Management</w:t>
      </w:r>
      <w:r w:rsidRPr="00476ED6">
        <w:rPr>
          <w:color w:val="000000"/>
          <w:sz w:val="22"/>
          <w:szCs w:val="22"/>
        </w:rPr>
        <w:t>, Oxford: Pergamon Press Ltd., 1993, 244-250.</w:t>
      </w:r>
    </w:p>
    <w:p w14:paraId="4DA0CB2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"Investment in Human Resources Offers High Returns, Poses Policy Challenges" (with Juan Carlos Ginarte), </w:t>
      </w:r>
      <w:r w:rsidRPr="00476ED6">
        <w:rPr>
          <w:i/>
          <w:iCs/>
          <w:color w:val="000000"/>
          <w:sz w:val="22"/>
          <w:szCs w:val="22"/>
        </w:rPr>
        <w:t>Development Policy</w:t>
      </w:r>
      <w:r w:rsidRPr="00476ED6">
        <w:rPr>
          <w:color w:val="000000"/>
          <w:sz w:val="22"/>
          <w:szCs w:val="22"/>
        </w:rPr>
        <w:t>, Inter-American Development Bank, (September 1993), 1-8.</w:t>
      </w:r>
    </w:p>
    <w:p w14:paraId="2C9ED24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"The Contribution of Human Capital to Economic Development: Some Selected Issues," Geneva: International Labour Office, World Employment Programme Research Working paper No. 36, 1993.</w:t>
      </w:r>
    </w:p>
    <w:p w14:paraId="63F5438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"Human Resources: Policies for Putting People to Work More Productively" </w:t>
      </w:r>
      <w:r w:rsidRPr="00476ED6">
        <w:rPr>
          <w:i/>
          <w:iCs/>
          <w:color w:val="000000"/>
          <w:sz w:val="22"/>
          <w:szCs w:val="22"/>
        </w:rPr>
        <w:t>The IDB</w:t>
      </w:r>
      <w:r w:rsidRPr="00476ED6">
        <w:rPr>
          <w:color w:val="000000"/>
          <w:sz w:val="22"/>
          <w:szCs w:val="22"/>
        </w:rPr>
        <w:t xml:space="preserve"> (Fall 1993).</w:t>
      </w:r>
    </w:p>
    <w:p w14:paraId="532CA78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"What are the Economic Returns from Better Health, Education, Training?" </w:t>
      </w:r>
      <w:r w:rsidRPr="00476ED6">
        <w:rPr>
          <w:i/>
          <w:iCs/>
          <w:color w:val="000000"/>
          <w:sz w:val="22"/>
          <w:szCs w:val="22"/>
        </w:rPr>
        <w:t>The IDB</w:t>
      </w:r>
      <w:r w:rsidRPr="00476ED6">
        <w:rPr>
          <w:color w:val="000000"/>
          <w:sz w:val="22"/>
          <w:szCs w:val="22"/>
        </w:rPr>
        <w:t xml:space="preserve"> (Fall 1993).</w:t>
      </w:r>
    </w:p>
    <w:p w14:paraId="7323A7D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CET-CES-Generalized Leontief Variable Profit Function: An Application to Indian Agriculture" (with C. A. Knox Lovell, Robert A. Pollak and Robin C. Sickles) </w:t>
      </w:r>
      <w:r w:rsidRPr="00476ED6">
        <w:rPr>
          <w:i/>
          <w:iCs/>
          <w:color w:val="000000"/>
          <w:sz w:val="22"/>
          <w:szCs w:val="22"/>
        </w:rPr>
        <w:t>Oxford Economic Papers</w:t>
      </w:r>
      <w:r w:rsidRPr="00476ED6">
        <w:rPr>
          <w:color w:val="000000"/>
          <w:sz w:val="22"/>
          <w:szCs w:val="22"/>
        </w:rPr>
        <w:t xml:space="preserve"> 44:2 (April 1992), 341-54.</w:t>
      </w:r>
    </w:p>
    <w:p w14:paraId="39EA5C4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Synthesis Economic Fertility Model: A Latent Variable Investigation of Some Critical Attributes," (with Barbara L. Wolfe), </w:t>
      </w:r>
      <w:r w:rsidRPr="00476ED6">
        <w:rPr>
          <w:i/>
          <w:iCs/>
          <w:color w:val="000000"/>
          <w:sz w:val="22"/>
          <w:szCs w:val="22"/>
        </w:rPr>
        <w:t>Journal of Population Economics</w:t>
      </w:r>
      <w:r w:rsidRPr="00476ED6">
        <w:rPr>
          <w:color w:val="000000"/>
          <w:sz w:val="22"/>
          <w:szCs w:val="22"/>
        </w:rPr>
        <w:t xml:space="preserve"> 5, 1992, 1-16.</w:t>
      </w:r>
    </w:p>
    <w:p w14:paraId="6EE3487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"Rural Poverty in Asia," </w:t>
      </w:r>
      <w:r w:rsidRPr="00476ED6">
        <w:rPr>
          <w:i/>
          <w:iCs/>
          <w:color w:val="000000"/>
          <w:sz w:val="22"/>
          <w:szCs w:val="22"/>
        </w:rPr>
        <w:t>Asian Development Outlook</w:t>
      </w:r>
      <w:r w:rsidRPr="00476ED6">
        <w:rPr>
          <w:color w:val="000000"/>
          <w:sz w:val="22"/>
          <w:szCs w:val="22"/>
        </w:rPr>
        <w:t>, 1992, Oxford: Oxford University Press for the Asian Development Bank, 1992, 239-81.</w:t>
      </w:r>
    </w:p>
    <w:p w14:paraId="2060D9CD" w14:textId="6089199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"Productivity, Competitiveness and Export Growth in Developing Countries" (with F. Gerard Adams and Michael Boldin), in Bert G. Hickman, ed. </w:t>
      </w:r>
      <w:r w:rsidRPr="00476ED6">
        <w:rPr>
          <w:i/>
          <w:iCs/>
          <w:color w:val="000000"/>
          <w:sz w:val="22"/>
          <w:szCs w:val="22"/>
        </w:rPr>
        <w:t>International Productivity and Competitiveness</w:t>
      </w:r>
      <w:r w:rsidRPr="00476ED6">
        <w:rPr>
          <w:color w:val="000000"/>
          <w:sz w:val="22"/>
          <w:szCs w:val="22"/>
        </w:rPr>
        <w:t>, Oxford:</w:t>
      </w:r>
      <w:r w:rsidR="00915623" w:rsidRPr="00476ED6">
        <w:rPr>
          <w:color w:val="000000"/>
          <w:sz w:val="22"/>
          <w:szCs w:val="22"/>
        </w:rPr>
        <w:t xml:space="preserve"> </w:t>
      </w:r>
      <w:r w:rsidRPr="00476ED6">
        <w:rPr>
          <w:color w:val="000000"/>
          <w:sz w:val="22"/>
          <w:szCs w:val="22"/>
        </w:rPr>
        <w:t>Oxford University Press, 1992, 80-96.</w:t>
      </w:r>
    </w:p>
    <w:p w14:paraId="3E9040A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"Intrahousehold Allocation of Nutrients and Gender Effects: A Survey of Structural and Reduced-Form Estimates," in Siddig R. Osmani, ed. </w:t>
      </w:r>
      <w:r w:rsidRPr="00476ED6">
        <w:rPr>
          <w:i/>
          <w:iCs/>
          <w:color w:val="000000"/>
          <w:sz w:val="22"/>
          <w:szCs w:val="22"/>
        </w:rPr>
        <w:t>Nutrition and Poverty</w:t>
      </w:r>
      <w:r w:rsidRPr="00476ED6">
        <w:rPr>
          <w:color w:val="000000"/>
          <w:sz w:val="22"/>
          <w:szCs w:val="22"/>
        </w:rPr>
        <w:t>, Oxford: Clarendon Press, World Institute for Development Economics Research (WIDER) series on "Studies in Development Economics," 1992, 287-320.</w:t>
      </w:r>
    </w:p>
    <w:p w14:paraId="3F0CFC7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"Indian Human Capital Investments in the Past Quarter Century: An International Perspective" (with Ryan Schneider), </w:t>
      </w:r>
      <w:r w:rsidRPr="00476ED6">
        <w:rPr>
          <w:i/>
          <w:iCs/>
          <w:color w:val="000000"/>
          <w:sz w:val="22"/>
          <w:szCs w:val="22"/>
        </w:rPr>
        <w:t>The Indian Economic Review</w:t>
      </w:r>
      <w:r w:rsidRPr="00476ED6">
        <w:rPr>
          <w:color w:val="000000"/>
          <w:sz w:val="22"/>
          <w:szCs w:val="22"/>
        </w:rPr>
        <w:t xml:space="preserve"> (special issue in memory of Sukhamoy Chakravarty), (July 1992).</w:t>
      </w:r>
    </w:p>
    <w:p w14:paraId="703E4B1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"Empirical Evidence on the Determinants of and the Impact of Human Capital Investments and Related Policies in Developing Countries: Implications for India (with Ryan Schneider) " </w:t>
      </w:r>
      <w:r w:rsidRPr="00476ED6">
        <w:rPr>
          <w:i/>
          <w:iCs/>
          <w:color w:val="000000"/>
          <w:sz w:val="22"/>
          <w:szCs w:val="22"/>
        </w:rPr>
        <w:t>The Indian Economic Review</w:t>
      </w:r>
      <w:r w:rsidRPr="00476ED6">
        <w:rPr>
          <w:color w:val="000000"/>
          <w:sz w:val="22"/>
          <w:szCs w:val="22"/>
        </w:rPr>
        <w:t xml:space="preserve"> 27:1 (January-June 1992), 1-23.</w:t>
      </w:r>
    </w:p>
    <w:p w14:paraId="20D4178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"Defense Expenditures and Economic Growth in the LDCs: Reconciling Theory and Empirical Results" (with F. Gerard Adams and Michael Boldin), in Manas Chatterji and Linda Rennie Forcey, eds., </w:t>
      </w:r>
      <w:r w:rsidRPr="00476ED6">
        <w:rPr>
          <w:i/>
          <w:iCs/>
          <w:color w:val="000000"/>
          <w:sz w:val="22"/>
          <w:szCs w:val="22"/>
        </w:rPr>
        <w:t>Disarmament, Economic Conversion and the Management of Peace</w:t>
      </w:r>
      <w:r w:rsidRPr="00476ED6">
        <w:rPr>
          <w:color w:val="000000"/>
          <w:sz w:val="22"/>
          <w:szCs w:val="22"/>
        </w:rPr>
        <w:t>, New York: Praeger, 1992, 123- 132.</w:t>
      </w:r>
    </w:p>
    <w:p w14:paraId="0397BC9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"Human Capital" (with Paul Taubman), in Douglas Greenwald, ed., </w:t>
      </w:r>
      <w:r w:rsidRPr="00476ED6">
        <w:rPr>
          <w:i/>
          <w:iCs/>
          <w:color w:val="000000"/>
          <w:sz w:val="22"/>
          <w:szCs w:val="22"/>
        </w:rPr>
        <w:t>Encyclopedia of Economics</w:t>
      </w:r>
      <w:r w:rsidRPr="00476ED6">
        <w:rPr>
          <w:color w:val="000000"/>
          <w:sz w:val="22"/>
          <w:szCs w:val="22"/>
        </w:rPr>
        <w:t>, New York: McGraw-Hill, 1992 (revision of version published in 1982, 474-476).</w:t>
      </w:r>
    </w:p>
    <w:p w14:paraId="6F2B7E5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"Simple Theoretical Analysis of International Commodity Agreements," in John M. Letiche, ed., </w:t>
      </w:r>
      <w:r w:rsidRPr="00476ED6">
        <w:rPr>
          <w:i/>
          <w:iCs/>
          <w:color w:val="000000"/>
          <w:sz w:val="22"/>
          <w:szCs w:val="22"/>
        </w:rPr>
        <w:t>International</w:t>
      </w:r>
      <w:r w:rsidRPr="00476ED6">
        <w:rPr>
          <w:color w:val="000000"/>
          <w:sz w:val="22"/>
          <w:szCs w:val="22"/>
        </w:rPr>
        <w:t xml:space="preserve"> </w:t>
      </w:r>
      <w:r w:rsidRPr="00476ED6">
        <w:rPr>
          <w:i/>
          <w:iCs/>
          <w:color w:val="000000"/>
          <w:sz w:val="22"/>
          <w:szCs w:val="22"/>
        </w:rPr>
        <w:t>Economic Policies and Their Theoretical Foundations: A Source Book</w:t>
      </w:r>
      <w:r w:rsidRPr="00476ED6">
        <w:rPr>
          <w:color w:val="000000"/>
          <w:sz w:val="22"/>
          <w:szCs w:val="22"/>
        </w:rPr>
        <w:t>, New York, 2nd edition, Academic Press, 1992, 352-369 (1st edition, 1982).</w:t>
      </w:r>
    </w:p>
    <w:p w14:paraId="729ACF5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"Comments on World Bank-Supported Adjustment Programs and Living Conditions," in Vittorio Corbo, Stanley Fischer, and Steven B. Webb, eds., </w:t>
      </w:r>
      <w:r w:rsidRPr="00476ED6">
        <w:rPr>
          <w:i/>
          <w:iCs/>
          <w:color w:val="000000"/>
          <w:sz w:val="22"/>
          <w:szCs w:val="22"/>
        </w:rPr>
        <w:t>Adjustment Lending Revisited: Policies to Restore Growth</w:t>
      </w:r>
      <w:r w:rsidRPr="00476ED6">
        <w:rPr>
          <w:color w:val="000000"/>
          <w:sz w:val="22"/>
          <w:szCs w:val="22"/>
        </w:rPr>
        <w:t>, Washington, D.C.: World Bank, 1992, 64-67.</w:t>
      </w:r>
    </w:p>
    <w:p w14:paraId="3811CAB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"Inconvenientes de los Rembolsos de Exportacion" ("The Drawbacks of Export Drawbacks") (with Santiago Levy), </w:t>
      </w:r>
      <w:r w:rsidRPr="00476ED6">
        <w:rPr>
          <w:i/>
          <w:iCs/>
          <w:color w:val="000000"/>
          <w:sz w:val="22"/>
          <w:szCs w:val="22"/>
        </w:rPr>
        <w:t>El Trimestre Economico</w:t>
      </w:r>
      <w:r w:rsidRPr="00476ED6">
        <w:rPr>
          <w:color w:val="000000"/>
          <w:sz w:val="22"/>
          <w:szCs w:val="22"/>
        </w:rPr>
        <w:t xml:space="preserve"> 14:3 (July-September 1992), 469-498.</w:t>
      </w:r>
    </w:p>
    <w:p w14:paraId="1D9AEE0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"Inequalities in Black-White Mortality" (with Robin Sickles, Paul Taubman, and Abdo Yazbeck), </w:t>
      </w:r>
      <w:r w:rsidRPr="00476ED6">
        <w:rPr>
          <w:i/>
          <w:iCs/>
          <w:color w:val="000000"/>
          <w:sz w:val="22"/>
          <w:szCs w:val="22"/>
        </w:rPr>
        <w:t>Journal of Econometrics</w:t>
      </w:r>
      <w:r w:rsidRPr="00476ED6">
        <w:rPr>
          <w:color w:val="000000"/>
          <w:sz w:val="22"/>
          <w:szCs w:val="22"/>
        </w:rPr>
        <w:t xml:space="preserve"> 50:1/2 (October/November 1991), 183-204.</w:t>
      </w:r>
    </w:p>
    <w:p w14:paraId="5BA96B3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"School Repetition, Dropouts and the Returns to School: The Case of Indonesia" (with Anil B. Deolalikar), </w:t>
      </w:r>
      <w:r w:rsidRPr="00476ED6">
        <w:rPr>
          <w:i/>
          <w:iCs/>
          <w:color w:val="000000"/>
          <w:sz w:val="22"/>
          <w:szCs w:val="22"/>
        </w:rPr>
        <w:t>Oxford Bulletin of Economics and Statistics</w:t>
      </w:r>
      <w:r w:rsidRPr="00476ED6">
        <w:rPr>
          <w:color w:val="000000"/>
          <w:sz w:val="22"/>
          <w:szCs w:val="22"/>
        </w:rPr>
        <w:t xml:space="preserve"> 53:4 (November 1991), 467-480.</w:t>
      </w:r>
    </w:p>
    <w:p w14:paraId="0D81ED9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Poor and the Social Sectors During a Period of Macroeconomic Adjustment: Empirical Evidence for Jamaica" (with Anil Deolalikar), </w:t>
      </w:r>
      <w:r w:rsidRPr="00476ED6">
        <w:rPr>
          <w:i/>
          <w:iCs/>
          <w:color w:val="000000"/>
          <w:sz w:val="22"/>
          <w:szCs w:val="22"/>
        </w:rPr>
        <w:t>World Bank Economic Review</w:t>
      </w:r>
      <w:r w:rsidRPr="00476ED6">
        <w:rPr>
          <w:color w:val="000000"/>
          <w:sz w:val="22"/>
          <w:szCs w:val="22"/>
        </w:rPr>
        <w:t xml:space="preserve"> 3:2 (May 1991), 291-313.</w:t>
      </w:r>
    </w:p>
    <w:p w14:paraId="4C83F1C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"Why Do Women Earn Less than Men in Urban Brazil? Earnings Discrimination? Job Discrimination?" (with Nancy Birdsall), in Nancy Birdsall and Richard Sabot, eds. </w:t>
      </w:r>
      <w:r w:rsidRPr="00476ED6">
        <w:rPr>
          <w:i/>
          <w:iCs/>
          <w:color w:val="000000"/>
          <w:sz w:val="22"/>
          <w:szCs w:val="22"/>
        </w:rPr>
        <w:t>Unfair Advantage: Labor Market Discrimination in Developing Countries</w:t>
      </w:r>
      <w:r w:rsidRPr="00476ED6">
        <w:rPr>
          <w:color w:val="000000"/>
          <w:sz w:val="22"/>
          <w:szCs w:val="22"/>
        </w:rPr>
        <w:t>, Washington: World Bank, 1991, 147-170.</w:t>
      </w:r>
    </w:p>
    <w:p w14:paraId="7CDF1CC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6610FE9" w14:textId="6A1FF935"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"Earnings and Labor Force Participation Functions in a Developing Country: Are The</w:t>
      </w:r>
      <w:r w:rsidR="00526F6A" w:rsidRPr="00476ED6">
        <w:rPr>
          <w:color w:val="000000"/>
          <w:sz w:val="22"/>
          <w:szCs w:val="22"/>
        </w:rPr>
        <w:t xml:space="preserve">re Gender Differentials?" (with </w:t>
      </w:r>
      <w:r w:rsidRPr="00476ED6">
        <w:rPr>
          <w:color w:val="000000"/>
          <w:sz w:val="22"/>
          <w:szCs w:val="22"/>
        </w:rPr>
        <w:t xml:space="preserve">B.L. Wolfe), in Nancy Birdsall and Richard Sabot, eds., </w:t>
      </w:r>
      <w:r w:rsidRPr="00476ED6">
        <w:rPr>
          <w:i/>
          <w:iCs/>
          <w:color w:val="000000"/>
          <w:sz w:val="22"/>
          <w:szCs w:val="22"/>
        </w:rPr>
        <w:t>Unfair Advantage:</w:t>
      </w:r>
      <w:r w:rsidR="00915623" w:rsidRPr="00476ED6">
        <w:rPr>
          <w:i/>
          <w:iCs/>
          <w:color w:val="000000"/>
          <w:sz w:val="22"/>
          <w:szCs w:val="22"/>
        </w:rPr>
        <w:t xml:space="preserve"> </w:t>
      </w:r>
      <w:r w:rsidRPr="00476ED6">
        <w:rPr>
          <w:i/>
          <w:iCs/>
          <w:color w:val="000000"/>
          <w:sz w:val="22"/>
          <w:szCs w:val="22"/>
        </w:rPr>
        <w:t>Labor Market Discrimination in Developing Countries</w:t>
      </w:r>
      <w:r w:rsidRPr="00476ED6">
        <w:rPr>
          <w:color w:val="000000"/>
          <w:sz w:val="22"/>
          <w:szCs w:val="22"/>
        </w:rPr>
        <w:t>, Washington: World Bank, 1991, 95-120.</w:t>
      </w:r>
    </w:p>
    <w:p w14:paraId="24AC27E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"Nutrition, Health and Development," in George Psacharopoulos, ed., </w:t>
      </w:r>
      <w:r w:rsidRPr="00476ED6">
        <w:rPr>
          <w:i/>
          <w:iCs/>
          <w:color w:val="000000"/>
          <w:sz w:val="22"/>
          <w:szCs w:val="22"/>
        </w:rPr>
        <w:t>Essays on Poverty, Equity and Growth</w:t>
      </w:r>
      <w:r w:rsidRPr="00476ED6">
        <w:rPr>
          <w:color w:val="000000"/>
          <w:sz w:val="22"/>
          <w:szCs w:val="22"/>
        </w:rPr>
        <w:t>, Oxford: Pergamon Press for World Bank, 1991, 79-171.</w:t>
      </w:r>
    </w:p>
    <w:p w14:paraId="7B837C9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"Government Expenditures, Defense and Economic Growth in the LDCs: A Revised Perspective," (with F. Gerard Adams and Michael Boldin), </w:t>
      </w:r>
      <w:r w:rsidRPr="00476ED6">
        <w:rPr>
          <w:i/>
          <w:iCs/>
          <w:color w:val="000000"/>
          <w:sz w:val="22"/>
          <w:szCs w:val="22"/>
        </w:rPr>
        <w:t>Conflict Management and Peace Science</w:t>
      </w:r>
      <w:r w:rsidRPr="00476ED6">
        <w:rPr>
          <w:color w:val="000000"/>
          <w:sz w:val="22"/>
          <w:szCs w:val="22"/>
        </w:rPr>
        <w:t xml:space="preserve"> 11:2 (1991), 19-35.</w:t>
      </w:r>
    </w:p>
    <w:p w14:paraId="7E509FF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"Thai Schooling Investments in an International Perspective" (with Ryan Schneider), Thailand Development Research Institute, </w:t>
      </w:r>
      <w:r w:rsidRPr="00476ED6">
        <w:rPr>
          <w:i/>
          <w:iCs/>
          <w:color w:val="000000"/>
          <w:sz w:val="22"/>
          <w:szCs w:val="22"/>
        </w:rPr>
        <w:t>Educational Options for the Future of Thailand</w:t>
      </w:r>
      <w:r w:rsidRPr="00476ED6">
        <w:rPr>
          <w:color w:val="000000"/>
          <w:sz w:val="22"/>
          <w:szCs w:val="22"/>
        </w:rPr>
        <w:t>, Volume 1, Bangkok: Thailand Development Research Institute, 1991.</w:t>
      </w:r>
    </w:p>
    <w:p w14:paraId="761606E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"Private versus Public Schooling Impact on Wage Rates" (with Chalongphob Sussangkarn, Suganya Hutaserani and Suriya Wattanalee), Thailand Development Research Institute, </w:t>
      </w:r>
      <w:r w:rsidRPr="00476ED6">
        <w:rPr>
          <w:i/>
          <w:iCs/>
          <w:color w:val="000000"/>
          <w:sz w:val="22"/>
          <w:szCs w:val="22"/>
        </w:rPr>
        <w:t>Educational Options for the Future of Thailand, Volume 1</w:t>
      </w:r>
      <w:r w:rsidRPr="00476ED6">
        <w:rPr>
          <w:color w:val="000000"/>
          <w:sz w:val="22"/>
          <w:szCs w:val="22"/>
        </w:rPr>
        <w:t>, Bangkok: Thailand Development Research Institute, 1991.</w:t>
      </w:r>
    </w:p>
    <w:p w14:paraId="4614622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"Age-Specific Death Rates with Tobacco Smoking and Occupational Activity: Sensitivity to Sample Length, Functional Form, and Unobserved Frailty" (with Robin Sickles and Paul Taubman), </w:t>
      </w:r>
      <w:r w:rsidRPr="00476ED6">
        <w:rPr>
          <w:i/>
          <w:iCs/>
          <w:color w:val="000000"/>
          <w:sz w:val="22"/>
          <w:szCs w:val="22"/>
        </w:rPr>
        <w:t>Demography</w:t>
      </w:r>
      <w:r w:rsidRPr="00476ED6">
        <w:rPr>
          <w:color w:val="000000"/>
          <w:sz w:val="22"/>
          <w:szCs w:val="22"/>
        </w:rPr>
        <w:t xml:space="preserve"> 27:2 (May 1990), 267-284.</w:t>
      </w:r>
    </w:p>
    <w:p w14:paraId="1705501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Intergenerational Correlation between Children's Adult Earnings and Their Parents' Income: Results from the Michigan Panel Survey of Income Dynamics" (with Paul Taubman), </w:t>
      </w:r>
      <w:r w:rsidRPr="00476ED6">
        <w:rPr>
          <w:i/>
          <w:iCs/>
          <w:color w:val="000000"/>
          <w:sz w:val="22"/>
          <w:szCs w:val="22"/>
        </w:rPr>
        <w:t>The Review of Income and Wealth</w:t>
      </w:r>
      <w:r w:rsidRPr="00476ED6">
        <w:rPr>
          <w:color w:val="000000"/>
          <w:sz w:val="22"/>
          <w:szCs w:val="22"/>
        </w:rPr>
        <w:t xml:space="preserve"> 36:2 (June 1990), 115-127,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41DEAD3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Intrahousehold Demand for Nutrients in Rural South India: Individual Estimates, Fixed Effects and Permanent Income," (with Anil B. Deolalikar), </w:t>
      </w:r>
      <w:r w:rsidRPr="00476ED6">
        <w:rPr>
          <w:i/>
          <w:iCs/>
          <w:color w:val="000000"/>
          <w:sz w:val="22"/>
          <w:szCs w:val="22"/>
        </w:rPr>
        <w:t>Journal of Human Resources</w:t>
      </w:r>
      <w:r w:rsidRPr="00476ED6">
        <w:rPr>
          <w:color w:val="000000"/>
          <w:sz w:val="22"/>
          <w:szCs w:val="22"/>
        </w:rPr>
        <w:t xml:space="preserve"> 25:4 (Fall 1990), 665- 96.</w:t>
      </w:r>
    </w:p>
    <w:p w14:paraId="16A7100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Comparison and Latent Variable Test of Two Fertile Ideas" (with Paul Taubman), </w:t>
      </w:r>
      <w:r w:rsidRPr="00476ED6">
        <w:rPr>
          <w:i/>
          <w:iCs/>
          <w:color w:val="000000"/>
          <w:sz w:val="22"/>
          <w:szCs w:val="22"/>
        </w:rPr>
        <w:t>Journal of Population Economics</w:t>
      </w:r>
      <w:r w:rsidRPr="00476ED6">
        <w:rPr>
          <w:color w:val="000000"/>
          <w:sz w:val="22"/>
          <w:szCs w:val="22"/>
        </w:rPr>
        <w:t xml:space="preserve"> 3, (1990), 19-30.</w:t>
      </w:r>
    </w:p>
    <w:p w14:paraId="221EFDF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"Macroeconomic Adjustment, Household Food Consumption, Nutrient Intakes, and Health Status," in Per Pinstrup-Andersen, ed., </w:t>
      </w:r>
      <w:r w:rsidRPr="00476ED6">
        <w:rPr>
          <w:i/>
          <w:iCs/>
          <w:color w:val="000000"/>
          <w:sz w:val="22"/>
          <w:szCs w:val="22"/>
        </w:rPr>
        <w:t>Macroeconomic Policy Reforms, Poverty, and Nutrition: Analytical Methodologies</w:t>
      </w:r>
      <w:r w:rsidRPr="00476ED6">
        <w:rPr>
          <w:color w:val="000000"/>
          <w:sz w:val="22"/>
          <w:szCs w:val="22"/>
        </w:rPr>
        <w:t>, Ithaca, NY: Cornell Food and Nutrition Policy Program, Monograph 3, 1990, 197- 226.</w:t>
      </w:r>
    </w:p>
    <w:p w14:paraId="1A00C3C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"Health, Nutrition and Macroeconomic Adjustment with a Human Face: The Analytical Basis for the UNICEF Advocacy and a Case Comparison" (with Anil B. Deolalikar), in John Caldwell, Sally Findley, Pat Caldwell, Gigi Santow, Wendy Cosford, Jennifer Braid, and Daphne Broers-Freeman, eds., </w:t>
      </w:r>
      <w:r w:rsidRPr="00476ED6">
        <w:rPr>
          <w:i/>
          <w:iCs/>
          <w:color w:val="000000"/>
          <w:sz w:val="22"/>
          <w:szCs w:val="22"/>
        </w:rPr>
        <w:t>What We Know about Health Transition: The Cultural, Social and Behavioral Determinants of Health</w:t>
      </w:r>
      <w:r w:rsidRPr="00476ED6">
        <w:rPr>
          <w:color w:val="000000"/>
          <w:sz w:val="22"/>
          <w:szCs w:val="22"/>
        </w:rPr>
        <w:t xml:space="preserve">. </w:t>
      </w:r>
      <w:r w:rsidRPr="00476ED6">
        <w:rPr>
          <w:i/>
          <w:iCs/>
          <w:color w:val="000000"/>
          <w:sz w:val="22"/>
          <w:szCs w:val="22"/>
        </w:rPr>
        <w:t>The Proceedings of an International Workshop, Canberra, May 1989</w:t>
      </w:r>
      <w:r w:rsidRPr="00476ED6">
        <w:rPr>
          <w:color w:val="000000"/>
          <w:sz w:val="22"/>
          <w:szCs w:val="22"/>
        </w:rPr>
        <w:t>, Vol. 1, Canberra, Australia: Australian National University, Health Transition Centre, 1990, 330-355.</w:t>
      </w:r>
    </w:p>
    <w:p w14:paraId="2A631F6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Survey of Socioeconomic Development, Structural Adjustment and Child Health and Mortality in Developing Countries," in K. Hill, ed., </w:t>
      </w:r>
      <w:r w:rsidRPr="00476ED6">
        <w:rPr>
          <w:i/>
          <w:iCs/>
          <w:color w:val="000000"/>
          <w:sz w:val="22"/>
          <w:szCs w:val="22"/>
        </w:rPr>
        <w:t>Child Survival Program: Issues for the 1990's</w:t>
      </w:r>
      <w:r w:rsidRPr="00476ED6">
        <w:rPr>
          <w:color w:val="000000"/>
          <w:sz w:val="22"/>
          <w:szCs w:val="22"/>
        </w:rPr>
        <w:t>, Baltimore, MD: The Johns Hopkins University, School of Hygiene and Public Health, Institute for International Programs, 1990, 189-265.</w:t>
      </w:r>
    </w:p>
    <w:p w14:paraId="37B88D2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"Education," in Marco Ferroni, ed., </w:t>
      </w:r>
      <w:r w:rsidRPr="00476ED6">
        <w:rPr>
          <w:i/>
          <w:iCs/>
          <w:color w:val="000000"/>
          <w:sz w:val="22"/>
          <w:szCs w:val="22"/>
        </w:rPr>
        <w:t>Analysis Plans for Understanding the Social Dimensions of Adjustment</w:t>
      </w:r>
      <w:r w:rsidRPr="00476ED6">
        <w:rPr>
          <w:color w:val="000000"/>
          <w:sz w:val="22"/>
          <w:szCs w:val="22"/>
        </w:rPr>
        <w:t>, Washington: World Bank, SDA Unit, Africa Region, Report No. 8691-AFR, 1990, 105-128.</w:t>
      </w:r>
    </w:p>
    <w:p w14:paraId="3E0C101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"Prices of Materials: Stabilization," in Michael B. Bever, ed., </w:t>
      </w:r>
      <w:r w:rsidRPr="00476ED6">
        <w:rPr>
          <w:i/>
          <w:iCs/>
          <w:color w:val="000000"/>
          <w:sz w:val="22"/>
          <w:szCs w:val="22"/>
        </w:rPr>
        <w:t>The Encyclopedia of Materials Science and Engineering</w:t>
      </w:r>
      <w:r w:rsidRPr="00476ED6">
        <w:rPr>
          <w:color w:val="000000"/>
          <w:sz w:val="22"/>
          <w:szCs w:val="22"/>
        </w:rPr>
        <w:t xml:space="preserve">, Vol. 5, Oxford: Pergamon Press Ltd., 1986, 3934-3940 (reprinted in </w:t>
      </w:r>
      <w:r w:rsidRPr="00476ED6">
        <w:rPr>
          <w:i/>
          <w:iCs/>
          <w:color w:val="000000"/>
          <w:sz w:val="22"/>
          <w:szCs w:val="22"/>
        </w:rPr>
        <w:t>Conservation and Recycling</w:t>
      </w:r>
      <w:r w:rsidRPr="00476ED6">
        <w:rPr>
          <w:color w:val="000000"/>
          <w:sz w:val="22"/>
          <w:szCs w:val="22"/>
        </w:rPr>
        <w:t xml:space="preserve"> 9:2, 1986).</w:t>
      </w:r>
    </w:p>
    <w:p w14:paraId="6FD25D6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"Morbidity -- What are the Determinants and What are the Prospects?" (with Mathana Phananiramai and Nutthaporn Vaniyapongs) </w:t>
      </w:r>
      <w:r w:rsidRPr="00476ED6">
        <w:rPr>
          <w:i/>
          <w:iCs/>
          <w:color w:val="000000"/>
          <w:sz w:val="22"/>
          <w:szCs w:val="22"/>
        </w:rPr>
        <w:t>Thailand Development Research Institute Quarterly Review</w:t>
      </w:r>
      <w:r w:rsidRPr="00476ED6">
        <w:rPr>
          <w:color w:val="000000"/>
          <w:sz w:val="22"/>
          <w:szCs w:val="22"/>
        </w:rPr>
        <w:t xml:space="preserve"> 5:4 (December 1990), 20-25.</w:t>
      </w:r>
    </w:p>
    <w:p w14:paraId="74554B5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"Peeking into the Black Box of Economic Models of the Household," </w:t>
      </w:r>
      <w:r w:rsidRPr="00476ED6">
        <w:rPr>
          <w:i/>
          <w:iCs/>
          <w:color w:val="000000"/>
          <w:sz w:val="22"/>
          <w:szCs w:val="22"/>
        </w:rPr>
        <w:t>United Nations Food and Nutrition Bulletin, Supplement</w:t>
      </w:r>
      <w:r w:rsidRPr="00476ED6">
        <w:rPr>
          <w:color w:val="000000"/>
          <w:sz w:val="22"/>
          <w:szCs w:val="22"/>
        </w:rPr>
        <w:t xml:space="preserve">, Beatrice Lorge Rogers and Nina P. Schlossman, eds., </w:t>
      </w:r>
      <w:r w:rsidRPr="00476ED6">
        <w:rPr>
          <w:i/>
          <w:iCs/>
          <w:color w:val="000000"/>
          <w:sz w:val="22"/>
          <w:szCs w:val="22"/>
        </w:rPr>
        <w:t>Intrahousehold Resource Allocations: Issues and Methods for Development Policy and Planning</w:t>
      </w:r>
      <w:r w:rsidRPr="00476ED6">
        <w:rPr>
          <w:color w:val="000000"/>
          <w:sz w:val="22"/>
          <w:szCs w:val="22"/>
        </w:rPr>
        <w:t>, Tokyo: United Nations University Press, 1990, 44-51.</w:t>
      </w:r>
    </w:p>
    <w:p w14:paraId="0737770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"Is Schooling 'Mostly in the Genes'? Nature-Nurture Decomposition with Data on Relatives" (with Paul Taubman), </w:t>
      </w:r>
      <w:r w:rsidRPr="00476ED6">
        <w:rPr>
          <w:i/>
          <w:iCs/>
          <w:color w:val="000000"/>
          <w:sz w:val="22"/>
          <w:szCs w:val="22"/>
        </w:rPr>
        <w:t>Journal of Political Economy</w:t>
      </w:r>
      <w:r w:rsidRPr="00476ED6">
        <w:rPr>
          <w:color w:val="000000"/>
          <w:sz w:val="22"/>
          <w:szCs w:val="22"/>
        </w:rPr>
        <w:t xml:space="preserve"> 97:6 (December 1989), 1425-1446;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75DD690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"Family Resources, Family Size, and Access to Financing for College Education" (with Robert Pollak and Paul Taubman), </w:t>
      </w:r>
      <w:r w:rsidRPr="00476ED6">
        <w:rPr>
          <w:i/>
          <w:iCs/>
          <w:color w:val="000000"/>
          <w:sz w:val="22"/>
          <w:szCs w:val="22"/>
        </w:rPr>
        <w:t>Journal of Political Economy</w:t>
      </w:r>
      <w:r w:rsidRPr="00476ED6">
        <w:rPr>
          <w:color w:val="000000"/>
          <w:sz w:val="22"/>
          <w:szCs w:val="22"/>
        </w:rPr>
        <w:t xml:space="preserve"> 97:2 (April 1989), 398-419;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4A143C6A" w14:textId="77777777" w:rsidR="001407E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Test of the Easterlin Fertility Model" (with Paul Taubman), </w:t>
      </w:r>
      <w:r w:rsidRPr="00476ED6">
        <w:rPr>
          <w:i/>
          <w:iCs/>
          <w:color w:val="000000"/>
          <w:sz w:val="22"/>
          <w:szCs w:val="22"/>
        </w:rPr>
        <w:t>Demography</w:t>
      </w:r>
      <w:r w:rsidRPr="00476ED6">
        <w:rPr>
          <w:color w:val="000000"/>
          <w:sz w:val="22"/>
          <w:szCs w:val="22"/>
        </w:rPr>
        <w:t xml:space="preserve"> 26:1 (February 1989), 117- 123. </w:t>
      </w:r>
    </w:p>
    <w:p w14:paraId="055E91F1" w14:textId="3ECC1214"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"Is Variety the Spice of Life? Implications for Calorie Intake" (with Anil B. Deolalikar), </w:t>
      </w:r>
      <w:r w:rsidRPr="00476ED6">
        <w:rPr>
          <w:i/>
          <w:iCs/>
          <w:color w:val="000000"/>
          <w:sz w:val="22"/>
          <w:szCs w:val="22"/>
        </w:rPr>
        <w:t>Review of Economics and Statistics</w:t>
      </w:r>
      <w:r w:rsidRPr="00476ED6">
        <w:rPr>
          <w:color w:val="000000"/>
          <w:sz w:val="22"/>
          <w:szCs w:val="22"/>
        </w:rPr>
        <w:t xml:space="preserve"> 71:4 (November 1989), 666-672.</w:t>
      </w:r>
      <w:r w:rsidR="001407E5" w:rsidRPr="00476ED6">
        <w:rPr>
          <w:color w:val="000000"/>
          <w:sz w:val="22"/>
          <w:szCs w:val="22"/>
        </w:rPr>
        <w:t xml:space="preserve"> </w:t>
      </w:r>
      <w:r w:rsidR="001407E5" w:rsidRPr="00476ED6">
        <w:rPr>
          <w:sz w:val="22"/>
          <w:szCs w:val="22"/>
          <w:lang w:val="en-AU"/>
        </w:rPr>
        <w:t xml:space="preserve">reprinted in </w:t>
      </w:r>
      <w:r w:rsidR="001407E5" w:rsidRPr="00476ED6">
        <w:rPr>
          <w:bCs/>
          <w:i/>
          <w:iCs/>
          <w:sz w:val="22"/>
          <w:szCs w:val="22"/>
          <w:lang w:val="en-AU"/>
        </w:rPr>
        <w:t>The Economics of Food Security</w:t>
      </w:r>
      <w:r w:rsidR="001407E5" w:rsidRPr="00476ED6">
        <w:rPr>
          <w:i/>
          <w:iCs/>
          <w:sz w:val="22"/>
          <w:szCs w:val="22"/>
          <w:lang w:val="en-AU"/>
        </w:rPr>
        <w:t xml:space="preserve"> </w:t>
      </w:r>
      <w:r w:rsidR="001407E5" w:rsidRPr="00476ED6">
        <w:rPr>
          <w:sz w:val="22"/>
          <w:szCs w:val="22"/>
          <w:lang w:val="en-AU"/>
        </w:rPr>
        <w:t xml:space="preserve">edited by </w:t>
      </w:r>
      <w:r w:rsidR="001407E5" w:rsidRPr="00476ED6">
        <w:rPr>
          <w:bCs/>
          <w:sz w:val="22"/>
          <w:szCs w:val="22"/>
          <w:lang w:val="en-AU"/>
        </w:rPr>
        <w:t>Raghbendra Jha</w:t>
      </w:r>
      <w:r w:rsidR="001407E5" w:rsidRPr="00476ED6">
        <w:rPr>
          <w:sz w:val="22"/>
          <w:szCs w:val="22"/>
          <w:lang w:val="en-AU"/>
        </w:rPr>
        <w:t xml:space="preserve"> and </w:t>
      </w:r>
      <w:r w:rsidR="001407E5" w:rsidRPr="00476ED6">
        <w:rPr>
          <w:bCs/>
          <w:sz w:val="22"/>
          <w:szCs w:val="22"/>
          <w:lang w:val="en-AU"/>
        </w:rPr>
        <w:t>Raghav Gaiha</w:t>
      </w:r>
      <w:r w:rsidR="001407E5" w:rsidRPr="00476ED6">
        <w:rPr>
          <w:i/>
          <w:iCs/>
          <w:sz w:val="22"/>
          <w:szCs w:val="22"/>
          <w:lang w:val="en-AU"/>
        </w:rPr>
        <w:t xml:space="preserve"> (In </w:t>
      </w:r>
      <w:r w:rsidR="001407E5" w:rsidRPr="00476ED6">
        <w:rPr>
          <w:sz w:val="22"/>
          <w:szCs w:val="22"/>
        </w:rPr>
        <w:t>International Library of Critical Writings In Economics,</w:t>
      </w:r>
      <w:r w:rsidR="00915623" w:rsidRPr="00476ED6">
        <w:rPr>
          <w:sz w:val="22"/>
          <w:szCs w:val="22"/>
        </w:rPr>
        <w:t xml:space="preserve"> </w:t>
      </w:r>
      <w:r w:rsidR="001407E5" w:rsidRPr="00476ED6">
        <w:rPr>
          <w:sz w:val="22"/>
          <w:szCs w:val="22"/>
        </w:rPr>
        <w:t xml:space="preserve">Founding Editor: Mark Blaug), </w:t>
      </w:r>
      <w:r w:rsidR="001407E5" w:rsidRPr="00476ED6">
        <w:rPr>
          <w:bCs/>
          <w:sz w:val="22"/>
          <w:szCs w:val="22"/>
        </w:rPr>
        <w:t>Edward Elgar Publishing Ltd, 201</w:t>
      </w:r>
      <w:r w:rsidR="00D04303" w:rsidRPr="00476ED6">
        <w:rPr>
          <w:bCs/>
          <w:sz w:val="22"/>
          <w:szCs w:val="22"/>
        </w:rPr>
        <w:t>6</w:t>
      </w:r>
      <w:r w:rsidR="001407E5" w:rsidRPr="00476ED6">
        <w:rPr>
          <w:bCs/>
          <w:sz w:val="22"/>
          <w:szCs w:val="22"/>
        </w:rPr>
        <w:t>)</w:t>
      </w:r>
      <w:r w:rsidR="001407E5" w:rsidRPr="00476ED6">
        <w:rPr>
          <w:sz w:val="22"/>
          <w:szCs w:val="22"/>
          <w:lang w:val="en-AU"/>
        </w:rPr>
        <w:t>.</w:t>
      </w:r>
    </w:p>
    <w:p w14:paraId="18117F7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Economics of Contraceptive Social Marketing," </w:t>
      </w:r>
      <w:r w:rsidRPr="00476ED6">
        <w:rPr>
          <w:i/>
          <w:iCs/>
          <w:color w:val="000000"/>
          <w:sz w:val="22"/>
          <w:szCs w:val="22"/>
        </w:rPr>
        <w:t>World Development</w:t>
      </w:r>
      <w:r w:rsidRPr="00476ED6">
        <w:rPr>
          <w:color w:val="000000"/>
          <w:sz w:val="22"/>
          <w:szCs w:val="22"/>
        </w:rPr>
        <w:t xml:space="preserve"> 17:10 (October 1989), 1499-1521.</w:t>
      </w:r>
    </w:p>
    <w:p w14:paraId="725341C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7F0E874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"Does More Schooling Make Women Better Nourished and Healthier? Adult Sibling Random and Fixed Effects Estimates for Nicaragua" (with Barbara L. Wolfe), </w:t>
      </w:r>
      <w:r w:rsidRPr="00476ED6">
        <w:rPr>
          <w:i/>
          <w:iCs/>
          <w:color w:val="000000"/>
          <w:sz w:val="22"/>
          <w:szCs w:val="22"/>
        </w:rPr>
        <w:t>Journal of Human Resources</w:t>
      </w:r>
      <w:r w:rsidRPr="00476ED6">
        <w:rPr>
          <w:color w:val="000000"/>
          <w:sz w:val="22"/>
          <w:szCs w:val="22"/>
        </w:rPr>
        <w:t xml:space="preserve"> 24:4 (Fall 1989), 644-663.</w:t>
      </w:r>
    </w:p>
    <w:p w14:paraId="6B691D9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 of the Fittest? Duration of Survival of Manufacturing Establishments in a Developing Country" (with Anil B. Deolalikar), </w:t>
      </w:r>
      <w:r w:rsidRPr="00476ED6">
        <w:rPr>
          <w:i/>
          <w:iCs/>
          <w:color w:val="000000"/>
          <w:sz w:val="22"/>
          <w:szCs w:val="22"/>
        </w:rPr>
        <w:t>Journal of Industrial Economics</w:t>
      </w:r>
      <w:r w:rsidRPr="00476ED6">
        <w:rPr>
          <w:color w:val="000000"/>
          <w:sz w:val="22"/>
          <w:szCs w:val="22"/>
        </w:rPr>
        <w:t xml:space="preserve"> 38:2 (December 1989).</w:t>
      </w:r>
    </w:p>
    <w:p w14:paraId="3AA0FF8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"Seasonal Demands for Nutrient Intakes and Health Status in Rural South India" (with Anil B. Deolalikar), in David E. Sahn, ed., </w:t>
      </w:r>
      <w:r w:rsidRPr="00476ED6">
        <w:rPr>
          <w:i/>
          <w:iCs/>
          <w:color w:val="000000"/>
          <w:sz w:val="22"/>
          <w:szCs w:val="22"/>
        </w:rPr>
        <w:t>Causes and Implications of Seasonal Variability in Household Food Security</w:t>
      </w:r>
      <w:r w:rsidRPr="00476ED6">
        <w:rPr>
          <w:color w:val="000000"/>
          <w:sz w:val="22"/>
          <w:szCs w:val="22"/>
        </w:rPr>
        <w:t>, Baltimore, MD: published for the International Food Policy Research Institute by the Johns Hopkins University Press, 1989, 66-78.</w:t>
      </w:r>
    </w:p>
    <w:p w14:paraId="4D769CA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Impact of Price Instability: Experiments with a General Equilibrium Model for Indonesia" (with Jeffrey Lewis and Sherif Lofti), in L.R. Klein and J. Marquez, eds., </w:t>
      </w:r>
      <w:r w:rsidRPr="00476ED6">
        <w:rPr>
          <w:i/>
          <w:iCs/>
          <w:color w:val="000000"/>
          <w:sz w:val="22"/>
          <w:szCs w:val="22"/>
        </w:rPr>
        <w:t>Economics in Theory and Practice: An Eclectic Approach</w:t>
      </w:r>
      <w:r w:rsidRPr="00476ED6">
        <w:rPr>
          <w:color w:val="000000"/>
          <w:sz w:val="22"/>
          <w:szCs w:val="22"/>
        </w:rPr>
        <w:t>, Dordrecht, Netherlands: Kluwer Academic Publishers, 1989, 59- 100.</w:t>
      </w:r>
    </w:p>
    <w:p w14:paraId="5A6493A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"Wages and Labor Supply in Rural India: The Role of Health, Nutrition and Seasonality" (with Anil B. Deolalikar), in David E. Sahn, ed., </w:t>
      </w:r>
      <w:r w:rsidRPr="00476ED6">
        <w:rPr>
          <w:i/>
          <w:iCs/>
          <w:color w:val="000000"/>
          <w:sz w:val="22"/>
          <w:szCs w:val="22"/>
        </w:rPr>
        <w:t>Causes and Implications of Seasonal Variability in Household Food Security</w:t>
      </w:r>
      <w:r w:rsidRPr="00476ED6">
        <w:rPr>
          <w:color w:val="000000"/>
          <w:sz w:val="22"/>
          <w:szCs w:val="22"/>
        </w:rPr>
        <w:t>, Baltimore, MD: published for the International Food Policy Research Institute by the Johns Hopkins University Press, 1989, 107-118.</w:t>
      </w:r>
    </w:p>
    <w:p w14:paraId="5F803C9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"Impact of Macroeconomic Adjustment on the Poor and on Social Sectors in Jamaica" (with Anil B. Deolalikar), Special Supplement to </w:t>
      </w:r>
      <w:r w:rsidRPr="00476ED6">
        <w:rPr>
          <w:i/>
          <w:iCs/>
          <w:color w:val="000000"/>
          <w:sz w:val="22"/>
          <w:szCs w:val="22"/>
        </w:rPr>
        <w:t>Program Performance Audit Report: Jamaica</w:t>
      </w:r>
      <w:r w:rsidRPr="00476ED6">
        <w:rPr>
          <w:color w:val="000000"/>
          <w:sz w:val="22"/>
          <w:szCs w:val="22"/>
        </w:rPr>
        <w:t>, Washington, D.C.: World Bank, Operations Evaluation Department, 1989, 55-184.</w:t>
      </w:r>
    </w:p>
    <w:p w14:paraId="55A2248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"Schooling and Earnings Distributions with Endogenous Labor Force Participation, Marital Status, and Family Size" (with David M. Blau and Barbara L. Wolfe), </w:t>
      </w:r>
      <w:r w:rsidRPr="00476ED6">
        <w:rPr>
          <w:i/>
          <w:iCs/>
          <w:color w:val="000000"/>
          <w:sz w:val="22"/>
          <w:szCs w:val="22"/>
        </w:rPr>
        <w:t>Economica</w:t>
      </w:r>
      <w:r w:rsidRPr="00476ED6">
        <w:rPr>
          <w:color w:val="000000"/>
          <w:sz w:val="22"/>
          <w:szCs w:val="22"/>
        </w:rPr>
        <w:t xml:space="preserve"> 55 (August 1988), 297-316.</w:t>
      </w:r>
    </w:p>
    <w:p w14:paraId="48614D6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"Age-Specific Death Rates" (with Robin Sickles and Paul Taubman), in Edward Lazear and Rita Ricardo- Campbell, eds., </w:t>
      </w:r>
      <w:r w:rsidRPr="00476ED6">
        <w:rPr>
          <w:i/>
          <w:iCs/>
          <w:color w:val="000000"/>
          <w:sz w:val="22"/>
          <w:szCs w:val="22"/>
        </w:rPr>
        <w:t>Issues in Contemporary Retirement</w:t>
      </w:r>
      <w:r w:rsidRPr="00476ED6">
        <w:rPr>
          <w:color w:val="000000"/>
          <w:sz w:val="22"/>
          <w:szCs w:val="22"/>
        </w:rPr>
        <w:t>, Stanford, CA: Hoover Institution Press, 1988, 162-190.</w:t>
      </w:r>
    </w:p>
    <w:p w14:paraId="57E33EE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"Nutrition, Health, Birth Order, and Seasonality: Intrahousehold Allocation in Rural India," </w:t>
      </w:r>
      <w:r w:rsidRPr="00476ED6">
        <w:rPr>
          <w:i/>
          <w:iCs/>
          <w:color w:val="000000"/>
          <w:sz w:val="22"/>
          <w:szCs w:val="22"/>
        </w:rPr>
        <w:t>Journal of Development Economics</w:t>
      </w:r>
      <w:r w:rsidRPr="00476ED6">
        <w:rPr>
          <w:color w:val="000000"/>
          <w:sz w:val="22"/>
          <w:szCs w:val="22"/>
        </w:rPr>
        <w:t xml:space="preserve"> 28:7 (February, 1988), 43-63.</w:t>
      </w:r>
    </w:p>
    <w:p w14:paraId="43F0557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"Intrahousehold Allocation of Nutrients in Rural India: Are Boys Favored? Do Parents Exhibit Inequality Aversion?" </w:t>
      </w:r>
      <w:r w:rsidRPr="00476ED6">
        <w:rPr>
          <w:i/>
          <w:iCs/>
          <w:color w:val="000000"/>
          <w:sz w:val="22"/>
          <w:szCs w:val="22"/>
        </w:rPr>
        <w:t>Oxford Economic Papers</w:t>
      </w:r>
      <w:r w:rsidRPr="00476ED6">
        <w:rPr>
          <w:color w:val="000000"/>
          <w:sz w:val="22"/>
          <w:szCs w:val="22"/>
        </w:rPr>
        <w:t xml:space="preserve"> 40:1 (March 1988), 32-54.</w:t>
      </w:r>
    </w:p>
    <w:p w14:paraId="760BAF9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"Supply and Demand Variations and Export Earnings Instability: Response to a further Comment," </w:t>
      </w:r>
      <w:r w:rsidRPr="00476ED6">
        <w:rPr>
          <w:i/>
          <w:iCs/>
          <w:color w:val="000000"/>
          <w:sz w:val="22"/>
          <w:szCs w:val="22"/>
        </w:rPr>
        <w:t>Economic Development and Cultural Change</w:t>
      </w:r>
      <w:r w:rsidRPr="00476ED6">
        <w:rPr>
          <w:color w:val="000000"/>
          <w:sz w:val="22"/>
          <w:szCs w:val="22"/>
        </w:rPr>
        <w:t xml:space="preserve"> 36:3 (April 1988), 557-579.</w:t>
      </w:r>
    </w:p>
    <w:p w14:paraId="395CFDC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Reward for Good Timing: Cohort Effects and Earnings Functions for Brazilian Males" (with Nancy Birdsall), </w:t>
      </w:r>
      <w:r w:rsidRPr="00476ED6">
        <w:rPr>
          <w:i/>
          <w:iCs/>
          <w:color w:val="000000"/>
          <w:sz w:val="22"/>
          <w:szCs w:val="22"/>
        </w:rPr>
        <w:t>Review of Economics and Statistics</w:t>
      </w:r>
      <w:r w:rsidRPr="00476ED6">
        <w:rPr>
          <w:color w:val="000000"/>
          <w:sz w:val="22"/>
          <w:szCs w:val="22"/>
        </w:rPr>
        <w:t xml:space="preserve"> 70:1 (February 1988), 129-135.</w:t>
      </w:r>
    </w:p>
    <w:p w14:paraId="3F80190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"Implicit Equity-Productivity Tradeoffs in the Distribution of Public School Resources in Brazil" (with Nancy Birdsall), </w:t>
      </w:r>
      <w:r w:rsidRPr="00476ED6">
        <w:rPr>
          <w:i/>
          <w:iCs/>
          <w:color w:val="000000"/>
          <w:sz w:val="22"/>
          <w:szCs w:val="22"/>
        </w:rPr>
        <w:t>European Economic Review</w:t>
      </w:r>
      <w:r w:rsidRPr="00476ED6">
        <w:rPr>
          <w:color w:val="000000"/>
          <w:sz w:val="22"/>
          <w:szCs w:val="22"/>
        </w:rPr>
        <w:t xml:space="preserve"> 32:8 (October 1988), 1585-1601.</w:t>
      </w:r>
    </w:p>
    <w:p w14:paraId="304DE13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"Nutrients: Impacts and Determinants" (with Anil B. Deolalikar and Barbara L. Wolfe), </w:t>
      </w:r>
      <w:r w:rsidRPr="00476ED6">
        <w:rPr>
          <w:i/>
          <w:iCs/>
          <w:color w:val="000000"/>
          <w:sz w:val="22"/>
          <w:szCs w:val="22"/>
        </w:rPr>
        <w:t>The World Bank Economic Review</w:t>
      </w:r>
      <w:r w:rsidRPr="00476ED6">
        <w:rPr>
          <w:color w:val="000000"/>
          <w:sz w:val="22"/>
          <w:szCs w:val="22"/>
        </w:rPr>
        <w:t xml:space="preserve"> 2:3 (September 1988), 299-320</w:t>
      </w:r>
      <w:r w:rsidR="00CF267A" w:rsidRPr="00476ED6">
        <w:rPr>
          <w:color w:val="000000"/>
          <w:sz w:val="22"/>
          <w:szCs w:val="22"/>
        </w:rPr>
        <w:t xml:space="preserve"> (reproduced in </w:t>
      </w:r>
      <w:r w:rsidR="00CF267A" w:rsidRPr="00476ED6">
        <w:rPr>
          <w:sz w:val="22"/>
          <w:szCs w:val="22"/>
        </w:rPr>
        <w:t xml:space="preserve">Raghbendra Jha and Raghav Gaiha, eds., 2016, </w:t>
      </w:r>
      <w:r w:rsidR="00CF267A" w:rsidRPr="00476ED6">
        <w:rPr>
          <w:i/>
          <w:iCs/>
          <w:sz w:val="22"/>
          <w:szCs w:val="22"/>
        </w:rPr>
        <w:t>The Economics of Food Security</w:t>
      </w:r>
      <w:r w:rsidR="00CF267A" w:rsidRPr="00476ED6">
        <w:rPr>
          <w:sz w:val="22"/>
          <w:szCs w:val="22"/>
        </w:rPr>
        <w:t xml:space="preserve"> </w:t>
      </w:r>
      <w:r w:rsidR="00CF267A" w:rsidRPr="00476ED6">
        <w:rPr>
          <w:color w:val="000000"/>
          <w:sz w:val="22"/>
          <w:szCs w:val="22"/>
        </w:rPr>
        <w:t xml:space="preserve">in </w:t>
      </w:r>
      <w:r w:rsidR="00CF267A" w:rsidRPr="00476ED6">
        <w:rPr>
          <w:i/>
          <w:sz w:val="22"/>
          <w:szCs w:val="22"/>
        </w:rPr>
        <w:t>International Library of Critical Writings in Economics</w:t>
      </w:r>
      <w:r w:rsidR="00CF267A" w:rsidRPr="00476ED6">
        <w:rPr>
          <w:sz w:val="22"/>
          <w:szCs w:val="22"/>
        </w:rPr>
        <w:t>, Founding Editor: Mark Blaug.</w:t>
      </w:r>
    </w:p>
    <w:p w14:paraId="36C4C3A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"Health and Nutrition" (with Anil B. Deolalikar), in Hollis B. Chenery and T.N. Srinivasan, eds., </w:t>
      </w:r>
      <w:r w:rsidRPr="00476ED6">
        <w:rPr>
          <w:i/>
          <w:iCs/>
          <w:color w:val="000000"/>
          <w:sz w:val="22"/>
          <w:szCs w:val="22"/>
        </w:rPr>
        <w:t>Handbook on Development Economics</w:t>
      </w:r>
      <w:r w:rsidRPr="00476ED6">
        <w:rPr>
          <w:color w:val="000000"/>
          <w:sz w:val="22"/>
          <w:szCs w:val="22"/>
        </w:rPr>
        <w:t>, Vol. 1, Amsterdam: North Holland Publishing Co., 1988, 631-711.</w:t>
      </w:r>
    </w:p>
    <w:p w14:paraId="3591E57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Impact of Economic Adjustment Programs on Health and Nutrition in Developing Countries," in David E. Bell and Michael R. Riech, eds. </w:t>
      </w:r>
      <w:r w:rsidRPr="00476ED6">
        <w:rPr>
          <w:i/>
          <w:iCs/>
          <w:color w:val="000000"/>
          <w:sz w:val="22"/>
          <w:szCs w:val="22"/>
        </w:rPr>
        <w:t>Health, Nutrition and Economic Crises: Approaches to Policy in the Third World</w:t>
      </w:r>
      <w:r w:rsidRPr="00476ED6">
        <w:rPr>
          <w:color w:val="000000"/>
          <w:sz w:val="22"/>
          <w:szCs w:val="22"/>
        </w:rPr>
        <w:t>, Dover, MA: Auburn House, 1988, 103-146.</w:t>
      </w:r>
    </w:p>
    <w:p w14:paraId="391D926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Relationships between Population and Development: Perspectives from the Study of Household Behaviors," (with Chalongphob Sussangkarn, Mathana Phananiramai, and Yongyuth Chalamwong) in </w:t>
      </w:r>
      <w:r w:rsidRPr="00476ED6">
        <w:rPr>
          <w:i/>
          <w:iCs/>
          <w:color w:val="000000"/>
          <w:sz w:val="22"/>
          <w:szCs w:val="22"/>
        </w:rPr>
        <w:t>Proceedings of the Thai Population Association Meeting 1988</w:t>
      </w:r>
      <w:r w:rsidRPr="00476ED6">
        <w:rPr>
          <w:color w:val="000000"/>
          <w:sz w:val="22"/>
          <w:szCs w:val="22"/>
        </w:rPr>
        <w:t>, Bangkok: Chulalongkorn University Press, November, 1988 (in Thai).</w:t>
      </w:r>
    </w:p>
    <w:p w14:paraId="3E86306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"Comments on Demography and Development: New Directions in an Old Field," in G. Ranis and T.P. Schultz, eds., </w:t>
      </w:r>
      <w:r w:rsidRPr="00476ED6">
        <w:rPr>
          <w:i/>
          <w:iCs/>
          <w:color w:val="000000"/>
          <w:sz w:val="22"/>
          <w:szCs w:val="22"/>
        </w:rPr>
        <w:t>The State of Development Economics: Progress and Perspectives</w:t>
      </w:r>
      <w:r w:rsidRPr="00476ED6">
        <w:rPr>
          <w:color w:val="000000"/>
          <w:sz w:val="22"/>
          <w:szCs w:val="22"/>
        </w:rPr>
        <w:t>. London: Basil Blackwell, 1988, 452-458.</w:t>
      </w:r>
    </w:p>
    <w:p w14:paraId="3CFC38C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"How Does Mother's Schooling Affect Family Health, Nutrition, Medical Care Usage, and Household Sanitation?" (with Barbara L. Wolfe), </w:t>
      </w:r>
      <w:r w:rsidRPr="00476ED6">
        <w:rPr>
          <w:i/>
          <w:iCs/>
          <w:color w:val="000000"/>
          <w:sz w:val="22"/>
          <w:szCs w:val="22"/>
        </w:rPr>
        <w:t>Journal of Econometrics</w:t>
      </w:r>
      <w:r w:rsidRPr="00476ED6">
        <w:rPr>
          <w:color w:val="000000"/>
          <w:sz w:val="22"/>
          <w:szCs w:val="22"/>
        </w:rPr>
        <w:t xml:space="preserve"> 36:1-2 (September-October 1987), 185-204.</w:t>
      </w:r>
    </w:p>
    <w:p w14:paraId="331B4E8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"Women's Schooling and Children's Health: Are the Effects Robust with Adult Sibling Control for the Women's Childhood Background?" (with Barbara L. Wolfe) </w:t>
      </w:r>
      <w:r w:rsidRPr="00476ED6">
        <w:rPr>
          <w:i/>
          <w:iCs/>
          <w:color w:val="000000"/>
          <w:sz w:val="22"/>
          <w:szCs w:val="22"/>
        </w:rPr>
        <w:t>Journal of Health Economics</w:t>
      </w:r>
      <w:r w:rsidRPr="00476ED6">
        <w:rPr>
          <w:color w:val="000000"/>
          <w:sz w:val="22"/>
          <w:szCs w:val="22"/>
        </w:rPr>
        <w:t xml:space="preserve"> 6:3 (1987), 239-254.</w:t>
      </w:r>
    </w:p>
    <w:p w14:paraId="39A0BD9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"Will Developing Country Nutrition Improve with Income? A Case Study for Rural South India" (with Anil B. Deolalikar), </w:t>
      </w:r>
      <w:r w:rsidRPr="00476ED6">
        <w:rPr>
          <w:i/>
          <w:iCs/>
          <w:color w:val="000000"/>
          <w:sz w:val="22"/>
          <w:szCs w:val="22"/>
        </w:rPr>
        <w:t>Journal of Political Economy</w:t>
      </w:r>
      <w:r w:rsidRPr="00476ED6">
        <w:rPr>
          <w:color w:val="000000"/>
          <w:sz w:val="22"/>
          <w:szCs w:val="22"/>
        </w:rPr>
        <w:t xml:space="preserve"> 95:3 (June 1987), 492-507 (reprinted in </w:t>
      </w:r>
      <w:r w:rsidRPr="00476ED6">
        <w:rPr>
          <w:i/>
          <w:iCs/>
          <w:color w:val="000000"/>
          <w:sz w:val="22"/>
          <w:szCs w:val="22"/>
        </w:rPr>
        <w:t>Development Economics: Critical Concepts</w:t>
      </w:r>
      <w:r w:rsidRPr="00476ED6">
        <w:rPr>
          <w:color w:val="000000"/>
          <w:sz w:val="22"/>
          <w:szCs w:val="22"/>
        </w:rPr>
        <w:t>, Routledge Press).</w:t>
      </w:r>
    </w:p>
    <w:p w14:paraId="6696A2F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Distribution of Public Services: An Exploration of Local Governmental Preferences" (with Steven G. Craig), </w:t>
      </w:r>
      <w:r w:rsidRPr="00476ED6">
        <w:rPr>
          <w:i/>
          <w:iCs/>
          <w:color w:val="000000"/>
          <w:sz w:val="22"/>
          <w:szCs w:val="22"/>
        </w:rPr>
        <w:t>American Economic Review</w:t>
      </w:r>
      <w:r w:rsidRPr="00476ED6">
        <w:rPr>
          <w:color w:val="000000"/>
          <w:sz w:val="22"/>
          <w:szCs w:val="22"/>
        </w:rPr>
        <w:t xml:space="preserve"> 77:1 (March 1987), 37-49.</w:t>
      </w:r>
    </w:p>
    <w:p w14:paraId="3BF7F99D" w14:textId="2E5C2231"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"Investments in Schooling in Two Generations in Pre-Revolutionary Nicaragua: The Roles of Family Background and School Supply" (with B.L. Wolfe) </w:t>
      </w:r>
      <w:r w:rsidRPr="00476ED6">
        <w:rPr>
          <w:i/>
          <w:iCs/>
          <w:color w:val="000000"/>
          <w:sz w:val="22"/>
          <w:szCs w:val="22"/>
        </w:rPr>
        <w:t>Journal of Development Economics</w:t>
      </w:r>
      <w:r w:rsidRPr="00476ED6">
        <w:rPr>
          <w:color w:val="000000"/>
          <w:sz w:val="22"/>
          <w:szCs w:val="22"/>
        </w:rPr>
        <w:t xml:space="preserve"> 27: 1-2 (October 1987), 395-420 (reprinted in </w:t>
      </w:r>
      <w:r w:rsidRPr="00476ED6">
        <w:rPr>
          <w:i/>
          <w:iCs/>
          <w:color w:val="000000"/>
          <w:sz w:val="22"/>
          <w:szCs w:val="22"/>
        </w:rPr>
        <w:t>International Trade, Investment, Macro Policies and History:</w:t>
      </w:r>
      <w:r w:rsidR="00915623" w:rsidRPr="00476ED6">
        <w:rPr>
          <w:i/>
          <w:iCs/>
          <w:color w:val="000000"/>
          <w:sz w:val="22"/>
          <w:szCs w:val="22"/>
        </w:rPr>
        <w:t xml:space="preserve"> </w:t>
      </w:r>
      <w:r w:rsidRPr="00476ED6">
        <w:rPr>
          <w:i/>
          <w:iCs/>
          <w:color w:val="000000"/>
          <w:sz w:val="22"/>
          <w:szCs w:val="22"/>
        </w:rPr>
        <w:t>Essays in Memory of Carlos F. Diaz-Alejandro</w:t>
      </w:r>
      <w:r w:rsidRPr="00476ED6">
        <w:rPr>
          <w:color w:val="000000"/>
          <w:sz w:val="22"/>
          <w:szCs w:val="22"/>
        </w:rPr>
        <w:t xml:space="preserve"> (eds., Pranab Bardhan, Jere R. Behrman, and Albert Fishlow), Amsterdam: North-Holland, 1987), 395-420.</w:t>
      </w:r>
    </w:p>
    <w:p w14:paraId="332FC1D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4A2D469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"Is Child Schooling a Poor Proxy for Child Quality?" </w:t>
      </w:r>
      <w:r w:rsidRPr="00476ED6">
        <w:rPr>
          <w:i/>
          <w:iCs/>
          <w:color w:val="000000"/>
          <w:sz w:val="22"/>
          <w:szCs w:val="22"/>
        </w:rPr>
        <w:t>Demography</w:t>
      </w:r>
      <w:r w:rsidRPr="00476ED6">
        <w:rPr>
          <w:color w:val="000000"/>
          <w:sz w:val="22"/>
          <w:szCs w:val="22"/>
        </w:rPr>
        <w:t xml:space="preserve"> 24:3 (August 1987), 341-359;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45F968F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"Kinship Studies" (with Paul Taubman), in George Psacharopoulos, ed. </w:t>
      </w:r>
      <w:r w:rsidRPr="00476ED6">
        <w:rPr>
          <w:i/>
          <w:iCs/>
          <w:color w:val="000000"/>
          <w:sz w:val="22"/>
          <w:szCs w:val="22"/>
        </w:rPr>
        <w:t>Economics of Education Research and Studies</w:t>
      </w:r>
      <w:r w:rsidRPr="00476ED6">
        <w:rPr>
          <w:color w:val="000000"/>
          <w:sz w:val="22"/>
          <w:szCs w:val="22"/>
        </w:rPr>
        <w:t>. Oxford: Pergamon Press Ltd., 1987.</w:t>
      </w:r>
    </w:p>
    <w:p w14:paraId="0C3BC2D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"Empirical Studies of Agricultural Supply" in John Eatwell, Murray Milgate, and Peter Newman, eds., </w:t>
      </w:r>
      <w:r w:rsidRPr="00476ED6">
        <w:rPr>
          <w:i/>
          <w:iCs/>
          <w:color w:val="000000"/>
          <w:sz w:val="22"/>
          <w:szCs w:val="22"/>
        </w:rPr>
        <w:t>The New Palgrave: A Dictionary of Economic Theory and Doctrine</w:t>
      </w:r>
      <w:r w:rsidRPr="00476ED6">
        <w:rPr>
          <w:color w:val="000000"/>
          <w:sz w:val="22"/>
          <w:szCs w:val="22"/>
        </w:rPr>
        <w:t>, The Macmillan Press Ltd., 1987, 66-69.</w:t>
      </w:r>
    </w:p>
    <w:p w14:paraId="6BAE6B0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"Communication on 'Returns to Education: A Further Update and Implications'" (with Nancy Birdsall) </w:t>
      </w:r>
      <w:r w:rsidRPr="00476ED6">
        <w:rPr>
          <w:i/>
          <w:iCs/>
          <w:color w:val="000000"/>
          <w:sz w:val="22"/>
          <w:szCs w:val="22"/>
        </w:rPr>
        <w:t>Journal of Human Resources</w:t>
      </w:r>
      <w:r w:rsidRPr="00476ED6">
        <w:rPr>
          <w:color w:val="000000"/>
          <w:sz w:val="22"/>
          <w:szCs w:val="22"/>
        </w:rPr>
        <w:t xml:space="preserve"> 22:4 (1987 Fall), 603-606.</w:t>
      </w:r>
    </w:p>
    <w:p w14:paraId="1D4DAD5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"Primary Commodity Instability and Economic Goal Attainment in Developing Economies," </w:t>
      </w:r>
      <w:r w:rsidRPr="00476ED6">
        <w:rPr>
          <w:i/>
          <w:iCs/>
          <w:color w:val="000000"/>
          <w:sz w:val="22"/>
          <w:szCs w:val="22"/>
        </w:rPr>
        <w:t>World Development</w:t>
      </w:r>
      <w:r w:rsidRPr="00476ED6">
        <w:rPr>
          <w:color w:val="000000"/>
          <w:sz w:val="22"/>
          <w:szCs w:val="22"/>
        </w:rPr>
        <w:t xml:space="preserve"> 15:5 (May 1987), 559-574 (reprinted as "Commodity Price Instability and Economic Goal Attainment" in </w:t>
      </w:r>
      <w:r w:rsidRPr="00476ED6">
        <w:rPr>
          <w:i/>
          <w:iCs/>
          <w:color w:val="000000"/>
          <w:sz w:val="22"/>
          <w:szCs w:val="22"/>
        </w:rPr>
        <w:t>International Commodity Policy</w:t>
      </w:r>
      <w:r w:rsidRPr="00476ED6">
        <w:rPr>
          <w:color w:val="000000"/>
          <w:sz w:val="22"/>
          <w:szCs w:val="22"/>
        </w:rPr>
        <w:t xml:space="preserve">, Vol. 2 of </w:t>
      </w:r>
      <w:r w:rsidRPr="00476ED6">
        <w:rPr>
          <w:i/>
          <w:iCs/>
          <w:color w:val="000000"/>
          <w:sz w:val="22"/>
          <w:szCs w:val="22"/>
        </w:rPr>
        <w:t>New World Order Series</w:t>
      </w:r>
      <w:r w:rsidRPr="00476ED6">
        <w:rPr>
          <w:color w:val="000000"/>
          <w:sz w:val="22"/>
          <w:szCs w:val="22"/>
        </w:rPr>
        <w:t>, H.W. Singer, Neelambar Hatti, and Rameshwar Tandon, eds., New Delhi: Ashish Publishing House 1987, 537-566).</w:t>
      </w:r>
    </w:p>
    <w:p w14:paraId="480081F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"Schooling and Other Human Capital Investments: Can the Effects be Identified?" </w:t>
      </w:r>
      <w:r w:rsidRPr="00476ED6">
        <w:rPr>
          <w:i/>
          <w:iCs/>
          <w:color w:val="000000"/>
          <w:sz w:val="22"/>
          <w:szCs w:val="22"/>
        </w:rPr>
        <w:t>Economics of Education Review</w:t>
      </w:r>
      <w:r w:rsidRPr="00476ED6">
        <w:rPr>
          <w:color w:val="000000"/>
          <w:sz w:val="22"/>
          <w:szCs w:val="22"/>
        </w:rPr>
        <w:t xml:space="preserve"> 6:3 (1987), 301-305;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56865E2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"Schooling in Developing Countries: Which Countries are the Under- and Overachievers and What is the Schooling Impact?" </w:t>
      </w:r>
      <w:r w:rsidRPr="00476ED6">
        <w:rPr>
          <w:i/>
          <w:iCs/>
          <w:color w:val="000000"/>
          <w:sz w:val="22"/>
          <w:szCs w:val="22"/>
        </w:rPr>
        <w:t>Economics of Education Review</w:t>
      </w:r>
      <w:r w:rsidRPr="00476ED6">
        <w:rPr>
          <w:color w:val="000000"/>
          <w:sz w:val="22"/>
          <w:szCs w:val="22"/>
        </w:rPr>
        <w:t xml:space="preserve"> 6:2 (1987), 111-128.</w:t>
      </w:r>
    </w:p>
    <w:p w14:paraId="7BD8042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"Birth Order, Schooling and Earnings" (with Paul Taubman), </w:t>
      </w:r>
      <w:r w:rsidRPr="00476ED6">
        <w:rPr>
          <w:i/>
          <w:iCs/>
          <w:color w:val="000000"/>
          <w:sz w:val="22"/>
          <w:szCs w:val="22"/>
        </w:rPr>
        <w:t>Journal of Labor Economics</w:t>
      </w:r>
      <w:r w:rsidRPr="00476ED6">
        <w:rPr>
          <w:color w:val="000000"/>
          <w:sz w:val="22"/>
          <w:szCs w:val="22"/>
        </w:rPr>
        <w:t xml:space="preserve"> 4:3 - Part 2 (July 1986), S121-S145;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2924D05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"Shadow Prices and Subsidies in Botswana," </w:t>
      </w:r>
      <w:r w:rsidRPr="00476ED6">
        <w:rPr>
          <w:i/>
          <w:iCs/>
          <w:color w:val="000000"/>
          <w:sz w:val="22"/>
          <w:szCs w:val="22"/>
        </w:rPr>
        <w:t>Journal of Development Economics</w:t>
      </w:r>
      <w:r w:rsidRPr="00476ED6">
        <w:rPr>
          <w:color w:val="000000"/>
          <w:sz w:val="22"/>
          <w:szCs w:val="22"/>
        </w:rPr>
        <w:t xml:space="preserve"> 22:2 (July-August 1986), 351-392.</w:t>
      </w:r>
    </w:p>
    <w:p w14:paraId="0458A67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"Do Parents Favor Boys?" (with Robert Pollak and Paul Taubman), </w:t>
      </w:r>
      <w:r w:rsidRPr="00476ED6">
        <w:rPr>
          <w:i/>
          <w:iCs/>
          <w:color w:val="000000"/>
          <w:sz w:val="22"/>
          <w:szCs w:val="22"/>
        </w:rPr>
        <w:t>International Economic Review</w:t>
      </w:r>
      <w:r w:rsidRPr="00476ED6">
        <w:rPr>
          <w:color w:val="000000"/>
          <w:sz w:val="22"/>
          <w:szCs w:val="22"/>
        </w:rPr>
        <w:t xml:space="preserve"> 27:1 (February 1986), 31-52;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57F60FE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"Schooling in Latin America: What are the Patterns and What is the Impact?" </w:t>
      </w:r>
      <w:r w:rsidRPr="00476ED6">
        <w:rPr>
          <w:i/>
          <w:iCs/>
          <w:color w:val="000000"/>
          <w:sz w:val="22"/>
          <w:szCs w:val="22"/>
        </w:rPr>
        <w:t>Journal of Interamerican Studies and World Affairs</w:t>
      </w:r>
      <w:r w:rsidRPr="00476ED6">
        <w:rPr>
          <w:color w:val="000000"/>
          <w:sz w:val="22"/>
          <w:szCs w:val="22"/>
        </w:rPr>
        <w:t xml:space="preserve"> 27:4 (February 1986), 21-35.</w:t>
      </w:r>
    </w:p>
    <w:p w14:paraId="15CDA68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"Child Quantity and Quality in a Developing Country: Family Background, Endogenous Tastes and Biological Supply Factors" (with B.L. Wolfe), </w:t>
      </w:r>
      <w:r w:rsidRPr="00476ED6">
        <w:rPr>
          <w:i/>
          <w:iCs/>
          <w:color w:val="000000"/>
          <w:sz w:val="22"/>
          <w:szCs w:val="22"/>
        </w:rPr>
        <w:t>Economic Development and Cultural Change</w:t>
      </w:r>
      <w:r w:rsidRPr="00476ED6">
        <w:rPr>
          <w:color w:val="000000"/>
          <w:sz w:val="22"/>
          <w:szCs w:val="22"/>
        </w:rPr>
        <w:t xml:space="preserve"> 34:4 (July 1986), 703-720.</w:t>
      </w:r>
    </w:p>
    <w:p w14:paraId="0D7A621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Effects of Number and Position of Siblings on Child and Adult Outcomes" (with Paul Taubman), </w:t>
      </w:r>
      <w:r w:rsidRPr="00476ED6">
        <w:rPr>
          <w:i/>
          <w:iCs/>
          <w:color w:val="000000"/>
          <w:sz w:val="22"/>
          <w:szCs w:val="22"/>
        </w:rPr>
        <w:t>Social Biology</w:t>
      </w:r>
      <w:r w:rsidRPr="00476ED6">
        <w:rPr>
          <w:color w:val="000000"/>
          <w:sz w:val="22"/>
          <w:szCs w:val="22"/>
        </w:rPr>
        <w:t xml:space="preserve"> 33:1-2 (Spring-Summer 1986), 22-34.</w:t>
      </w:r>
    </w:p>
    <w:p w14:paraId="2B10AB33" w14:textId="7CA31967" w:rsidR="00260A25" w:rsidRPr="00476ED6" w:rsidRDefault="009410C4"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t>"</w:t>
      </w:r>
      <w:r w:rsidR="00260A25" w:rsidRPr="00476ED6">
        <w:rPr>
          <w:color w:val="000000"/>
          <w:sz w:val="22"/>
          <w:szCs w:val="22"/>
        </w:rPr>
        <w:t>Intergenerational Earnings Mobility in the United States: Some Estimates and a Test of Becker</w:t>
      </w:r>
      <w:r w:rsidR="006C3022" w:rsidRPr="00476ED6">
        <w:t>’</w:t>
      </w:r>
      <w:r w:rsidR="00260A25" w:rsidRPr="00476ED6">
        <w:rPr>
          <w:color w:val="000000"/>
          <w:sz w:val="22"/>
          <w:szCs w:val="22"/>
        </w:rPr>
        <w:t>s Intergenerational Endowments Model</w:t>
      </w:r>
      <w:r w:rsidRPr="00476ED6">
        <w:t>"</w:t>
      </w:r>
      <w:r w:rsidR="00260A25" w:rsidRPr="00476ED6">
        <w:rPr>
          <w:color w:val="000000"/>
          <w:sz w:val="22"/>
          <w:szCs w:val="22"/>
        </w:rPr>
        <w:t xml:space="preserve"> (with Paul Taubman), </w:t>
      </w:r>
      <w:r w:rsidR="00260A25" w:rsidRPr="00476ED6">
        <w:rPr>
          <w:i/>
          <w:iCs/>
          <w:color w:val="000000"/>
          <w:sz w:val="22"/>
          <w:szCs w:val="22"/>
        </w:rPr>
        <w:t>Review of Economics and Statistics</w:t>
      </w:r>
      <w:r w:rsidR="00260A25" w:rsidRPr="00476ED6">
        <w:rPr>
          <w:color w:val="000000"/>
          <w:sz w:val="22"/>
          <w:szCs w:val="22"/>
        </w:rPr>
        <w:t xml:space="preserve"> 67:1 (February 1985), 141-151; reprinted in </w:t>
      </w:r>
      <w:r w:rsidR="00260A25" w:rsidRPr="00476ED6">
        <w:rPr>
          <w:i/>
          <w:iCs/>
          <w:color w:val="000000"/>
          <w:sz w:val="22"/>
          <w:szCs w:val="22"/>
        </w:rPr>
        <w:t>From Parent to Child: Intrahousehold Allocations and Intergenerational Relations in the United States</w:t>
      </w:r>
      <w:r w:rsidR="00260A25" w:rsidRPr="00476ED6">
        <w:rPr>
          <w:color w:val="000000"/>
          <w:sz w:val="22"/>
          <w:szCs w:val="22"/>
        </w:rPr>
        <w:t xml:space="preserve"> (with Robert A. Pollak and Paul Taubman), Chicago: University of Chicago Press, 1995.</w:t>
      </w:r>
    </w:p>
    <w:p w14:paraId="39847D8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"Human Capital and Earnings Distributions in a Developing Country: The Case of Pre-Revolutionary Nicaragua" (with Barbara L. Wolfe and David M. Blau), </w:t>
      </w:r>
      <w:r w:rsidRPr="00476ED6">
        <w:rPr>
          <w:i/>
          <w:iCs/>
          <w:color w:val="000000"/>
          <w:sz w:val="22"/>
          <w:szCs w:val="22"/>
        </w:rPr>
        <w:t>Economic Development and Cultural Change</w:t>
      </w:r>
      <w:r w:rsidRPr="00476ED6">
        <w:rPr>
          <w:color w:val="000000"/>
          <w:sz w:val="22"/>
          <w:szCs w:val="22"/>
        </w:rPr>
        <w:t xml:space="preserve"> 34:1 (October), 1-31.</w:t>
      </w:r>
    </w:p>
    <w:p w14:paraId="2AD047C9" w14:textId="369A0DA3"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"Economic and Career Impact of Education: Assessment by Means of Kin Studies" (with Paul Taubman), in T. Hasten, and T.N. Postlewait, eds., </w:t>
      </w:r>
      <w:r w:rsidRPr="00476ED6">
        <w:rPr>
          <w:i/>
          <w:iCs/>
          <w:color w:val="000000"/>
          <w:sz w:val="22"/>
          <w:szCs w:val="22"/>
        </w:rPr>
        <w:t>The International Encyclopedia of Education</w:t>
      </w:r>
      <w:r w:rsidRPr="00476ED6">
        <w:rPr>
          <w:color w:val="000000"/>
          <w:sz w:val="22"/>
          <w:szCs w:val="22"/>
        </w:rPr>
        <w:t>, Oxford:</w:t>
      </w:r>
      <w:r w:rsidR="00915623" w:rsidRPr="00476ED6">
        <w:rPr>
          <w:color w:val="000000"/>
          <w:sz w:val="22"/>
          <w:szCs w:val="22"/>
        </w:rPr>
        <w:t xml:space="preserve"> </w:t>
      </w:r>
      <w:r w:rsidRPr="00476ED6">
        <w:rPr>
          <w:color w:val="000000"/>
          <w:sz w:val="22"/>
          <w:szCs w:val="22"/>
        </w:rPr>
        <w:t>Pergamon Press Ltd., 1985, 1517-1524.</w:t>
      </w:r>
    </w:p>
    <w:p w14:paraId="135EB62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"Comment on 'Services in the International Economy'" in Robert Inman, ed., </w:t>
      </w:r>
      <w:r w:rsidRPr="00476ED6">
        <w:rPr>
          <w:i/>
          <w:iCs/>
          <w:color w:val="000000"/>
          <w:sz w:val="22"/>
          <w:szCs w:val="22"/>
        </w:rPr>
        <w:t>Managing the Service Economy: Problems and Prospects</w:t>
      </w:r>
      <w:r w:rsidRPr="00476ED6">
        <w:rPr>
          <w:color w:val="000000"/>
          <w:sz w:val="22"/>
          <w:szCs w:val="22"/>
        </w:rPr>
        <w:t>, Cambridge: Cambridge University Press, 1985, 49-52.</w:t>
      </w:r>
    </w:p>
    <w:p w14:paraId="337E984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"Buffer Stocks," in Jacob Cohen, ed., </w:t>
      </w:r>
      <w:r w:rsidRPr="00476ED6">
        <w:rPr>
          <w:i/>
          <w:iCs/>
          <w:color w:val="000000"/>
          <w:sz w:val="22"/>
          <w:szCs w:val="22"/>
        </w:rPr>
        <w:t>Encyclopedia of Economics and Business</w:t>
      </w:r>
      <w:r w:rsidRPr="00476ED6">
        <w:rPr>
          <w:color w:val="000000"/>
          <w:sz w:val="22"/>
          <w:szCs w:val="22"/>
        </w:rPr>
        <w:t>, London: Croom Helm, 1985.</w:t>
      </w:r>
    </w:p>
    <w:p w14:paraId="1AA40E9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Quality of Schooling: Reply" (with Nancy Birdsall), </w:t>
      </w:r>
      <w:r w:rsidRPr="00476ED6">
        <w:rPr>
          <w:i/>
          <w:iCs/>
          <w:color w:val="000000"/>
          <w:sz w:val="22"/>
          <w:szCs w:val="22"/>
        </w:rPr>
        <w:t>American Economic Review</w:t>
      </w:r>
      <w:r w:rsidRPr="00476ED6">
        <w:rPr>
          <w:color w:val="000000"/>
          <w:sz w:val="22"/>
          <w:szCs w:val="22"/>
        </w:rPr>
        <w:t xml:space="preserve"> 75:5 (December 1985), 1202-1205.</w:t>
      </w:r>
    </w:p>
    <w:p w14:paraId="22D199C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"Market Impacts of Technological Change for Sorghum in Indian Near-Subsistence Agriculture" (with K.N. Murty), </w:t>
      </w:r>
      <w:r w:rsidRPr="00476ED6">
        <w:rPr>
          <w:i/>
          <w:iCs/>
          <w:color w:val="000000"/>
          <w:sz w:val="22"/>
          <w:szCs w:val="22"/>
        </w:rPr>
        <w:t>American Journal of Agricultural Economics</w:t>
      </w:r>
      <w:r w:rsidRPr="00476ED6">
        <w:rPr>
          <w:color w:val="000000"/>
          <w:sz w:val="22"/>
          <w:szCs w:val="22"/>
        </w:rPr>
        <w:t xml:space="preserve"> 67:3 (August 1985), 539-549.</w:t>
      </w:r>
    </w:p>
    <w:p w14:paraId="5E05C4C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"Determinants of Women's Health Status and Health-Care Utilization in a Developing Country: A Latent Variable Approach" (with B.L. Wolfe), </w:t>
      </w:r>
      <w:r w:rsidRPr="00476ED6">
        <w:rPr>
          <w:i/>
          <w:iCs/>
          <w:color w:val="000000"/>
          <w:sz w:val="22"/>
          <w:szCs w:val="22"/>
        </w:rPr>
        <w:t>Review of Economics and Statistics</w:t>
      </w:r>
      <w:r w:rsidRPr="00476ED6">
        <w:rPr>
          <w:color w:val="000000"/>
          <w:sz w:val="22"/>
          <w:szCs w:val="22"/>
        </w:rPr>
        <w:t xml:space="preserve"> 56:4 (November 1984), 696-703.</w:t>
      </w:r>
    </w:p>
    <w:p w14:paraId="1E5B03C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Socioeconomic Impact of Schooling in a Developing Country" (with B.L. Wolfe), </w:t>
      </w:r>
      <w:r w:rsidRPr="00476ED6">
        <w:rPr>
          <w:i/>
          <w:iCs/>
          <w:color w:val="000000"/>
          <w:sz w:val="22"/>
          <w:szCs w:val="22"/>
        </w:rPr>
        <w:t>Review of Economics and Statistics</w:t>
      </w:r>
      <w:r w:rsidRPr="00476ED6">
        <w:rPr>
          <w:color w:val="000000"/>
          <w:sz w:val="22"/>
          <w:szCs w:val="22"/>
        </w:rPr>
        <w:t xml:space="preserve"> 66:2 (May 1984), 296-303.</w:t>
      </w:r>
    </w:p>
    <w:p w14:paraId="24AD8C7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"Does Geographical Aggregation Cause Overestimates of the Return to Schooling?" (with Nancy Birdsall), </w:t>
      </w:r>
      <w:r w:rsidRPr="00476ED6">
        <w:rPr>
          <w:i/>
          <w:iCs/>
          <w:color w:val="000000"/>
          <w:sz w:val="22"/>
          <w:szCs w:val="22"/>
        </w:rPr>
        <w:t>Oxford Bulletin of Economics and Statistics</w:t>
      </w:r>
      <w:r w:rsidRPr="00476ED6">
        <w:rPr>
          <w:color w:val="000000"/>
          <w:sz w:val="22"/>
          <w:szCs w:val="22"/>
        </w:rPr>
        <w:t xml:space="preserve"> 46:1 (February 1984), 55-72.</w:t>
      </w:r>
    </w:p>
    <w:p w14:paraId="30F2858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More General Approach to Fertility Determination in a Developing Country: The Importance of Biological Supply Considerations, Endogenous Tastes and Unperceived Jointness" (with B.L. Wolfe), </w:t>
      </w:r>
      <w:r w:rsidRPr="00476ED6">
        <w:rPr>
          <w:i/>
          <w:iCs/>
          <w:color w:val="000000"/>
          <w:sz w:val="22"/>
          <w:szCs w:val="22"/>
        </w:rPr>
        <w:t>Economica</w:t>
      </w:r>
      <w:r w:rsidRPr="00476ED6">
        <w:rPr>
          <w:color w:val="000000"/>
          <w:sz w:val="22"/>
          <w:szCs w:val="22"/>
        </w:rPr>
        <w:t xml:space="preserve"> 51:203 (August 1984), 319-340.</w:t>
      </w:r>
    </w:p>
    <w:p w14:paraId="62F94CC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1036C1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"Micro Determinants of Female Migration in a Developing Country: Labor Market, Demographic Marriage Market, and Economic Marriage Market Incentives" (with B.L. Wolfe), in T. Paul Schultz and Kenneth I. Wolpin, eds., </w:t>
      </w:r>
      <w:r w:rsidRPr="00476ED6">
        <w:rPr>
          <w:i/>
          <w:iCs/>
          <w:color w:val="000000"/>
          <w:sz w:val="22"/>
          <w:szCs w:val="22"/>
        </w:rPr>
        <w:t>Research in Population Economics</w:t>
      </w:r>
      <w:r w:rsidRPr="00476ED6">
        <w:rPr>
          <w:color w:val="000000"/>
          <w:sz w:val="22"/>
          <w:szCs w:val="22"/>
        </w:rPr>
        <w:t>, Vol. 5, Greenwich, Conn, JAI Press, 1984, 137-166.</w:t>
      </w:r>
    </w:p>
    <w:p w14:paraId="4B56D3F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"Rethinking Global Negotiations: Trade" in Jagdish N. Bhagwati and John Gerard Ruggie, eds., </w:t>
      </w:r>
      <w:r w:rsidRPr="00476ED6">
        <w:rPr>
          <w:i/>
          <w:iCs/>
          <w:color w:val="000000"/>
          <w:sz w:val="22"/>
          <w:szCs w:val="22"/>
        </w:rPr>
        <w:t>Power, Passions and Purpose: Prospects for North-South Negotiations</w:t>
      </w:r>
      <w:r w:rsidRPr="00476ED6">
        <w:rPr>
          <w:color w:val="000000"/>
          <w:sz w:val="22"/>
          <w:szCs w:val="22"/>
        </w:rPr>
        <w:t>, Cambridge: M.I.T. Press, 1984, 231-258.</w:t>
      </w:r>
    </w:p>
    <w:p w14:paraId="5D0DD51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"Labor Force Participation and Earnings Determinants for Women in the Special Conditions of Developing Countries" (with B.L. Wolfe), </w:t>
      </w:r>
      <w:r w:rsidRPr="00476ED6">
        <w:rPr>
          <w:i/>
          <w:iCs/>
          <w:color w:val="000000"/>
          <w:sz w:val="22"/>
          <w:szCs w:val="22"/>
        </w:rPr>
        <w:t>Journal of Development Economics</w:t>
      </w:r>
      <w:r w:rsidRPr="00476ED6">
        <w:rPr>
          <w:color w:val="000000"/>
          <w:sz w:val="22"/>
          <w:szCs w:val="22"/>
        </w:rPr>
        <w:t xml:space="preserve"> 15:1-2-3 (May-June-August 1984), 259-288.</w:t>
      </w:r>
    </w:p>
    <w:p w14:paraId="76B4959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"What Role Does Equity Play in the International Distribution of Aid?" (with Raaj Kumar Sah) in Moises Syrquin, Lance Taylor and Larry E. Westphal, eds. </w:t>
      </w:r>
      <w:r w:rsidRPr="00476ED6">
        <w:rPr>
          <w:i/>
          <w:iCs/>
          <w:color w:val="000000"/>
          <w:sz w:val="22"/>
          <w:szCs w:val="22"/>
        </w:rPr>
        <w:t>Economic Structure and Performance</w:t>
      </w:r>
      <w:r w:rsidRPr="00476ED6">
        <w:rPr>
          <w:color w:val="000000"/>
          <w:sz w:val="22"/>
          <w:szCs w:val="22"/>
        </w:rPr>
        <w:t>, New York: Academic Press, 1984, 295-315.</w:t>
      </w:r>
    </w:p>
    <w:p w14:paraId="08DBB194"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Importance of Supply and Demand Variations in Earnings Instability: Comment," </w:t>
      </w:r>
      <w:r w:rsidRPr="00476ED6">
        <w:rPr>
          <w:i/>
          <w:iCs/>
          <w:color w:val="000000"/>
          <w:sz w:val="22"/>
          <w:szCs w:val="22"/>
        </w:rPr>
        <w:t>Economic Development and Cultural Change</w:t>
      </w:r>
      <w:r w:rsidRPr="00476ED6">
        <w:rPr>
          <w:color w:val="000000"/>
          <w:sz w:val="22"/>
          <w:szCs w:val="22"/>
        </w:rPr>
        <w:t xml:space="preserve"> 33:1 (October 1984), 167-170.</w:t>
      </w:r>
    </w:p>
    <w:p w14:paraId="6F3827A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"More Evidence on Nutrition Demand: Income Seems Overrated and Women's Schooling Underemphasized" (with B.L. Wolfe), </w:t>
      </w:r>
      <w:r w:rsidRPr="00476ED6">
        <w:rPr>
          <w:i/>
          <w:iCs/>
          <w:color w:val="000000"/>
          <w:sz w:val="22"/>
          <w:szCs w:val="22"/>
        </w:rPr>
        <w:t>Journal of Development Economics</w:t>
      </w:r>
      <w:r w:rsidRPr="00476ED6">
        <w:rPr>
          <w:color w:val="000000"/>
          <w:sz w:val="22"/>
          <w:szCs w:val="22"/>
        </w:rPr>
        <w:t xml:space="preserve"> 14:1 and 2 (January- February 1984), 105-128.</w:t>
      </w:r>
    </w:p>
    <w:p w14:paraId="5855DD9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Analytics of International Commodity Agreements," in Carl K. Eicher and John M. Staatz, eds. </w:t>
      </w:r>
      <w:r w:rsidRPr="00476ED6">
        <w:rPr>
          <w:i/>
          <w:iCs/>
          <w:color w:val="000000"/>
          <w:sz w:val="22"/>
          <w:szCs w:val="22"/>
        </w:rPr>
        <w:t>Agricultural Development in the Third World</w:t>
      </w:r>
      <w:r w:rsidRPr="00476ED6">
        <w:rPr>
          <w:color w:val="000000"/>
          <w:sz w:val="22"/>
          <w:szCs w:val="22"/>
        </w:rPr>
        <w:t>, Baltimore and London: The Johns Hopkins University Press, 1984, 241-252.</w:t>
      </w:r>
    </w:p>
    <w:p w14:paraId="71223B5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"Who is Schooled in Developing Countries? The Role of Income, Parental Schooling, Sex, Residence and Family Size" (with B.L. Wolfe), </w:t>
      </w:r>
      <w:r w:rsidRPr="00476ED6">
        <w:rPr>
          <w:i/>
          <w:iCs/>
          <w:color w:val="000000"/>
          <w:sz w:val="22"/>
          <w:szCs w:val="22"/>
        </w:rPr>
        <w:t>Economics of Education Review</w:t>
      </w:r>
      <w:r w:rsidRPr="00476ED6">
        <w:rPr>
          <w:color w:val="000000"/>
          <w:sz w:val="22"/>
          <w:szCs w:val="22"/>
        </w:rPr>
        <w:t xml:space="preserve"> 3:3, 1984, 231-245.</w:t>
      </w:r>
    </w:p>
    <w:p w14:paraId="494AC0B5" w14:textId="31C609C6"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"The Quality of Schooling:</w:t>
      </w:r>
      <w:r w:rsidR="00915623" w:rsidRPr="00476ED6">
        <w:rPr>
          <w:color w:val="000000"/>
          <w:sz w:val="22"/>
          <w:szCs w:val="22"/>
        </w:rPr>
        <w:t xml:space="preserve"> </w:t>
      </w:r>
      <w:r w:rsidRPr="00476ED6">
        <w:rPr>
          <w:color w:val="000000"/>
          <w:sz w:val="22"/>
          <w:szCs w:val="22"/>
        </w:rPr>
        <w:t>Quantity Alone is Misleading" (with Nancy Birdsall)</w:t>
      </w:r>
      <w:r w:rsidR="00915623" w:rsidRPr="00476ED6">
        <w:rPr>
          <w:color w:val="000000"/>
          <w:sz w:val="22"/>
          <w:szCs w:val="22"/>
        </w:rPr>
        <w:t xml:space="preserve"> </w:t>
      </w:r>
      <w:r w:rsidRPr="00476ED6">
        <w:rPr>
          <w:i/>
          <w:iCs/>
          <w:color w:val="000000"/>
          <w:sz w:val="22"/>
          <w:szCs w:val="22"/>
        </w:rPr>
        <w:t>American Economic Review</w:t>
      </w:r>
      <w:r w:rsidRPr="00476ED6">
        <w:rPr>
          <w:color w:val="000000"/>
          <w:sz w:val="22"/>
          <w:szCs w:val="22"/>
        </w:rPr>
        <w:t xml:space="preserve"> 73 (December 1983), 928-946. </w:t>
      </w:r>
    </w:p>
    <w:p w14:paraId="53CFCCC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Simulation Alternative to the Comparative R2 Approach to Decomposing Inequality" (with J.B. Knight and R.H. Sabot), </w:t>
      </w:r>
      <w:r w:rsidRPr="00476ED6">
        <w:rPr>
          <w:i/>
          <w:iCs/>
          <w:color w:val="000000"/>
          <w:sz w:val="22"/>
          <w:szCs w:val="22"/>
        </w:rPr>
        <w:t>Oxford Bulletin of Economics and Statistics</w:t>
      </w:r>
      <w:r w:rsidRPr="00476ED6">
        <w:rPr>
          <w:color w:val="000000"/>
          <w:sz w:val="22"/>
          <w:szCs w:val="22"/>
        </w:rPr>
        <w:t xml:space="preserve"> 45:3 (August 1983), 307-312 (reprinted in John B. Knight and Richard H. Sabot, </w:t>
      </w:r>
      <w:r w:rsidRPr="00476ED6">
        <w:rPr>
          <w:i/>
          <w:iCs/>
          <w:color w:val="000000"/>
          <w:sz w:val="22"/>
          <w:szCs w:val="22"/>
        </w:rPr>
        <w:t>Education, Productivity and Inequality: The East African Natural Experiment</w:t>
      </w:r>
      <w:r w:rsidRPr="00476ED6">
        <w:rPr>
          <w:color w:val="000000"/>
          <w:sz w:val="22"/>
          <w:szCs w:val="22"/>
        </w:rPr>
        <w:t>, Oxford, UK: Oxford University Press for the World Bank, 1990), 381-386.</w:t>
      </w:r>
    </w:p>
    <w:p w14:paraId="65EFACC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Impact of Minimum Wages on the Distribution of Earnings for Major Race-Sex Groups: A Dynamic Analysis" (with P. Taubman and R. Sickles), </w:t>
      </w:r>
      <w:r w:rsidRPr="00476ED6">
        <w:rPr>
          <w:i/>
          <w:iCs/>
          <w:color w:val="000000"/>
          <w:sz w:val="22"/>
          <w:szCs w:val="22"/>
        </w:rPr>
        <w:t>American Economic Review</w:t>
      </w:r>
      <w:r w:rsidRPr="00476ED6">
        <w:rPr>
          <w:color w:val="000000"/>
          <w:sz w:val="22"/>
          <w:szCs w:val="22"/>
        </w:rPr>
        <w:t xml:space="preserve"> 73:4 (September 1983), 766-778.</w:t>
      </w:r>
    </w:p>
    <w:p w14:paraId="36C4613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"Is Income Overrated in Determining Adequate Nutrition?" (with B.L. Wolfe), </w:t>
      </w:r>
      <w:r w:rsidRPr="00476ED6">
        <w:rPr>
          <w:i/>
          <w:iCs/>
          <w:color w:val="000000"/>
          <w:sz w:val="22"/>
          <w:szCs w:val="22"/>
        </w:rPr>
        <w:t>Economic Development Cultural Change</w:t>
      </w:r>
      <w:r w:rsidRPr="00476ED6">
        <w:rPr>
          <w:color w:val="000000"/>
          <w:sz w:val="22"/>
          <w:szCs w:val="22"/>
        </w:rPr>
        <w:t xml:space="preserve"> 31:3 (April 1983), 525-550.</w:t>
      </w:r>
    </w:p>
    <w:p w14:paraId="26D2CF7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"Women's Labor Force Participation and Earnings Determinants in a Developing Country" (with B.L. Wolfe) in Victor L. Urquidi and Saul Trejo Reyes, eds., </w:t>
      </w:r>
      <w:r w:rsidRPr="00476ED6">
        <w:rPr>
          <w:i/>
          <w:iCs/>
          <w:color w:val="000000"/>
          <w:sz w:val="22"/>
          <w:szCs w:val="22"/>
        </w:rPr>
        <w:t>Human Resources, Employment and Development Volume 4</w:t>
      </w:r>
      <w:r w:rsidRPr="00476ED6">
        <w:rPr>
          <w:color w:val="000000"/>
          <w:sz w:val="22"/>
          <w:szCs w:val="22"/>
        </w:rPr>
        <w:t xml:space="preserve">, </w:t>
      </w:r>
      <w:r w:rsidRPr="00476ED6">
        <w:rPr>
          <w:i/>
          <w:iCs/>
          <w:color w:val="000000"/>
          <w:sz w:val="22"/>
          <w:szCs w:val="22"/>
        </w:rPr>
        <w:t>Latin America: Proceedings of the Sixth World Congress of the International Economic Association held in Mexico City, 1980</w:t>
      </w:r>
      <w:r w:rsidRPr="00476ED6">
        <w:rPr>
          <w:color w:val="000000"/>
          <w:sz w:val="22"/>
          <w:szCs w:val="22"/>
        </w:rPr>
        <w:t>, London: Macmillan, 1983, 266- 276.</w:t>
      </w:r>
    </w:p>
    <w:p w14:paraId="006E5A4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Developing Country Perspective on Industry Policy," in F.G. Adams and L.R. Klein, eds., </w:t>
      </w:r>
      <w:r w:rsidRPr="00476ED6">
        <w:rPr>
          <w:i/>
          <w:iCs/>
          <w:color w:val="000000"/>
          <w:sz w:val="22"/>
          <w:szCs w:val="22"/>
        </w:rPr>
        <w:t>Industrial Policies for Growth and Competitiveness</w:t>
      </w:r>
      <w:r w:rsidRPr="00476ED6">
        <w:rPr>
          <w:color w:val="000000"/>
          <w:sz w:val="22"/>
          <w:szCs w:val="22"/>
        </w:rPr>
        <w:t>, Lexington, Mass.: Lexington-Heath, 1983, 153-186.</w:t>
      </w:r>
    </w:p>
    <w:p w14:paraId="24894EC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noProof/>
          <w:color w:val="000000"/>
          <w:sz w:val="22"/>
          <w:szCs w:val="22"/>
          <w:lang w:val="es-ES"/>
        </w:rPr>
      </w:pPr>
      <w:r w:rsidRPr="00476ED6">
        <w:rPr>
          <w:noProof/>
          <w:color w:val="000000"/>
          <w:sz w:val="22"/>
          <w:szCs w:val="22"/>
          <w:lang w:val="es-ES"/>
        </w:rPr>
        <w:t xml:space="preserve">"Participacion de la mujer en la fuerza de trabajo y determinantes de sus ingresos monetarios en un pais en desarrollo" (with B.L. Wolfe) in Victor L. Urquidi and Saul Trejo Reyes, eds., </w:t>
      </w:r>
      <w:r w:rsidRPr="00476ED6">
        <w:rPr>
          <w:i/>
          <w:iCs/>
          <w:noProof/>
          <w:color w:val="000000"/>
          <w:sz w:val="22"/>
          <w:szCs w:val="22"/>
          <w:lang w:val="es-ES"/>
        </w:rPr>
        <w:t>Recursos Humanos, Empleo y Desarrollo en la America Latina</w:t>
      </w:r>
      <w:r w:rsidRPr="00476ED6">
        <w:rPr>
          <w:noProof/>
          <w:color w:val="000000"/>
          <w:sz w:val="22"/>
          <w:szCs w:val="22"/>
          <w:lang w:val="es-ES"/>
        </w:rPr>
        <w:t>, Mexico City: Fondo de Cultura Economica, 1983, 476- 486.</w:t>
      </w:r>
    </w:p>
    <w:p w14:paraId="429FCFA2" w14:textId="46F316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"Redistribution of Earnings by Unemployment and Inflation" (with Paul Taubman) in F.G. Adams and B.G. Hickman, eds. </w:t>
      </w:r>
      <w:r w:rsidRPr="00476ED6">
        <w:rPr>
          <w:i/>
          <w:iCs/>
          <w:color w:val="000000"/>
          <w:sz w:val="22"/>
          <w:szCs w:val="22"/>
        </w:rPr>
        <w:t>Global Econometrics: Essays in Honor of Lawrence R. Klein</w:t>
      </w:r>
      <w:r w:rsidRPr="00476ED6">
        <w:rPr>
          <w:color w:val="000000"/>
          <w:sz w:val="22"/>
          <w:szCs w:val="22"/>
        </w:rPr>
        <w:t>, Cambridge:</w:t>
      </w:r>
      <w:r w:rsidR="00915623" w:rsidRPr="00476ED6">
        <w:rPr>
          <w:color w:val="000000"/>
          <w:sz w:val="22"/>
          <w:szCs w:val="22"/>
        </w:rPr>
        <w:t xml:space="preserve"> </w:t>
      </w:r>
      <w:r w:rsidRPr="00476ED6">
        <w:rPr>
          <w:color w:val="000000"/>
          <w:sz w:val="22"/>
          <w:szCs w:val="22"/>
        </w:rPr>
        <w:t>M.I.T. Press, 1983, 262-281.</w:t>
      </w:r>
    </w:p>
    <w:p w14:paraId="07ED46B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"Developing Country Experience with Industrial Policy: Korea, Venezuela, India, and Brazil," (with F.G. Adams, J. Marquez, B. Pinto and T. Priovolos) in F.G. Adams and L.R. Klein, eds., </w:t>
      </w:r>
      <w:r w:rsidRPr="00476ED6">
        <w:rPr>
          <w:i/>
          <w:iCs/>
          <w:color w:val="000000"/>
          <w:sz w:val="22"/>
          <w:szCs w:val="22"/>
        </w:rPr>
        <w:t>Industrial Policies for Growth and Competitiveness</w:t>
      </w:r>
      <w:r w:rsidRPr="00476ED6">
        <w:rPr>
          <w:color w:val="000000"/>
          <w:sz w:val="22"/>
          <w:szCs w:val="22"/>
        </w:rPr>
        <w:t>, Lexington, Mass.: Lexington-Heath, 1983, 359-389.</w:t>
      </w:r>
    </w:p>
    <w:p w14:paraId="34BDC56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"Parental Preferences and Provision for Progeny" (with R.A. Pollak and P. Taubman), </w:t>
      </w:r>
      <w:r w:rsidRPr="00476ED6">
        <w:rPr>
          <w:i/>
          <w:iCs/>
          <w:color w:val="000000"/>
          <w:sz w:val="22"/>
          <w:szCs w:val="22"/>
        </w:rPr>
        <w:t>Journal of Political Economy</w:t>
      </w:r>
      <w:r w:rsidRPr="00476ED6">
        <w:rPr>
          <w:color w:val="000000"/>
          <w:sz w:val="22"/>
          <w:szCs w:val="22"/>
        </w:rPr>
        <w:t xml:space="preserve"> 90:1 (February 1982), 52-73; reprinted in </w:t>
      </w:r>
      <w:r w:rsidRPr="00476ED6">
        <w:rPr>
          <w:i/>
          <w:iCs/>
          <w:color w:val="000000"/>
          <w:sz w:val="22"/>
          <w:szCs w:val="22"/>
        </w:rPr>
        <w:t>From Parent to Child: Intrahousehold Allocations and Intergenerational Relations in the United States</w:t>
      </w:r>
      <w:r w:rsidRPr="00476ED6">
        <w:rPr>
          <w:color w:val="000000"/>
          <w:sz w:val="22"/>
          <w:szCs w:val="22"/>
        </w:rPr>
        <w:t xml:space="preserve"> (with Robert A. Pollak and Paul Taubman), Chicago: University of Chicago Press, 1995.</w:t>
      </w:r>
    </w:p>
    <w:p w14:paraId="6F49BBE1"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Impact of Demographic Changes on Income Distribution in a Developing Country" (with B.L. Wolfe and David M. Blau), </w:t>
      </w:r>
      <w:r w:rsidRPr="00476ED6">
        <w:rPr>
          <w:i/>
          <w:iCs/>
          <w:color w:val="000000"/>
          <w:sz w:val="22"/>
          <w:szCs w:val="22"/>
        </w:rPr>
        <w:t>Journal of Development Economics</w:t>
      </w:r>
      <w:r w:rsidRPr="00476ED6">
        <w:rPr>
          <w:color w:val="000000"/>
          <w:sz w:val="22"/>
          <w:szCs w:val="22"/>
        </w:rPr>
        <w:t xml:space="preserve"> 11:3 (December 1982), 355-378.</w:t>
      </w:r>
    </w:p>
    <w:p w14:paraId="7AB995E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"Determinants of Child Mortality, Health, and Nutrition in a Developing Country" (with B.L. Wolfe), </w:t>
      </w:r>
      <w:r w:rsidRPr="00476ED6">
        <w:rPr>
          <w:i/>
          <w:iCs/>
          <w:color w:val="000000"/>
          <w:sz w:val="22"/>
          <w:szCs w:val="22"/>
        </w:rPr>
        <w:t>Journal of Development Economics</w:t>
      </w:r>
      <w:r w:rsidRPr="00476ED6">
        <w:rPr>
          <w:color w:val="000000"/>
          <w:sz w:val="22"/>
          <w:szCs w:val="22"/>
        </w:rPr>
        <w:t xml:space="preserve"> 11:2 (October 1982), 163-194.</w:t>
      </w:r>
    </w:p>
    <w:p w14:paraId="3CB9BA9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"Country and Sectoral Variations in Manufacturing Elasticities of Substitution Between Capital and Labor" in A. Krueger, ed., </w:t>
      </w:r>
      <w:r w:rsidRPr="00476ED6">
        <w:rPr>
          <w:i/>
          <w:iCs/>
          <w:color w:val="000000"/>
          <w:sz w:val="22"/>
          <w:szCs w:val="22"/>
        </w:rPr>
        <w:t>Trade and Employment in Developing Countries, 2: Factor Supply and Substitution</w:t>
      </w:r>
      <w:r w:rsidRPr="00476ED6">
        <w:rPr>
          <w:color w:val="000000"/>
          <w:sz w:val="22"/>
          <w:szCs w:val="22"/>
        </w:rPr>
        <w:t>, Chicago: University of Chicago Press for the National Bureau of Economic Research, Inc., 1982, 159-192.</w:t>
      </w:r>
    </w:p>
    <w:p w14:paraId="3C37A7F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"Review Article on Hollis Chenery, Structural Change, and Development Policy," </w:t>
      </w:r>
      <w:r w:rsidRPr="00476ED6">
        <w:rPr>
          <w:i/>
          <w:iCs/>
          <w:color w:val="000000"/>
          <w:sz w:val="22"/>
          <w:szCs w:val="22"/>
        </w:rPr>
        <w:t>Journal of Development Economics</w:t>
      </w:r>
      <w:r w:rsidRPr="00476ED6">
        <w:rPr>
          <w:color w:val="000000"/>
          <w:sz w:val="22"/>
          <w:szCs w:val="22"/>
        </w:rPr>
        <w:t xml:space="preserve"> 10:3 (June 1982), 313-324.</w:t>
      </w:r>
    </w:p>
    <w:p w14:paraId="3E34882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058019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"Is Schooling Productivity in Developing Countries Often Misunderstood?" (with B.L. Wolfe) in Anita Summers, ed. </w:t>
      </w:r>
      <w:r w:rsidRPr="00476ED6">
        <w:rPr>
          <w:i/>
          <w:iCs/>
          <w:color w:val="000000"/>
          <w:sz w:val="22"/>
          <w:szCs w:val="22"/>
        </w:rPr>
        <w:t>New Directions for Testing and Measurement: Measurement of Educational Productivity</w:t>
      </w:r>
      <w:r w:rsidRPr="00476ED6">
        <w:rPr>
          <w:color w:val="000000"/>
          <w:sz w:val="22"/>
          <w:szCs w:val="22"/>
        </w:rPr>
        <w:t>, San Francisco: Jossey-Bass Publishing Co., 1982, 61-77.</w:t>
      </w:r>
    </w:p>
    <w:p w14:paraId="4B417A8F"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noProof/>
          <w:color w:val="000000"/>
          <w:sz w:val="22"/>
          <w:szCs w:val="22"/>
          <w:lang w:val="es-ES"/>
        </w:rPr>
      </w:pPr>
      <w:r w:rsidRPr="00476ED6">
        <w:rPr>
          <w:noProof/>
          <w:color w:val="000000"/>
          <w:sz w:val="22"/>
          <w:szCs w:val="22"/>
          <w:lang w:val="es-ES"/>
        </w:rPr>
        <w:t xml:space="preserve">"Mercados segmentados para las exportaciones latinoamericanas de productos primarios: implicaciones de las estimaciones disponibles para identicar las fuentes dominates de las perturbaciones de los mercados y politicas para explotar el poder monopolico" ("Segmented Markets for Latin American Primary Commodity Exports: Implications of Available Estimates for Identifying Dominant Sources of Market Disturbances, Policies to Exploit Market Power, and Some Econometric and Modeling Questions") </w:t>
      </w:r>
      <w:r w:rsidRPr="00476ED6">
        <w:rPr>
          <w:i/>
          <w:iCs/>
          <w:noProof/>
          <w:color w:val="000000"/>
          <w:sz w:val="22"/>
          <w:szCs w:val="22"/>
          <w:lang w:val="es-ES"/>
        </w:rPr>
        <w:t>Integracion Latinoamericana</w:t>
      </w:r>
      <w:r w:rsidRPr="00476ED6">
        <w:rPr>
          <w:noProof/>
          <w:color w:val="000000"/>
          <w:sz w:val="22"/>
          <w:szCs w:val="22"/>
          <w:lang w:val="es-ES"/>
        </w:rPr>
        <w:t xml:space="preserve"> 73 (1982), 25-41.</w:t>
      </w:r>
    </w:p>
    <w:p w14:paraId="2A079A17" w14:textId="1AD04BA0"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"Commodity Exports and NIEO Proposals for Buffer Stocks and Compensatory Finance: Implications for Latin America" (with F.G. Adams and M. Lasaga), in Werner Baer and Malcolm Gillis, eds., </w:t>
      </w:r>
      <w:r w:rsidRPr="00476ED6">
        <w:rPr>
          <w:i/>
          <w:iCs/>
          <w:color w:val="000000"/>
          <w:sz w:val="22"/>
          <w:szCs w:val="22"/>
        </w:rPr>
        <w:t>Export Diversification and the New Protectionism: The Experiences of Latin America</w:t>
      </w:r>
      <w:r w:rsidRPr="00476ED6">
        <w:rPr>
          <w:color w:val="000000"/>
          <w:sz w:val="22"/>
          <w:szCs w:val="22"/>
        </w:rPr>
        <w:t>, National Bureau of</w:t>
      </w:r>
      <w:r w:rsidR="00915623" w:rsidRPr="00476ED6">
        <w:rPr>
          <w:color w:val="000000"/>
          <w:sz w:val="22"/>
          <w:szCs w:val="22"/>
        </w:rPr>
        <w:t xml:space="preserve"> </w:t>
      </w:r>
      <w:r w:rsidRPr="00476ED6">
        <w:rPr>
          <w:color w:val="000000"/>
          <w:sz w:val="22"/>
          <w:szCs w:val="22"/>
        </w:rPr>
        <w:t xml:space="preserve">Economic Research and The Bureau of Economic and Business Research of the University of Illinois, 1981, 48-76 (also in </w:t>
      </w:r>
      <w:r w:rsidRPr="00476ED6">
        <w:rPr>
          <w:i/>
          <w:iCs/>
          <w:color w:val="000000"/>
          <w:sz w:val="22"/>
          <w:szCs w:val="22"/>
        </w:rPr>
        <w:t>Quarterly Review of Economics and Business</w:t>
      </w:r>
      <w:r w:rsidRPr="00476ED6">
        <w:rPr>
          <w:color w:val="000000"/>
          <w:sz w:val="22"/>
          <w:szCs w:val="22"/>
        </w:rPr>
        <w:t xml:space="preserve"> 21:2, Summer 1981, 48-76 and </w:t>
      </w:r>
      <w:r w:rsidRPr="00476ED6">
        <w:rPr>
          <w:i/>
          <w:iCs/>
          <w:color w:val="000000"/>
          <w:sz w:val="22"/>
          <w:szCs w:val="22"/>
        </w:rPr>
        <w:t>Estudios Economicos</w:t>
      </w:r>
      <w:r w:rsidRPr="00476ED6">
        <w:rPr>
          <w:color w:val="000000"/>
          <w:sz w:val="22"/>
          <w:szCs w:val="22"/>
        </w:rPr>
        <w:t xml:space="preserve"> 11, 1981).</w:t>
      </w:r>
    </w:p>
    <w:p w14:paraId="00AF39E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"Short- and Long-Run Effects of Minimum Wages on the Distribution of Earnings" (with Paul Taubman and Robin Sickles), </w:t>
      </w:r>
      <w:r w:rsidRPr="00476ED6">
        <w:rPr>
          <w:i/>
          <w:iCs/>
          <w:color w:val="000000"/>
          <w:sz w:val="22"/>
          <w:szCs w:val="22"/>
        </w:rPr>
        <w:t>Report of the Minimum Wage Study Commission, Volume VII: Effects of the Minimum Wage on the Distribution of Income</w:t>
      </w:r>
      <w:r w:rsidRPr="00476ED6">
        <w:rPr>
          <w:color w:val="000000"/>
          <w:sz w:val="22"/>
          <w:szCs w:val="22"/>
        </w:rPr>
        <w:t>, Washington: Government Printing Office, 1981, 63-111.</w:t>
      </w:r>
    </w:p>
    <w:p w14:paraId="5D4DFD3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Linkage Effects of Raw Material Processing in Economic Development: A Survey of Modeling and Other Approaches" (with F. Gerard Adams), </w:t>
      </w:r>
      <w:r w:rsidRPr="00476ED6">
        <w:rPr>
          <w:i/>
          <w:iCs/>
          <w:color w:val="000000"/>
          <w:sz w:val="22"/>
          <w:szCs w:val="22"/>
        </w:rPr>
        <w:t>Journal of Policy Modeling</w:t>
      </w:r>
      <w:r w:rsidRPr="00476ED6">
        <w:rPr>
          <w:color w:val="000000"/>
          <w:sz w:val="22"/>
          <w:szCs w:val="22"/>
        </w:rPr>
        <w:t xml:space="preserve"> 3:3 (October 1981), 375- 397.</w:t>
      </w:r>
    </w:p>
    <w:p w14:paraId="13F7B85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"Comment on 'The Distributional Effects of International Price Stabilization on Primary Producing Countries: A Buffer Stock Simulation'," </w:t>
      </w:r>
      <w:r w:rsidRPr="00476ED6">
        <w:rPr>
          <w:i/>
          <w:iCs/>
          <w:color w:val="000000"/>
          <w:sz w:val="22"/>
          <w:szCs w:val="22"/>
        </w:rPr>
        <w:t>Journal of Policy Modeling</w:t>
      </w:r>
      <w:r w:rsidRPr="00476ED6">
        <w:rPr>
          <w:color w:val="000000"/>
          <w:sz w:val="22"/>
          <w:szCs w:val="22"/>
        </w:rPr>
        <w:t xml:space="preserve"> 3:3 (October 1981), 399-403.</w:t>
      </w:r>
    </w:p>
    <w:p w14:paraId="2168B27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Impact of the UNCTAD Integrated Commodity Program on Latin American Export Earnings," (with Pranee Tinakorn) in Walter C. Labys, M. Ishaq Nadiri, and Jose Nunez de Arco, eds., </w:t>
      </w:r>
      <w:r w:rsidRPr="00476ED6">
        <w:rPr>
          <w:i/>
          <w:iCs/>
          <w:color w:val="000000"/>
          <w:sz w:val="22"/>
          <w:szCs w:val="22"/>
        </w:rPr>
        <w:t>Commodity Markets and Latin American Development: A Modeling Approach</w:t>
      </w:r>
      <w:r w:rsidRPr="00476ED6">
        <w:rPr>
          <w:color w:val="000000"/>
          <w:sz w:val="22"/>
          <w:szCs w:val="22"/>
        </w:rPr>
        <w:t>, Cambridge, Mass.: Ballinger Publishing Company and NBER, 1980, 245-274.</w:t>
      </w:r>
    </w:p>
    <w:p w14:paraId="48940BB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New Latin America in a Changing World Economy: Exports of Nonfuel Primary Products," </w:t>
      </w:r>
      <w:r w:rsidRPr="00476ED6">
        <w:rPr>
          <w:i/>
          <w:iCs/>
          <w:color w:val="000000"/>
          <w:sz w:val="22"/>
          <w:szCs w:val="22"/>
        </w:rPr>
        <w:t>CEPAL Review</w:t>
      </w:r>
      <w:r w:rsidRPr="00476ED6">
        <w:rPr>
          <w:color w:val="000000"/>
          <w:sz w:val="22"/>
          <w:szCs w:val="22"/>
        </w:rPr>
        <w:t>, April 1980.</w:t>
      </w:r>
    </w:p>
    <w:p w14:paraId="7291A4E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"Stabilizing Prices Through International Buffer Stock Commodity Agreements," </w:t>
      </w:r>
      <w:r w:rsidRPr="00476ED6">
        <w:rPr>
          <w:i/>
          <w:iCs/>
          <w:color w:val="000000"/>
          <w:sz w:val="22"/>
          <w:szCs w:val="22"/>
        </w:rPr>
        <w:t>Modern Government/National Development</w:t>
      </w:r>
      <w:r w:rsidRPr="00476ED6">
        <w:rPr>
          <w:color w:val="000000"/>
          <w:sz w:val="22"/>
          <w:szCs w:val="22"/>
        </w:rPr>
        <w:t xml:space="preserve">, (May 1980), 49-54. (Spanish version in </w:t>
      </w:r>
      <w:r w:rsidRPr="00476ED6">
        <w:rPr>
          <w:i/>
          <w:iCs/>
          <w:color w:val="000000"/>
          <w:sz w:val="22"/>
          <w:szCs w:val="22"/>
        </w:rPr>
        <w:t>Servicios Publicos/Desarrollo Nacional</w:t>
      </w:r>
      <w:r w:rsidRPr="00476ED6">
        <w:rPr>
          <w:color w:val="000000"/>
          <w:sz w:val="22"/>
          <w:szCs w:val="22"/>
        </w:rPr>
        <w:t>, May 1980, 53-62).</w:t>
      </w:r>
    </w:p>
    <w:p w14:paraId="586FE15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Gains from Pooling Finances across International Commodity Agreements," </w:t>
      </w:r>
      <w:r w:rsidRPr="00476ED6">
        <w:rPr>
          <w:i/>
          <w:iCs/>
          <w:color w:val="000000"/>
          <w:sz w:val="22"/>
          <w:szCs w:val="22"/>
        </w:rPr>
        <w:t>Modern Government/National Development</w:t>
      </w:r>
      <w:r w:rsidRPr="00476ED6">
        <w:rPr>
          <w:color w:val="000000"/>
          <w:sz w:val="22"/>
          <w:szCs w:val="22"/>
        </w:rPr>
        <w:t xml:space="preserve">, (October 1980), 87-91. (Spanish version in </w:t>
      </w:r>
      <w:r w:rsidRPr="00476ED6">
        <w:rPr>
          <w:i/>
          <w:iCs/>
          <w:color w:val="000000"/>
          <w:sz w:val="22"/>
          <w:szCs w:val="22"/>
        </w:rPr>
        <w:t>Servicios Publicos/Desarrollo Nacional</w:t>
      </w:r>
      <w:r w:rsidRPr="00476ED6">
        <w:rPr>
          <w:color w:val="000000"/>
          <w:sz w:val="22"/>
          <w:szCs w:val="22"/>
        </w:rPr>
        <w:t>, October 1980, 89-93.)</w:t>
      </w:r>
    </w:p>
    <w:p w14:paraId="5724EC6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"Prospects for North-South Relations: Review of Brandt Commission Report, </w:t>
      </w:r>
      <w:r w:rsidRPr="00476ED6">
        <w:rPr>
          <w:i/>
          <w:iCs/>
          <w:color w:val="000000"/>
          <w:sz w:val="22"/>
          <w:szCs w:val="22"/>
        </w:rPr>
        <w:t>Modern Government/National Development</w:t>
      </w:r>
      <w:r w:rsidRPr="00476ED6">
        <w:rPr>
          <w:color w:val="000000"/>
          <w:sz w:val="22"/>
          <w:szCs w:val="22"/>
        </w:rPr>
        <w:t xml:space="preserve">, (October 1980), 11-14. (Spanish version in </w:t>
      </w:r>
      <w:r w:rsidRPr="00476ED6">
        <w:rPr>
          <w:i/>
          <w:iCs/>
          <w:color w:val="000000"/>
          <w:sz w:val="22"/>
          <w:szCs w:val="22"/>
        </w:rPr>
        <w:t>Servicios Publicos/Desarrollo Nacional</w:t>
      </w:r>
      <w:r w:rsidRPr="00476ED6">
        <w:rPr>
          <w:color w:val="000000"/>
          <w:sz w:val="22"/>
          <w:szCs w:val="22"/>
        </w:rPr>
        <w:t>, October 1980, 9-12.)</w:t>
      </w:r>
    </w:p>
    <w:p w14:paraId="3E8EC3F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Quarterly Econometric Model of the Panamanian Economy" (with Juan Rafael Vargas) in J. Behrman and J. Hanson, eds., </w:t>
      </w:r>
      <w:r w:rsidRPr="00476ED6">
        <w:rPr>
          <w:i/>
          <w:iCs/>
          <w:color w:val="000000"/>
          <w:sz w:val="22"/>
          <w:szCs w:val="22"/>
        </w:rPr>
        <w:t>Planning and Short-Term Macroeconomic Policy in Latin America</w:t>
      </w:r>
      <w:r w:rsidRPr="00476ED6">
        <w:rPr>
          <w:color w:val="000000"/>
          <w:sz w:val="22"/>
          <w:szCs w:val="22"/>
        </w:rPr>
        <w:t>, Cambridge, Mass.: Ballinger Publishing Company, 1979, 39-82.</w:t>
      </w:r>
    </w:p>
    <w:p w14:paraId="06001D85" w14:textId="35420845"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"Commodity Agreements," in William R. Cline, ed., </w:t>
      </w:r>
      <w:r w:rsidRPr="00476ED6">
        <w:rPr>
          <w:i/>
          <w:iCs/>
          <w:color w:val="000000"/>
          <w:sz w:val="22"/>
          <w:szCs w:val="22"/>
        </w:rPr>
        <w:t>Proposals for a New International Economic Order:</w:t>
      </w:r>
      <w:r w:rsidR="00915623" w:rsidRPr="00476ED6">
        <w:rPr>
          <w:i/>
          <w:iCs/>
          <w:color w:val="000000"/>
          <w:sz w:val="22"/>
          <w:szCs w:val="22"/>
        </w:rPr>
        <w:t xml:space="preserve"> </w:t>
      </w:r>
      <w:r w:rsidRPr="00476ED6">
        <w:rPr>
          <w:i/>
          <w:iCs/>
          <w:color w:val="000000"/>
          <w:sz w:val="22"/>
          <w:szCs w:val="22"/>
        </w:rPr>
        <w:t>An Economic Analysis of Effects on Rich and Poor Countries</w:t>
      </w:r>
      <w:r w:rsidRPr="00476ED6">
        <w:rPr>
          <w:color w:val="000000"/>
          <w:sz w:val="22"/>
          <w:szCs w:val="22"/>
        </w:rPr>
        <w:t xml:space="preserve">, New York: Praeger (for Overseas Development Council), 1979, 61-153. (Reprinted in part as "The Analytics of International Commodity Agreements" in Carl K. Eicher and John M. Staatz, eds., </w:t>
      </w:r>
      <w:r w:rsidRPr="00476ED6">
        <w:rPr>
          <w:i/>
          <w:iCs/>
          <w:color w:val="000000"/>
          <w:sz w:val="22"/>
          <w:szCs w:val="22"/>
        </w:rPr>
        <w:t>Agricultural Development in the Third World</w:t>
      </w:r>
      <w:r w:rsidRPr="00476ED6">
        <w:rPr>
          <w:color w:val="000000"/>
          <w:sz w:val="22"/>
          <w:szCs w:val="22"/>
        </w:rPr>
        <w:t xml:space="preserve">. Baltimore: Johns Hopkins University Press, 1984. Also pp. 70-79 reprinted in Gerald M. Meier, ed. </w:t>
      </w:r>
      <w:r w:rsidRPr="00476ED6">
        <w:rPr>
          <w:i/>
          <w:iCs/>
          <w:color w:val="000000"/>
          <w:sz w:val="22"/>
          <w:szCs w:val="22"/>
        </w:rPr>
        <w:t>Pricing Policy for Development Management</w:t>
      </w:r>
      <w:r w:rsidRPr="00476ED6">
        <w:rPr>
          <w:color w:val="000000"/>
          <w:sz w:val="22"/>
          <w:szCs w:val="22"/>
        </w:rPr>
        <w:t>, Baltimore and London: The Johns Hopkins University Press for the World Bank, 1983, 148-153.)</w:t>
      </w:r>
    </w:p>
    <w:p w14:paraId="4D791B6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"Indexation of International Commodity Prices through International Buffer Stock Operations" (with Pranee Tinakorn), </w:t>
      </w:r>
      <w:r w:rsidRPr="00476ED6">
        <w:rPr>
          <w:i/>
          <w:iCs/>
          <w:color w:val="000000"/>
          <w:sz w:val="22"/>
          <w:szCs w:val="22"/>
        </w:rPr>
        <w:t>Journal of Policy Modeling</w:t>
      </w:r>
      <w:r w:rsidRPr="00476ED6">
        <w:rPr>
          <w:color w:val="000000"/>
          <w:sz w:val="22"/>
          <w:szCs w:val="22"/>
        </w:rPr>
        <w:t xml:space="preserve"> 1:1, 1979, 113-134.</w:t>
      </w:r>
    </w:p>
    <w:p w14:paraId="3A1E39E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"Measuring the Impact of Primary Commodity Fluctuations on Economic Development: Coffee and Brazil" (with F.G. Adams and R.A. Roldan), </w:t>
      </w:r>
      <w:r w:rsidRPr="00476ED6">
        <w:rPr>
          <w:i/>
          <w:iCs/>
          <w:color w:val="000000"/>
          <w:sz w:val="22"/>
          <w:szCs w:val="22"/>
        </w:rPr>
        <w:t>American Economic Review</w:t>
      </w:r>
      <w:r w:rsidRPr="00476ED6">
        <w:rPr>
          <w:color w:val="000000"/>
          <w:sz w:val="22"/>
          <w:szCs w:val="22"/>
        </w:rPr>
        <w:t xml:space="preserve"> 69:2, 1979, 164-168.</w:t>
      </w:r>
    </w:p>
    <w:p w14:paraId="34A139A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"Changing the Terms of Trade of Primary Commodities Produced by Developing Nations," </w:t>
      </w:r>
      <w:r w:rsidRPr="00476ED6">
        <w:rPr>
          <w:i/>
          <w:iCs/>
          <w:color w:val="000000"/>
          <w:sz w:val="22"/>
          <w:szCs w:val="22"/>
        </w:rPr>
        <w:t>Modern Government/National Development</w:t>
      </w:r>
      <w:r w:rsidRPr="00476ED6">
        <w:rPr>
          <w:color w:val="000000"/>
          <w:sz w:val="22"/>
          <w:szCs w:val="22"/>
        </w:rPr>
        <w:t>, 1979.</w:t>
      </w:r>
    </w:p>
    <w:p w14:paraId="282E7000"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"Developing Countries and the Evolution of the World Economy," Philadelphia: University of Pennsylvania in </w:t>
      </w:r>
      <w:r w:rsidRPr="00476ED6">
        <w:rPr>
          <w:i/>
          <w:iCs/>
          <w:color w:val="000000"/>
          <w:sz w:val="22"/>
          <w:szCs w:val="22"/>
        </w:rPr>
        <w:t>Proceedings of SRI/IMEMO Symposium on Long-Term Prospects for Development of the World Economy and Soviet-American Relations)</w:t>
      </w:r>
      <w:r w:rsidRPr="00476ED6">
        <w:rPr>
          <w:color w:val="000000"/>
          <w:sz w:val="22"/>
          <w:szCs w:val="22"/>
        </w:rPr>
        <w:t>, 1979.</w:t>
      </w:r>
    </w:p>
    <w:p w14:paraId="188B74C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"Editors' Introduction to Short-Run Macroeconomic Policy in Latin America" (with James A. Hanson), </w:t>
      </w:r>
      <w:r w:rsidRPr="00476ED6">
        <w:rPr>
          <w:i/>
          <w:iCs/>
          <w:color w:val="000000"/>
          <w:sz w:val="22"/>
          <w:szCs w:val="22"/>
        </w:rPr>
        <w:t>Short-Term Macroeconomic Policy in Latin America</w:t>
      </w:r>
      <w:r w:rsidRPr="00476ED6">
        <w:rPr>
          <w:color w:val="000000"/>
          <w:sz w:val="22"/>
          <w:szCs w:val="22"/>
        </w:rPr>
        <w:t>, Cambridge, Mass.: Ballinger Publishing Company (NBER, Other Conference Series no. 14), XV-XXI, 1979.</w:t>
      </w:r>
    </w:p>
    <w:p w14:paraId="390C131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F46466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Roles of Genetics and Environment in the Distribution of Earnings" (with P. Taubman and T.J. Wales), in Z. Griliches, William Krelle, Hans-Jurgen Krupp, and Oldrich Kyn, eds., </w:t>
      </w:r>
      <w:r w:rsidRPr="00476ED6">
        <w:rPr>
          <w:i/>
          <w:iCs/>
          <w:color w:val="000000"/>
          <w:sz w:val="22"/>
          <w:szCs w:val="22"/>
        </w:rPr>
        <w:t>Income Distribution and Economic Inequality</w:t>
      </w:r>
      <w:r w:rsidRPr="00476ED6">
        <w:rPr>
          <w:color w:val="000000"/>
          <w:sz w:val="22"/>
          <w:szCs w:val="22"/>
        </w:rPr>
        <w:t>, New York: J. Wiley and Sons, 1978, 220-239.</w:t>
      </w:r>
    </w:p>
    <w:p w14:paraId="6607DBD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"International Commodity Market Structures and the Theory Underlying International Commodity Market Models" in F.G. Adams and J.R. Behrman, eds., </w:t>
      </w:r>
      <w:r w:rsidRPr="00476ED6">
        <w:rPr>
          <w:i/>
          <w:iCs/>
          <w:color w:val="000000"/>
          <w:sz w:val="22"/>
          <w:szCs w:val="22"/>
        </w:rPr>
        <w:t>Econometric Modeling of World Commodity Markets</w:t>
      </w:r>
      <w:r w:rsidRPr="00476ED6">
        <w:rPr>
          <w:color w:val="000000"/>
          <w:sz w:val="22"/>
          <w:szCs w:val="22"/>
        </w:rPr>
        <w:t>, Lexington, Mass.: Lexington-Heath Publishing Company, 1978, 9-46.</w:t>
      </w:r>
    </w:p>
    <w:p w14:paraId="5688F189" w14:textId="6C1A9259"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UNCTAD Integrated Commodity Program: An Evaluation" in F.G. Adams and S. Klein, eds., </w:t>
      </w:r>
      <w:r w:rsidRPr="00476ED6">
        <w:rPr>
          <w:i/>
          <w:iCs/>
          <w:color w:val="000000"/>
          <w:sz w:val="22"/>
          <w:szCs w:val="22"/>
        </w:rPr>
        <w:t>Stabilizing World Commodity Markets: Analysis, Practice and Policy</w:t>
      </w:r>
      <w:r w:rsidRPr="00476ED6">
        <w:rPr>
          <w:color w:val="000000"/>
          <w:sz w:val="22"/>
          <w:szCs w:val="22"/>
        </w:rPr>
        <w:t>, Lexington, Mass.:</w:t>
      </w:r>
      <w:r w:rsidR="00915623" w:rsidRPr="00476ED6">
        <w:rPr>
          <w:color w:val="000000"/>
          <w:sz w:val="22"/>
          <w:szCs w:val="22"/>
        </w:rPr>
        <w:t xml:space="preserve"> </w:t>
      </w:r>
      <w:r w:rsidRPr="00476ED6">
        <w:rPr>
          <w:color w:val="000000"/>
          <w:sz w:val="22"/>
          <w:szCs w:val="22"/>
        </w:rPr>
        <w:t>Lexington-Heath Publishing Company, 1978, 295-322.</w:t>
      </w:r>
    </w:p>
    <w:p w14:paraId="5EA7045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"Evaluating Integrated Schemes for Commodity Market Stabilization" (with Pranee Tinakorn) in F.G. Adams and J.R. Behrman, eds., </w:t>
      </w:r>
      <w:r w:rsidRPr="00476ED6">
        <w:rPr>
          <w:i/>
          <w:iCs/>
          <w:color w:val="000000"/>
          <w:sz w:val="22"/>
          <w:szCs w:val="22"/>
        </w:rPr>
        <w:t>Econometric Modeling of World Commodity Markets</w:t>
      </w:r>
      <w:r w:rsidRPr="00476ED6">
        <w:rPr>
          <w:color w:val="000000"/>
          <w:sz w:val="22"/>
          <w:szCs w:val="22"/>
        </w:rPr>
        <w:t>, Lexington, Mass.: Lexington-Heath Publishing Company, 1978, 147-186.</w:t>
      </w:r>
    </w:p>
    <w:p w14:paraId="485E42D7"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"Statement for Hearings on United States Commodity Policies," </w:t>
      </w:r>
      <w:r w:rsidRPr="00476ED6">
        <w:rPr>
          <w:i/>
          <w:iCs/>
          <w:color w:val="000000"/>
          <w:sz w:val="22"/>
          <w:szCs w:val="22"/>
        </w:rPr>
        <w:t>Hearings and Markup, Committee on International Relations, House of Representatives, Subcommittee on International Economic Policy and Trade</w:t>
      </w:r>
      <w:r w:rsidRPr="00476ED6">
        <w:rPr>
          <w:color w:val="000000"/>
          <w:sz w:val="22"/>
          <w:szCs w:val="22"/>
        </w:rPr>
        <w:t>, Washington: Government Printing Office (59th Congress, Second Session on H.R. 9486, 1978), 258-262.</w:t>
      </w:r>
    </w:p>
    <w:p w14:paraId="633705A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Use of Econometric Models in Developing Countries" (with James A. Hanson), in </w:t>
      </w:r>
      <w:r w:rsidRPr="00476ED6">
        <w:rPr>
          <w:i/>
          <w:iCs/>
          <w:color w:val="000000"/>
          <w:sz w:val="22"/>
          <w:szCs w:val="22"/>
        </w:rPr>
        <w:t>Short-Term Macroeconomic Policy in Latin America</w:t>
      </w:r>
      <w:r w:rsidRPr="00476ED6">
        <w:rPr>
          <w:color w:val="000000"/>
          <w:sz w:val="22"/>
          <w:szCs w:val="22"/>
        </w:rPr>
        <w:t xml:space="preserve">, Cambridge, Mass.: Ballinger Publishing Company, 1979, 1-38 (Spanish translation in </w:t>
      </w:r>
      <w:r w:rsidRPr="00476ED6">
        <w:rPr>
          <w:i/>
          <w:iCs/>
          <w:color w:val="000000"/>
          <w:sz w:val="22"/>
          <w:szCs w:val="22"/>
        </w:rPr>
        <w:t>Cuadernos de Economia</w:t>
      </w:r>
      <w:r w:rsidRPr="00476ED6">
        <w:rPr>
          <w:color w:val="000000"/>
          <w:sz w:val="22"/>
          <w:szCs w:val="22"/>
        </w:rPr>
        <w:t>, 1978, 273-308.)</w:t>
      </w:r>
    </w:p>
    <w:p w14:paraId="50E09F73" w14:textId="470C5150"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"Development Economics" in Sidney Weintraub, ed., </w:t>
      </w:r>
      <w:r w:rsidRPr="00476ED6">
        <w:rPr>
          <w:i/>
          <w:iCs/>
          <w:color w:val="000000"/>
          <w:sz w:val="22"/>
          <w:szCs w:val="22"/>
        </w:rPr>
        <w:t>Trends in Modern Economic Thought</w:t>
      </w:r>
      <w:r w:rsidRPr="00476ED6">
        <w:rPr>
          <w:color w:val="000000"/>
          <w:sz w:val="22"/>
          <w:szCs w:val="22"/>
        </w:rPr>
        <w:t>, Philadelphia:</w:t>
      </w:r>
      <w:r w:rsidR="00915623" w:rsidRPr="00476ED6">
        <w:rPr>
          <w:color w:val="000000"/>
          <w:sz w:val="22"/>
          <w:szCs w:val="22"/>
        </w:rPr>
        <w:t xml:space="preserve"> </w:t>
      </w:r>
      <w:r w:rsidRPr="00476ED6">
        <w:rPr>
          <w:color w:val="000000"/>
          <w:sz w:val="22"/>
          <w:szCs w:val="22"/>
        </w:rPr>
        <w:t>University of Pennsylvania, 1977, 537-557.</w:t>
      </w:r>
    </w:p>
    <w:p w14:paraId="5451D911" w14:textId="7212EADB"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"Controlling for and Measuring the Effect of Genetics and Family Environment in Equations for Schooling and Labor Market Success" (with P. Taubman and T.J. Wales) in P. Taubman, ed., </w:t>
      </w:r>
      <w:r w:rsidRPr="00476ED6">
        <w:rPr>
          <w:i/>
          <w:iCs/>
          <w:color w:val="000000"/>
          <w:sz w:val="22"/>
          <w:szCs w:val="22"/>
        </w:rPr>
        <w:t>Papers in Kinometrics: Determinants of Socioeconomic Success Within and Between Families</w:t>
      </w:r>
      <w:r w:rsidRPr="00476ED6">
        <w:rPr>
          <w:color w:val="000000"/>
          <w:sz w:val="22"/>
          <w:szCs w:val="22"/>
        </w:rPr>
        <w:t>, Amsterdam:</w:t>
      </w:r>
      <w:r w:rsidR="00915623" w:rsidRPr="00476ED6">
        <w:rPr>
          <w:color w:val="000000"/>
          <w:sz w:val="22"/>
          <w:szCs w:val="22"/>
        </w:rPr>
        <w:t xml:space="preserve"> </w:t>
      </w:r>
      <w:r w:rsidRPr="00476ED6">
        <w:rPr>
          <w:color w:val="000000"/>
          <w:sz w:val="22"/>
          <w:szCs w:val="22"/>
        </w:rPr>
        <w:t>North-Holland Publishing Company, 1977, 35-96.</w:t>
      </w:r>
    </w:p>
    <w:p w14:paraId="6301364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"Econometric Modeling of Commodity Markets - A Model of Cocoa" (with F.G. Adams) in John Simmons, eds., </w:t>
      </w:r>
      <w:r w:rsidRPr="00476ED6">
        <w:rPr>
          <w:i/>
          <w:iCs/>
          <w:color w:val="000000"/>
          <w:sz w:val="22"/>
          <w:szCs w:val="22"/>
        </w:rPr>
        <w:t>Cocoa Production: Economic and Botanical Perspectives</w:t>
      </w:r>
      <w:r w:rsidRPr="00476ED6">
        <w:rPr>
          <w:color w:val="000000"/>
          <w:sz w:val="22"/>
          <w:szCs w:val="22"/>
        </w:rPr>
        <w:t>, New York: Praeger, 1976, 63-81.</w:t>
      </w:r>
    </w:p>
    <w:p w14:paraId="408CC24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"Intergenerational Transmission of Income and Wealth" (with P. Taubman), </w:t>
      </w:r>
      <w:r w:rsidRPr="00476ED6">
        <w:rPr>
          <w:i/>
          <w:iCs/>
          <w:color w:val="000000"/>
          <w:sz w:val="22"/>
          <w:szCs w:val="22"/>
        </w:rPr>
        <w:t>American Economic Review</w:t>
      </w:r>
      <w:r w:rsidRPr="00476ED6">
        <w:rPr>
          <w:color w:val="000000"/>
          <w:sz w:val="22"/>
          <w:szCs w:val="22"/>
        </w:rPr>
        <w:t xml:space="preserve"> 66:3 (May 1976), 436-440.</w:t>
      </w:r>
    </w:p>
    <w:p w14:paraId="7305C7E6"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"Econometric Modeling of National Income Determination in Latin America, with Special Reference to the Chilean Experience," </w:t>
      </w:r>
      <w:r w:rsidRPr="00476ED6">
        <w:rPr>
          <w:i/>
          <w:iCs/>
          <w:color w:val="000000"/>
          <w:sz w:val="22"/>
          <w:szCs w:val="22"/>
        </w:rPr>
        <w:t>Annals of Economic and Social Measurement</w:t>
      </w:r>
      <w:r w:rsidRPr="00476ED6">
        <w:rPr>
          <w:color w:val="000000"/>
          <w:sz w:val="22"/>
          <w:szCs w:val="22"/>
        </w:rPr>
        <w:t xml:space="preserve"> 4:4 (October-November 1975), 461-488 (Spanish translation in </w:t>
      </w:r>
      <w:r w:rsidRPr="00476ED6">
        <w:rPr>
          <w:i/>
          <w:iCs/>
          <w:color w:val="000000"/>
          <w:sz w:val="22"/>
          <w:szCs w:val="22"/>
        </w:rPr>
        <w:t>Demografia y Economia</w:t>
      </w:r>
      <w:r w:rsidRPr="00476ED6">
        <w:rPr>
          <w:color w:val="000000"/>
          <w:sz w:val="22"/>
          <w:szCs w:val="22"/>
        </w:rPr>
        <w:t xml:space="preserve"> 9:3, 1975, 287-323).</w:t>
      </w:r>
    </w:p>
    <w:p w14:paraId="3FD2C5E8"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"Modeling Stabilization Policy for the LDC's in an International Setting" in A. Ando. R. Herring and R. Marston, eds., </w:t>
      </w:r>
      <w:r w:rsidRPr="00476ED6">
        <w:rPr>
          <w:i/>
          <w:iCs/>
          <w:color w:val="000000"/>
          <w:sz w:val="22"/>
          <w:szCs w:val="22"/>
        </w:rPr>
        <w:t>International Aspects of Stabilization Policy</w:t>
      </w:r>
      <w:r w:rsidRPr="00476ED6">
        <w:rPr>
          <w:color w:val="000000"/>
          <w:sz w:val="22"/>
          <w:szCs w:val="22"/>
        </w:rPr>
        <w:t>, Boston: Federal Reserve Bank of Boston and the International Seminar in Public Economics, 1975, 421-429.</w:t>
      </w:r>
    </w:p>
    <w:p w14:paraId="13FF18CB"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"Foreign-Sector Regimes and Economic Development in Chile," in </w:t>
      </w:r>
      <w:r w:rsidRPr="00476ED6">
        <w:rPr>
          <w:i/>
          <w:iCs/>
          <w:color w:val="000000"/>
          <w:sz w:val="22"/>
          <w:szCs w:val="22"/>
        </w:rPr>
        <w:t>Proceedings</w:t>
      </w:r>
      <w:r w:rsidRPr="00476ED6">
        <w:rPr>
          <w:color w:val="000000"/>
          <w:sz w:val="22"/>
          <w:szCs w:val="22"/>
        </w:rPr>
        <w:t xml:space="preserve"> of 1975 ECLA-NBER Bogota Conference.</w:t>
      </w:r>
    </w:p>
    <w:p w14:paraId="3C66F07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"Discussion of 'The Green Revolution and Development Experience'," </w:t>
      </w:r>
      <w:r w:rsidRPr="00476ED6">
        <w:rPr>
          <w:i/>
          <w:iCs/>
          <w:color w:val="000000"/>
          <w:sz w:val="22"/>
          <w:szCs w:val="22"/>
        </w:rPr>
        <w:t>American Journal of Agricultural Economics</w:t>
      </w:r>
      <w:r w:rsidRPr="00476ED6">
        <w:rPr>
          <w:color w:val="000000"/>
          <w:sz w:val="22"/>
          <w:szCs w:val="22"/>
        </w:rPr>
        <w:t xml:space="preserve"> 56:2 (May 1974), 393-395.</w:t>
      </w:r>
    </w:p>
    <w:p w14:paraId="54242BC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"Cyclical Sectoral Capacity Utilization in a Developing Economy, in Richard Eckaus and Paul N. Rosenstein-Rodan, eds., </w:t>
      </w:r>
      <w:r w:rsidRPr="00476ED6">
        <w:rPr>
          <w:i/>
          <w:iCs/>
          <w:color w:val="000000"/>
          <w:sz w:val="22"/>
          <w:szCs w:val="22"/>
        </w:rPr>
        <w:t>Analysis of Development Problems: Studies of the Chilean Economy</w:t>
      </w:r>
      <w:r w:rsidRPr="00476ED6">
        <w:rPr>
          <w:color w:val="000000"/>
          <w:sz w:val="22"/>
          <w:szCs w:val="22"/>
        </w:rPr>
        <w:t>, Amsterdam: North-Holland Publishing Company, 1973, 251-266.</w:t>
      </w:r>
    </w:p>
    <w:p w14:paraId="0AB102C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"Price Determination in an Inflationary Economy: The Dynamics of Chilean Inflation Revisited" in Richard Eckaus and Paul N. Rosenstein-Rodan, eds., </w:t>
      </w:r>
      <w:r w:rsidRPr="00476ED6">
        <w:rPr>
          <w:i/>
          <w:iCs/>
          <w:color w:val="000000"/>
          <w:sz w:val="22"/>
          <w:szCs w:val="22"/>
        </w:rPr>
        <w:t>Analysis of Development Problems: Studies of the Chilean Economy</w:t>
      </w:r>
      <w:r w:rsidRPr="00476ED6">
        <w:rPr>
          <w:color w:val="000000"/>
          <w:sz w:val="22"/>
          <w:szCs w:val="22"/>
        </w:rPr>
        <w:t>, Amsterdam: North-Holland Publishing Company, 1973, 369-397.</w:t>
      </w:r>
    </w:p>
    <w:p w14:paraId="43C48C0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 Study of Quarterly Nominal Wage Change Determinants in an Inflationary Developing Economy" (with Jorge Garcia Mujica) in Richard Eckaus and Paul N. Rosenstein-Rodan, eds., </w:t>
      </w:r>
      <w:r w:rsidRPr="00476ED6">
        <w:rPr>
          <w:i/>
          <w:iCs/>
          <w:color w:val="000000"/>
          <w:sz w:val="22"/>
          <w:szCs w:val="22"/>
        </w:rPr>
        <w:t>Analysis of Development Problems: Studies of the Chilean Economy</w:t>
      </w:r>
      <w:r w:rsidRPr="00476ED6">
        <w:rPr>
          <w:color w:val="000000"/>
          <w:sz w:val="22"/>
          <w:szCs w:val="22"/>
        </w:rPr>
        <w:t>, Amsterdam: North-Holland Publishing Company, 1973, 399-416.</w:t>
      </w:r>
    </w:p>
    <w:p w14:paraId="663D769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"Aggregative Market Response in Developing Agriculture: The Postwar Chilean Experience" in Richard Eckaus and Paul N. Rosenstein-Rodan, eds., </w:t>
      </w:r>
      <w:r w:rsidRPr="00476ED6">
        <w:rPr>
          <w:i/>
          <w:iCs/>
          <w:color w:val="000000"/>
          <w:sz w:val="22"/>
          <w:szCs w:val="22"/>
        </w:rPr>
        <w:t>Analysis of Development Problems: Studies of the Chilean Economy</w:t>
      </w:r>
      <w:r w:rsidRPr="00476ED6">
        <w:rPr>
          <w:color w:val="000000"/>
          <w:sz w:val="22"/>
          <w:szCs w:val="22"/>
        </w:rPr>
        <w:t>, Amsterdam: North-Holland Publishing Company, 1973, 229-250.</w:t>
      </w:r>
    </w:p>
    <w:p w14:paraId="5EFB243E"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"Sectoral Elasticities of Substitution between Capital and Labor in a Developing Economy: Time Series Analysis in the Case of Postwar Chile," </w:t>
      </w:r>
      <w:r w:rsidRPr="00476ED6">
        <w:rPr>
          <w:i/>
          <w:iCs/>
          <w:color w:val="000000"/>
          <w:sz w:val="22"/>
          <w:szCs w:val="22"/>
        </w:rPr>
        <w:t>Econometrica</w:t>
      </w:r>
      <w:r w:rsidRPr="00476ED6">
        <w:rPr>
          <w:color w:val="000000"/>
          <w:sz w:val="22"/>
          <w:szCs w:val="22"/>
        </w:rPr>
        <w:t xml:space="preserve"> 40:2 (March 1972), 311-328 (Spanish translation in </w:t>
      </w:r>
      <w:r w:rsidRPr="00476ED6">
        <w:rPr>
          <w:i/>
          <w:iCs/>
          <w:color w:val="000000"/>
          <w:sz w:val="22"/>
          <w:szCs w:val="22"/>
        </w:rPr>
        <w:t>Cuadernos de Economia</w:t>
      </w:r>
      <w:r w:rsidRPr="00476ED6">
        <w:rPr>
          <w:color w:val="000000"/>
          <w:sz w:val="22"/>
          <w:szCs w:val="22"/>
        </w:rPr>
        <w:t xml:space="preserve"> 9:26, April 1972, 70-88).</w:t>
      </w:r>
    </w:p>
    <w:p w14:paraId="63AA50DD"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Determinants of the Annual Rates of Change of Sectoral Money Wages in a Developing Economy," </w:t>
      </w:r>
      <w:r w:rsidRPr="00476ED6">
        <w:rPr>
          <w:i/>
          <w:iCs/>
          <w:color w:val="000000"/>
          <w:sz w:val="22"/>
          <w:szCs w:val="22"/>
        </w:rPr>
        <w:t>International Economic Review</w:t>
      </w:r>
      <w:r w:rsidRPr="00476ED6">
        <w:rPr>
          <w:color w:val="000000"/>
          <w:sz w:val="22"/>
          <w:szCs w:val="22"/>
        </w:rPr>
        <w:t xml:space="preserve"> 12:3 (October 1971), 431-447 (Spanish translation in </w:t>
      </w:r>
      <w:r w:rsidRPr="00476ED6">
        <w:rPr>
          <w:i/>
          <w:iCs/>
          <w:color w:val="000000"/>
          <w:sz w:val="22"/>
          <w:szCs w:val="22"/>
        </w:rPr>
        <w:t>Cuadernos de Economia</w:t>
      </w:r>
      <w:r w:rsidRPr="00476ED6">
        <w:rPr>
          <w:color w:val="000000"/>
          <w:sz w:val="22"/>
          <w:szCs w:val="22"/>
        </w:rPr>
        <w:t xml:space="preserve"> 9:27, August 1972, 102-119).</w:t>
      </w:r>
    </w:p>
    <w:p w14:paraId="17ED0F2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18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7C6BB92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"Short-Run Flexibility in a Developing Economy," </w:t>
      </w:r>
      <w:r w:rsidRPr="00476ED6">
        <w:rPr>
          <w:i/>
          <w:iCs/>
          <w:color w:val="000000"/>
          <w:sz w:val="22"/>
          <w:szCs w:val="22"/>
        </w:rPr>
        <w:t>Journal of Political Economy</w:t>
      </w:r>
      <w:r w:rsidRPr="00476ED6">
        <w:rPr>
          <w:color w:val="000000"/>
          <w:sz w:val="22"/>
          <w:szCs w:val="22"/>
        </w:rPr>
        <w:t xml:space="preserve"> 80:2 (March/April 1972), 292-313.</w:t>
      </w:r>
    </w:p>
    <w:p w14:paraId="4BAA6FB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"Sectoral Investment Determination in a Developing Economy," </w:t>
      </w:r>
      <w:r w:rsidRPr="00476ED6">
        <w:rPr>
          <w:i/>
          <w:iCs/>
          <w:color w:val="000000"/>
          <w:sz w:val="22"/>
          <w:szCs w:val="22"/>
        </w:rPr>
        <w:t>American Economic Review</w:t>
      </w:r>
      <w:r w:rsidRPr="00476ED6">
        <w:rPr>
          <w:color w:val="000000"/>
          <w:sz w:val="22"/>
          <w:szCs w:val="22"/>
        </w:rPr>
        <w:t xml:space="preserve"> 62:5 (December 1972), 825-841.</w:t>
      </w:r>
    </w:p>
    <w:p w14:paraId="648CD75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"Econometric Model Simulations of the World Rubber Market, 1950-1980," in Lawrence R. Klein, ed., </w:t>
      </w:r>
      <w:r w:rsidRPr="00476ED6">
        <w:rPr>
          <w:i/>
          <w:iCs/>
          <w:color w:val="000000"/>
          <w:sz w:val="22"/>
          <w:szCs w:val="22"/>
        </w:rPr>
        <w:t>Essays in Industrial Econometrics</w:t>
      </w:r>
      <w:r w:rsidRPr="00476ED6">
        <w:rPr>
          <w:color w:val="000000"/>
          <w:sz w:val="22"/>
          <w:szCs w:val="22"/>
        </w:rPr>
        <w:t>, Vol. III, Philadelphia: Economic Research Unit, University of Pennsylvania, 1971, 1-96.</w:t>
      </w:r>
    </w:p>
    <w:p w14:paraId="0A2EC562"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"Review Article: Trade Prospects and Capital Needs of Developing Countries," </w:t>
      </w:r>
      <w:r w:rsidRPr="00476ED6">
        <w:rPr>
          <w:i/>
          <w:iCs/>
          <w:color w:val="000000"/>
          <w:sz w:val="22"/>
          <w:szCs w:val="22"/>
        </w:rPr>
        <w:t>International Economic Review</w:t>
      </w:r>
      <w:r w:rsidRPr="00476ED6">
        <w:rPr>
          <w:color w:val="000000"/>
          <w:sz w:val="22"/>
          <w:szCs w:val="22"/>
        </w:rPr>
        <w:t xml:space="preserve"> 12:3 (October 1971), 519-525.</w:t>
      </w:r>
    </w:p>
    <w:p w14:paraId="3F56F5BA"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"Econometric Growth Models for the Developing Economy" (with L.R. Klein) in W.A. Eltis, M.F.G. Scott, and J.N. Wolfe, eds., </w:t>
      </w:r>
      <w:r w:rsidRPr="00476ED6">
        <w:rPr>
          <w:i/>
          <w:iCs/>
          <w:color w:val="000000"/>
          <w:sz w:val="22"/>
          <w:szCs w:val="22"/>
        </w:rPr>
        <w:t>Induction, Growth and Trade: Essays in Honour of Sir Roy Harrod</w:t>
      </w:r>
      <w:r w:rsidRPr="00476ED6">
        <w:rPr>
          <w:color w:val="000000"/>
          <w:sz w:val="22"/>
          <w:szCs w:val="22"/>
        </w:rPr>
        <w:t>, Oxford: Clarendon Press, 1970, 167-187.</w:t>
      </w:r>
    </w:p>
    <w:p w14:paraId="061DB21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"Supply Response and the Modernization of Peasant Agriculture" in C.R. Wharton, Jr., ed., </w:t>
      </w:r>
      <w:r w:rsidRPr="00476ED6">
        <w:rPr>
          <w:i/>
          <w:iCs/>
          <w:color w:val="000000"/>
          <w:sz w:val="22"/>
          <w:szCs w:val="22"/>
        </w:rPr>
        <w:t>Subsistence Agriculture and Economic Development</w:t>
      </w:r>
      <w:r w:rsidRPr="00476ED6">
        <w:rPr>
          <w:color w:val="000000"/>
          <w:sz w:val="22"/>
          <w:szCs w:val="22"/>
        </w:rPr>
        <w:t>, Chicago: Aldine, 1969, 229-242.</w:t>
      </w:r>
    </w:p>
    <w:p w14:paraId="3C460E2C"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"The Significance of Intra-Country Variations in the Growth Rates of a Peasant Produced Staple Crop: A Case Study of the Growth of Thai Rice Production in the 1940-1963 Period," </w:t>
      </w:r>
      <w:r w:rsidRPr="00476ED6">
        <w:rPr>
          <w:i/>
          <w:iCs/>
          <w:color w:val="000000"/>
          <w:sz w:val="22"/>
          <w:szCs w:val="22"/>
        </w:rPr>
        <w:t>Asian Survey</w:t>
      </w:r>
      <w:r w:rsidRPr="00476ED6">
        <w:rPr>
          <w:color w:val="000000"/>
          <w:sz w:val="22"/>
          <w:szCs w:val="22"/>
        </w:rPr>
        <w:t xml:space="preserve"> (March 1968), 157-173.</w:t>
      </w:r>
    </w:p>
    <w:p w14:paraId="669A8473"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"Econometric Models of Mineral Commodity Markets: Uses and Limitations," </w:t>
      </w:r>
      <w:r w:rsidRPr="00476ED6">
        <w:rPr>
          <w:i/>
          <w:iCs/>
          <w:color w:val="000000"/>
          <w:sz w:val="22"/>
          <w:szCs w:val="22"/>
        </w:rPr>
        <w:t>Proceedings of AIME 1968 Meetings</w:t>
      </w:r>
      <w:r w:rsidRPr="00476ED6">
        <w:rPr>
          <w:color w:val="000000"/>
          <w:sz w:val="22"/>
          <w:szCs w:val="22"/>
        </w:rPr>
        <w:t>.</w:t>
      </w:r>
    </w:p>
    <w:p w14:paraId="50D82125"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"Monopolistic Cocoa Pricing," </w:t>
      </w:r>
      <w:r w:rsidRPr="00476ED6">
        <w:rPr>
          <w:i/>
          <w:iCs/>
          <w:color w:val="000000"/>
          <w:sz w:val="22"/>
          <w:szCs w:val="22"/>
        </w:rPr>
        <w:t>American Journal of Agricultural Economics</w:t>
      </w:r>
      <w:r w:rsidRPr="00476ED6">
        <w:rPr>
          <w:color w:val="000000"/>
          <w:sz w:val="22"/>
          <w:szCs w:val="22"/>
        </w:rPr>
        <w:t xml:space="preserve"> 50:3 (August 1968), 702-719.</w:t>
      </w:r>
    </w:p>
    <w:p w14:paraId="0E7C5B77" w14:textId="1F8E4A6B"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"Price Elasticity of the Marketed Surplus of a Subsistence Crop," </w:t>
      </w:r>
      <w:r w:rsidRPr="00476ED6">
        <w:rPr>
          <w:i/>
          <w:iCs/>
          <w:color w:val="000000"/>
          <w:sz w:val="22"/>
          <w:szCs w:val="22"/>
        </w:rPr>
        <w:t>Journal of Farm Economics</w:t>
      </w:r>
      <w:r w:rsidRPr="00476ED6">
        <w:rPr>
          <w:color w:val="000000"/>
          <w:sz w:val="22"/>
          <w:szCs w:val="22"/>
        </w:rPr>
        <w:t xml:space="preserve"> 48:4 (Part I, November 1966), 875-893.</w:t>
      </w:r>
    </w:p>
    <w:p w14:paraId="53CDA199" w14:textId="77777777" w:rsidR="00260A25" w:rsidRPr="00476ED6" w:rsidRDefault="00260A25" w:rsidP="0098075B">
      <w:pPr>
        <w:pStyle w:val="ListParagraph"/>
        <w:widowControl/>
        <w:numPr>
          <w:ilvl w:val="0"/>
          <w:numId w:val="23"/>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180"/>
        <w:jc w:val="both"/>
        <w:rPr>
          <w:color w:val="000000"/>
          <w:sz w:val="22"/>
          <w:szCs w:val="22"/>
        </w:rPr>
      </w:pPr>
      <w:r w:rsidRPr="00476ED6">
        <w:rPr>
          <w:color w:val="000000"/>
          <w:sz w:val="22"/>
          <w:szCs w:val="22"/>
        </w:rPr>
        <w:t xml:space="preserve">"Cocoa: Demand Elasticities in the Five Leading Consuming Countries," </w:t>
      </w:r>
      <w:r w:rsidRPr="00476ED6">
        <w:rPr>
          <w:i/>
          <w:iCs/>
          <w:color w:val="000000"/>
          <w:sz w:val="22"/>
          <w:szCs w:val="22"/>
        </w:rPr>
        <w:t>Journal of Farm Economics</w:t>
      </w:r>
      <w:r w:rsidRPr="00476ED6">
        <w:rPr>
          <w:color w:val="000000"/>
          <w:sz w:val="22"/>
          <w:szCs w:val="22"/>
        </w:rPr>
        <w:t xml:space="preserve"> 47:2 (May 1965), 410-417. </w:t>
      </w:r>
    </w:p>
    <w:p w14:paraId="12BD3B5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p>
    <w:p w14:paraId="009AE48F" w14:textId="6F341511" w:rsidR="00260A25" w:rsidRDefault="00260A25" w:rsidP="00112C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color w:val="000000"/>
          <w:sz w:val="22"/>
          <w:szCs w:val="22"/>
        </w:rPr>
      </w:pPr>
      <w:r w:rsidRPr="00476ED6">
        <w:rPr>
          <w:b/>
          <w:bCs/>
          <w:color w:val="000000"/>
          <w:sz w:val="22"/>
          <w:szCs w:val="22"/>
        </w:rPr>
        <w:t>Unpublished Papers:</w:t>
      </w:r>
    </w:p>
    <w:p w14:paraId="3C191AF2" w14:textId="6535EA1C" w:rsidR="00801765" w:rsidRDefault="00801765" w:rsidP="00112C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color w:val="000000"/>
          <w:sz w:val="22"/>
          <w:szCs w:val="22"/>
        </w:rPr>
      </w:pPr>
    </w:p>
    <w:p w14:paraId="5133019E" w14:textId="516357A6" w:rsidR="006D47F0" w:rsidRPr="006D47F0" w:rsidRDefault="006D47F0" w:rsidP="006D47F0">
      <w:pPr>
        <w:pStyle w:val="PlainText"/>
        <w:ind w:left="360" w:hanging="360"/>
        <w:jc w:val="both"/>
        <w:rPr>
          <w:rFonts w:ascii="Times New Roman" w:hAnsi="Times New Roman" w:cs="Times New Roman"/>
          <w:sz w:val="22"/>
          <w:szCs w:val="22"/>
        </w:rPr>
      </w:pPr>
      <w:r w:rsidRPr="006D47F0">
        <w:rPr>
          <w:rFonts w:ascii="Times New Roman" w:hAnsi="Times New Roman" w:cs="Times New Roman"/>
          <w:b/>
          <w:bCs/>
          <w:color w:val="000000"/>
          <w:sz w:val="22"/>
          <w:szCs w:val="22"/>
        </w:rPr>
        <w:t>“</w:t>
      </w:r>
      <w:r w:rsidRPr="006D47F0">
        <w:rPr>
          <w:rFonts w:ascii="Times New Roman" w:hAnsi="Times New Roman" w:cs="Times New Roman"/>
          <w:sz w:val="22"/>
          <w:szCs w:val="22"/>
        </w:rPr>
        <w:t>The cost of not investing in the next 1,000 days: implications for policy and practice” (with Milagros Nores; Claudia Vazquez; Emily Gustafsson-Wright; Sarah Osborne; Jorge Cuartas; Mark J. Lambiris; Dana C McCoy; Florencia Lopez-Boo; Jere Behrman; Raquel Bernal; Catherine E. Draper; Anthony D Okely; Mark S Tremblay; Aisha K Yousafzai; Joan Lombardi; Günther Fink), 2021.</w:t>
      </w:r>
    </w:p>
    <w:p w14:paraId="71949185" w14:textId="51835113" w:rsidR="00321423" w:rsidRDefault="00321423" w:rsidP="00C31884">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321423">
        <w:rPr>
          <w:sz w:val="22"/>
          <w:szCs w:val="22"/>
        </w:rPr>
        <w:t>“Early-life determinants of foundational cognitive skills: the role of nutritional investments” (with Alan Sanchez, Marta Favara, and Douglas Scott), Lima, Peru: GRADE 2021.</w:t>
      </w:r>
    </w:p>
    <w:p w14:paraId="35CA23A3" w14:textId="408829AF" w:rsidR="00E71784" w:rsidRPr="00E71784" w:rsidRDefault="00E71784" w:rsidP="00C31884">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E71784">
        <w:rPr>
          <w:sz w:val="22"/>
          <w:szCs w:val="22"/>
        </w:rPr>
        <w:t>"Medium-term Protective Effects of Quality Early Childhood Education during the Covid-19 Pandemic in Ghana" (with Sharon Wolf, Elisabetta Aurino, Noelle Marie Suntheimer, Esinam Avornyo, Edward Tsinigo and John Lawrence Aber), Philadelphia, PA: University of Pennsylvania, 2021.</w:t>
      </w:r>
    </w:p>
    <w:p w14:paraId="23A20055" w14:textId="416B6EB8" w:rsidR="0002278E" w:rsidRPr="00E71784" w:rsidRDefault="0002278E" w:rsidP="00E71784">
      <w:pPr>
        <w:pStyle w:val="PlainText"/>
        <w:ind w:left="360" w:right="90" w:hanging="360"/>
        <w:jc w:val="both"/>
        <w:rPr>
          <w:rFonts w:ascii="Times New Roman" w:hAnsi="Times New Roman" w:cs="Times New Roman"/>
          <w:sz w:val="22"/>
          <w:szCs w:val="22"/>
        </w:rPr>
      </w:pPr>
      <w:r w:rsidRPr="0017554C">
        <w:rPr>
          <w:rFonts w:ascii="Times New Roman" w:hAnsi="Times New Roman" w:cs="Times New Roman"/>
          <w:color w:val="1F497D"/>
          <w:sz w:val="22"/>
          <w:szCs w:val="22"/>
        </w:rPr>
        <w:t xml:space="preserve">"The Asian Games, Air Pollution and Birth Outcomes in South China: An Instrumental Variable Approach" (with Liu, Xiaoying, Huazhang Miao, Emily Hannum, Zhijiang Liang, and Qingguo Zhao). 2021. </w:t>
      </w:r>
      <w:r w:rsidRPr="0017554C">
        <w:rPr>
          <w:rFonts w:ascii="Times New Roman" w:hAnsi="Times New Roman" w:cs="Times New Roman"/>
          <w:i/>
          <w:iCs/>
          <w:color w:val="1F497D"/>
          <w:sz w:val="22"/>
          <w:szCs w:val="22"/>
        </w:rPr>
        <w:t>University of Pennsylvania Population Center Working Paper (PSC/PARC)</w:t>
      </w:r>
      <w:r w:rsidRPr="0017554C">
        <w:rPr>
          <w:rFonts w:ascii="Times New Roman" w:hAnsi="Times New Roman" w:cs="Times New Roman"/>
          <w:color w:val="1F497D"/>
          <w:sz w:val="22"/>
          <w:szCs w:val="22"/>
        </w:rPr>
        <w:t>, 2021-72. </w:t>
      </w:r>
      <w:hyperlink r:id="rId38" w:history="1">
        <w:r w:rsidRPr="0017554C">
          <w:rPr>
            <w:rStyle w:val="Hyperlink"/>
            <w:rFonts w:ascii="Times New Roman" w:hAnsi="Times New Roman" w:cs="Times New Roman"/>
            <w:sz w:val="22"/>
            <w:szCs w:val="22"/>
          </w:rPr>
          <w:t>https://repository.upenn.edu/psc_publications/72</w:t>
        </w:r>
      </w:hyperlink>
      <w:r w:rsidR="0017554C" w:rsidRPr="0017554C">
        <w:rPr>
          <w:rFonts w:ascii="Times New Roman" w:hAnsi="Times New Roman" w:cs="Times New Roman"/>
          <w:color w:val="1F497D"/>
          <w:sz w:val="22"/>
          <w:szCs w:val="22"/>
        </w:rPr>
        <w:t xml:space="preserve">; PIER WP # 21-016 and SSRN </w:t>
      </w:r>
      <w:hyperlink r:id="rId39" w:history="1">
        <w:r w:rsidR="0017554C" w:rsidRPr="0017554C">
          <w:rPr>
            <w:rStyle w:val="Hyperlink"/>
            <w:rFonts w:ascii="Times New Roman" w:hAnsi="Times New Roman" w:cs="Times New Roman"/>
            <w:sz w:val="22"/>
            <w:szCs w:val="22"/>
          </w:rPr>
          <w:t>http://ssrn.com/abstract=3873998</w:t>
        </w:r>
      </w:hyperlink>
      <w:r w:rsidR="0017554C" w:rsidRPr="0017554C">
        <w:rPr>
          <w:rFonts w:ascii="Times New Roman" w:hAnsi="Times New Roman" w:cs="Times New Roman"/>
          <w:sz w:val="22"/>
          <w:szCs w:val="22"/>
        </w:rPr>
        <w:t>.</w:t>
      </w:r>
    </w:p>
    <w:p w14:paraId="4F9F3929" w14:textId="44300ECB" w:rsidR="00801765" w:rsidRPr="00801765" w:rsidRDefault="00801765" w:rsidP="00801765">
      <w:pPr>
        <w:pStyle w:val="ListParagraph"/>
        <w:ind w:left="450" w:hanging="450"/>
        <w:rPr>
          <w:sz w:val="22"/>
          <w:szCs w:val="22"/>
          <w:vertAlign w:val="superscript"/>
          <w:lang w:eastAsia="en-US"/>
        </w:rPr>
      </w:pPr>
      <w:r w:rsidRPr="00801765">
        <w:rPr>
          <w:sz w:val="22"/>
          <w:szCs w:val="22"/>
        </w:rPr>
        <w:t xml:space="preserve">“How prepared were households for COVID-19? Implications for young children in 45 low- and middle-income countries” (with </w:t>
      </w:r>
      <w:r w:rsidRPr="00801765">
        <w:rPr>
          <w:sz w:val="22"/>
          <w:szCs w:val="22"/>
          <w:lang w:eastAsia="en-US"/>
        </w:rPr>
        <w:t>Chunling Lu, Yiqun Luan, Sara N. Naicker, S V Subramanian, Jody Heyman, Alan Stein, Linda M. Richter), Cambridge, MA: Harvard University, 2021.</w:t>
      </w:r>
    </w:p>
    <w:p w14:paraId="4F906B31" w14:textId="513FD2D0" w:rsidR="003D3A51" w:rsidRPr="003D3A51" w:rsidRDefault="003D3A51" w:rsidP="003D3A51">
      <w:pPr>
        <w:spacing w:line="285" w:lineRule="atLeast"/>
        <w:ind w:left="360" w:hanging="360"/>
        <w:jc w:val="both"/>
        <w:rPr>
          <w:color w:val="505050"/>
          <w:sz w:val="22"/>
          <w:szCs w:val="22"/>
        </w:rPr>
      </w:pPr>
      <w:r w:rsidRPr="003D3A51">
        <w:rPr>
          <w:color w:val="505050"/>
          <w:sz w:val="22"/>
          <w:szCs w:val="22"/>
        </w:rPr>
        <w:t>“Adolescent Cognitive Gender Gaps Reflect Differential Dynamic Associations with Undernutrition and Poverty in Preschool and Preadolescent Ages” (with Thoc Doc, Le), Philadelphia, PA: University of Pennsylvania, PIER Working Paper No. 21-010, Available at SSRN: </w:t>
      </w:r>
      <w:hyperlink r:id="rId40" w:tgtFrame="_blank" w:history="1">
        <w:r w:rsidRPr="003D3A51">
          <w:rPr>
            <w:rStyle w:val="Hyperlink"/>
            <w:color w:val="505050"/>
            <w:sz w:val="22"/>
            <w:szCs w:val="22"/>
          </w:rPr>
          <w:t>https://ssrn.com/abstract=3798572</w:t>
        </w:r>
      </w:hyperlink>
      <w:r w:rsidRPr="003D3A51">
        <w:rPr>
          <w:color w:val="505050"/>
          <w:sz w:val="22"/>
          <w:szCs w:val="22"/>
        </w:rPr>
        <w:t xml:space="preserve">, 2021. </w:t>
      </w:r>
    </w:p>
    <w:p w14:paraId="7647EBDE" w14:textId="4F8C7C43" w:rsidR="00BA5516" w:rsidRPr="00BA5516" w:rsidRDefault="00C31884" w:rsidP="00BA5516">
      <w:pPr>
        <w:ind w:left="360" w:hanging="360"/>
        <w:rPr>
          <w:color w:val="1F497D"/>
          <w:sz w:val="22"/>
          <w:szCs w:val="22"/>
        </w:rPr>
      </w:pPr>
      <w:r w:rsidRPr="00BA5516">
        <w:rPr>
          <w:rFonts w:eastAsiaTheme="minorEastAsia"/>
          <w:sz w:val="22"/>
          <w:szCs w:val="22"/>
        </w:rPr>
        <w:t>“Gender Gaps in Cognitive and Noncognitive Skills: Roles of SES and Gender Attitudes” (with Justine Hervé, Subha Mani, Arindam Nandi, Anjana Sankhil Lamkang and Ramanan Laxminarayan). New York: Fordham University, PIER Working Paper 21-007</w:t>
      </w:r>
      <w:r w:rsidR="00BA5516" w:rsidRPr="00BA5516">
        <w:rPr>
          <w:rFonts w:eastAsiaTheme="minorEastAsia"/>
          <w:sz w:val="22"/>
          <w:szCs w:val="22"/>
        </w:rPr>
        <w:t xml:space="preserve">; </w:t>
      </w:r>
      <w:r w:rsidR="00BA5516" w:rsidRPr="00BA5516">
        <w:rPr>
          <w:i/>
          <w:iCs/>
          <w:color w:val="1F497D"/>
        </w:rPr>
        <w:t>University of Pennsylvania Population Center Working Paper (PSC/PARC)</w:t>
      </w:r>
      <w:r w:rsidR="00BA5516" w:rsidRPr="00BA5516">
        <w:rPr>
          <w:color w:val="1F497D"/>
        </w:rPr>
        <w:t>, 2021-63. </w:t>
      </w:r>
      <w:hyperlink r:id="rId41" w:history="1">
        <w:r w:rsidR="00BA5516">
          <w:rPr>
            <w:rStyle w:val="Hyperlink"/>
          </w:rPr>
          <w:t>https://repository.upenn.edu/psc_publications/63</w:t>
        </w:r>
      </w:hyperlink>
      <w:r w:rsidR="00A75F21">
        <w:rPr>
          <w:color w:val="1F497D"/>
        </w:rPr>
        <w:t xml:space="preserve">; </w:t>
      </w:r>
      <w:r w:rsidR="00A75F21">
        <w:t>IZA Discussion Paper No. 14132.</w:t>
      </w:r>
    </w:p>
    <w:p w14:paraId="0CB25EC7" w14:textId="526E23B6" w:rsidR="00252605" w:rsidRPr="00934CA7" w:rsidRDefault="00252605" w:rsidP="00934CA7">
      <w:pPr>
        <w:pStyle w:val="PlainText"/>
        <w:ind w:left="360" w:hanging="360"/>
        <w:rPr>
          <w:rFonts w:ascii="Times New Roman" w:hAnsi="Times New Roman" w:cs="Times New Roman"/>
          <w:sz w:val="22"/>
          <w:szCs w:val="22"/>
        </w:rPr>
      </w:pPr>
      <w:r w:rsidRPr="00934CA7">
        <w:rPr>
          <w:rFonts w:ascii="Times New Roman" w:hAnsi="Times New Roman" w:cs="Times New Roman"/>
          <w:sz w:val="22"/>
          <w:szCs w:val="22"/>
        </w:rPr>
        <w:t>"Maternal Undernutrition in Adolescence and Child Human Capital Formation over the Life-Course: Evidence from an International Cohort Study" </w:t>
      </w:r>
      <w:r w:rsidR="00926642" w:rsidRPr="00934CA7">
        <w:rPr>
          <w:rFonts w:ascii="Times New Roman" w:hAnsi="Times New Roman" w:cs="Times New Roman"/>
          <w:sz w:val="22"/>
          <w:szCs w:val="22"/>
        </w:rPr>
        <w:t xml:space="preserve">(with </w:t>
      </w:r>
      <w:r w:rsidR="00926642" w:rsidRPr="00934CA7">
        <w:rPr>
          <w:rStyle w:val="spelle"/>
          <w:rFonts w:ascii="Times New Roman" w:hAnsi="Times New Roman" w:cs="Times New Roman"/>
          <w:sz w:val="22"/>
          <w:szCs w:val="22"/>
        </w:rPr>
        <w:t>Georgiadis</w:t>
      </w:r>
      <w:r w:rsidR="00926642" w:rsidRPr="00934CA7">
        <w:rPr>
          <w:rFonts w:ascii="Times New Roman" w:hAnsi="Times New Roman" w:cs="Times New Roman"/>
          <w:sz w:val="22"/>
          <w:szCs w:val="22"/>
        </w:rPr>
        <w:t>, Andreas, Liza Benny, Paul Dornan),</w:t>
      </w:r>
      <w:r w:rsidR="00926642" w:rsidRPr="00934CA7">
        <w:rPr>
          <w:rFonts w:ascii="Times New Roman" w:hAnsi="Times New Roman" w:cs="Times New Roman"/>
          <w:i/>
          <w:iCs/>
          <w:sz w:val="22"/>
          <w:szCs w:val="22"/>
        </w:rPr>
        <w:t xml:space="preserve"> </w:t>
      </w:r>
      <w:r w:rsidRPr="00934CA7">
        <w:rPr>
          <w:rFonts w:ascii="Times New Roman" w:hAnsi="Times New Roman" w:cs="Times New Roman"/>
          <w:i/>
          <w:iCs/>
          <w:sz w:val="22"/>
          <w:szCs w:val="22"/>
        </w:rPr>
        <w:t>University of Pennsylvania Population Center Working Paper (PSC/PARC)</w:t>
      </w:r>
      <w:r w:rsidRPr="00934CA7">
        <w:rPr>
          <w:rFonts w:ascii="Times New Roman" w:hAnsi="Times New Roman" w:cs="Times New Roman"/>
          <w:sz w:val="22"/>
          <w:szCs w:val="22"/>
        </w:rPr>
        <w:t>, 2021-62. </w:t>
      </w:r>
      <w:hyperlink r:id="rId42" w:history="1">
        <w:r w:rsidRPr="00934CA7">
          <w:rPr>
            <w:rStyle w:val="Hyperlink"/>
            <w:rFonts w:ascii="Times New Roman" w:hAnsi="Times New Roman" w:cs="Times New Roman"/>
            <w:color w:val="auto"/>
            <w:sz w:val="22"/>
            <w:szCs w:val="22"/>
          </w:rPr>
          <w:t>https://repository.upenn.edu/psc_publications/62</w:t>
        </w:r>
      </w:hyperlink>
      <w:r w:rsidR="00934CA7">
        <w:rPr>
          <w:rFonts w:ascii="Times New Roman" w:hAnsi="Times New Roman" w:cs="Times New Roman"/>
          <w:sz w:val="22"/>
          <w:szCs w:val="22"/>
        </w:rPr>
        <w:t>; PIER 21-004,</w:t>
      </w:r>
      <w:r w:rsidR="00934CA7" w:rsidRPr="00934CA7">
        <w:rPr>
          <w:rFonts w:ascii="Times New Roman" w:hAnsi="Times New Roman" w:cs="Times New Roman"/>
          <w:sz w:val="22"/>
          <w:szCs w:val="22"/>
        </w:rPr>
        <w:t xml:space="preserve"> </w:t>
      </w:r>
      <w:hyperlink r:id="rId43" w:history="1">
        <w:r w:rsidR="00934CA7" w:rsidRPr="00934CA7">
          <w:rPr>
            <w:rStyle w:val="Hyperlink"/>
            <w:rFonts w:ascii="Times New Roman" w:hAnsi="Times New Roman" w:cs="Times New Roman"/>
            <w:sz w:val="22"/>
            <w:szCs w:val="22"/>
          </w:rPr>
          <w:t>http://ssrn.com/abstract=3779382</w:t>
        </w:r>
      </w:hyperlink>
      <w:r w:rsidR="00934CA7" w:rsidRPr="00934CA7">
        <w:rPr>
          <w:rFonts w:ascii="Times New Roman" w:hAnsi="Times New Roman" w:cs="Times New Roman"/>
          <w:sz w:val="22"/>
          <w:szCs w:val="22"/>
        </w:rPr>
        <w:t xml:space="preserve">, </w:t>
      </w:r>
      <w:r w:rsidR="00926642" w:rsidRPr="00934CA7">
        <w:rPr>
          <w:rFonts w:ascii="Times New Roman" w:hAnsi="Times New Roman" w:cs="Times New Roman"/>
          <w:sz w:val="22"/>
          <w:szCs w:val="22"/>
        </w:rPr>
        <w:t>2021.</w:t>
      </w:r>
    </w:p>
    <w:p w14:paraId="0D9FF185" w14:textId="7B3FFD28" w:rsidR="00DA7A74" w:rsidRPr="00DA7A74" w:rsidRDefault="00DA7A74" w:rsidP="00DA7A74">
      <w:pPr>
        <w:autoSpaceDE w:val="0"/>
        <w:autoSpaceDN w:val="0"/>
        <w:adjustRightInd w:val="0"/>
        <w:ind w:left="360" w:hanging="360"/>
        <w:jc w:val="both"/>
        <w:rPr>
          <w:b/>
          <w:bCs/>
          <w:color w:val="000000"/>
          <w:sz w:val="22"/>
          <w:szCs w:val="22"/>
        </w:rPr>
      </w:pPr>
      <w:r w:rsidRPr="00DA7A74">
        <w:rPr>
          <w:sz w:val="22"/>
          <w:szCs w:val="22"/>
        </w:rPr>
        <w:t>“</w:t>
      </w:r>
      <w:r w:rsidRPr="00DA7A74">
        <w:rPr>
          <w:rFonts w:eastAsiaTheme="minorEastAsia"/>
          <w:sz w:val="22"/>
          <w:szCs w:val="22"/>
          <w:lang w:eastAsia="es-ES"/>
        </w:rPr>
        <w:t>Same environment, stratified impacts?</w:t>
      </w:r>
      <w:r>
        <w:rPr>
          <w:rFonts w:eastAsiaTheme="minorEastAsia"/>
          <w:sz w:val="22"/>
          <w:szCs w:val="22"/>
          <w:lang w:eastAsia="es-ES"/>
        </w:rPr>
        <w:t xml:space="preserve"> </w:t>
      </w:r>
      <w:r w:rsidRPr="00DA7A74">
        <w:rPr>
          <w:rFonts w:eastAsiaTheme="minorEastAsia"/>
          <w:sz w:val="22"/>
          <w:szCs w:val="22"/>
          <w:lang w:eastAsia="es-ES"/>
        </w:rPr>
        <w:t>Air pollution, extreme temperatures, and birth weight</w:t>
      </w:r>
      <w:r>
        <w:rPr>
          <w:rFonts w:eastAsiaTheme="minorEastAsia"/>
          <w:sz w:val="22"/>
          <w:szCs w:val="22"/>
          <w:lang w:eastAsia="es-ES"/>
        </w:rPr>
        <w:t xml:space="preserve"> </w:t>
      </w:r>
      <w:r w:rsidRPr="00DA7A74">
        <w:rPr>
          <w:rFonts w:eastAsiaTheme="minorEastAsia"/>
          <w:sz w:val="22"/>
          <w:szCs w:val="22"/>
          <w:lang w:eastAsia="es-ES"/>
        </w:rPr>
        <w:t>in Southeast China (with Xiaoying Liu, Emily Hannum, Fan Wang, Qingguo Zhao), Philadelphia, PA:  PIER working paper 21-001, 2021.</w:t>
      </w:r>
    </w:p>
    <w:p w14:paraId="73635E67" w14:textId="1516900B" w:rsidR="00575AA3" w:rsidRDefault="00E1031A" w:rsidP="00321423">
      <w:pPr>
        <w:autoSpaceDE w:val="0"/>
        <w:autoSpaceDN w:val="0"/>
        <w:adjustRightInd w:val="0"/>
        <w:ind w:left="360" w:hanging="360"/>
        <w:jc w:val="both"/>
        <w:rPr>
          <w:rFonts w:eastAsiaTheme="minorEastAsia"/>
          <w:sz w:val="22"/>
          <w:szCs w:val="22"/>
          <w:lang w:eastAsia="es-ES"/>
        </w:rPr>
      </w:pPr>
      <w:r w:rsidRPr="008B248E">
        <w:rPr>
          <w:b/>
          <w:color w:val="000000"/>
          <w:sz w:val="22"/>
          <w:szCs w:val="22"/>
        </w:rPr>
        <w:t>“</w:t>
      </w:r>
      <w:r w:rsidR="008B248E" w:rsidRPr="008B248E">
        <w:rPr>
          <w:rFonts w:eastAsiaTheme="minorEastAsia"/>
          <w:sz w:val="22"/>
          <w:szCs w:val="22"/>
          <w:lang w:eastAsia="es-ES"/>
        </w:rPr>
        <w:t>Air Pollution, Extreme Temperatures, and Birth Outcomes in</w:t>
      </w:r>
      <w:r w:rsidR="008B248E">
        <w:rPr>
          <w:rFonts w:eastAsiaTheme="minorEastAsia"/>
          <w:sz w:val="22"/>
          <w:szCs w:val="22"/>
          <w:lang w:eastAsia="es-ES"/>
        </w:rPr>
        <w:t xml:space="preserve"> </w:t>
      </w:r>
      <w:r w:rsidR="008B248E" w:rsidRPr="008B248E">
        <w:rPr>
          <w:rFonts w:eastAsiaTheme="minorEastAsia"/>
          <w:sz w:val="22"/>
          <w:szCs w:val="22"/>
          <w:lang w:eastAsia="es-ES"/>
        </w:rPr>
        <w:t>South China</w:t>
      </w:r>
      <w:r w:rsidRPr="008B248E">
        <w:rPr>
          <w:b/>
          <w:color w:val="000000"/>
          <w:sz w:val="22"/>
          <w:szCs w:val="22"/>
        </w:rPr>
        <w:t>”</w:t>
      </w:r>
      <w:r w:rsidRPr="008B248E">
        <w:rPr>
          <w:color w:val="000000"/>
          <w:sz w:val="22"/>
          <w:szCs w:val="22"/>
        </w:rPr>
        <w:t xml:space="preserve"> (with </w:t>
      </w:r>
      <w:r w:rsidRPr="008B248E">
        <w:rPr>
          <w:sz w:val="22"/>
          <w:szCs w:val="22"/>
        </w:rPr>
        <w:t xml:space="preserve">Xiaoying Liu, Emily Hannum, Zhijiang Liang, Qingguo Zhao) </w:t>
      </w:r>
      <w:r w:rsidRPr="008B248E">
        <w:rPr>
          <w:rFonts w:eastAsiaTheme="minorEastAsia"/>
          <w:sz w:val="22"/>
          <w:szCs w:val="22"/>
          <w:lang w:eastAsia="es-ES"/>
        </w:rPr>
        <w:t>Philadelphia, PA:  University of Pennsylvania, 202</w:t>
      </w:r>
      <w:r w:rsidR="00321423">
        <w:rPr>
          <w:rFonts w:eastAsiaTheme="minorEastAsia"/>
          <w:sz w:val="22"/>
          <w:szCs w:val="22"/>
          <w:lang w:eastAsia="es-ES"/>
        </w:rPr>
        <w:t>1</w:t>
      </w:r>
      <w:r w:rsidRPr="008B248E">
        <w:rPr>
          <w:rFonts w:eastAsiaTheme="minorEastAsia"/>
          <w:sz w:val="22"/>
          <w:szCs w:val="22"/>
          <w:lang w:eastAsia="es-ES"/>
        </w:rPr>
        <w:t xml:space="preserve">. </w:t>
      </w:r>
      <w:bookmarkStart w:id="19" w:name="_Hlk51284088"/>
    </w:p>
    <w:bookmarkEnd w:id="19"/>
    <w:p w14:paraId="3E5D11D1" w14:textId="250DD88B" w:rsidR="00E12D29" w:rsidRPr="00E12D29" w:rsidRDefault="00E12D29" w:rsidP="00321423">
      <w:pPr>
        <w:autoSpaceDE w:val="0"/>
        <w:autoSpaceDN w:val="0"/>
        <w:adjustRightInd w:val="0"/>
        <w:ind w:left="360" w:hanging="360"/>
        <w:jc w:val="both"/>
        <w:rPr>
          <w:sz w:val="22"/>
          <w:szCs w:val="22"/>
        </w:rPr>
      </w:pPr>
      <w:r w:rsidRPr="00E12D29">
        <w:rPr>
          <w:sz w:val="22"/>
          <w:szCs w:val="22"/>
        </w:rPr>
        <w:t>“Mothers’ Social Networks and Socioeconomic Gradients of Isolation” (with Alison Andrew, Orazio Attanasio, Britta Augsburg, Monimalika Day, Pamela Jervis, Costas Meghir, Angus Phimister), Cambridge, MA:</w:t>
      </w:r>
      <w:r w:rsidR="008E493B">
        <w:rPr>
          <w:sz w:val="22"/>
          <w:szCs w:val="22"/>
        </w:rPr>
        <w:t xml:space="preserve"> NBER Working Paper 28049, 2020, </w:t>
      </w:r>
      <w:hyperlink r:id="rId44" w:tooltip="https://voxdev.org/topic/institutions-political-economy/how-women-s-social-networks-vary-wealth-and-status-evidence-india" w:history="1">
        <w:r w:rsidR="008E493B">
          <w:rPr>
            <w:rStyle w:val="Hyperlink"/>
            <w:rFonts w:ascii="Calibri" w:hAnsi="Calibri" w:cs="Calibri"/>
          </w:rPr>
          <w:t>VoxDev</w:t>
        </w:r>
      </w:hyperlink>
    </w:p>
    <w:p w14:paraId="08EC050A" w14:textId="638E7318" w:rsidR="00724C02" w:rsidRPr="00D01EE5" w:rsidRDefault="00D01EE5" w:rsidP="008A56EB">
      <w:pPr>
        <w:autoSpaceDE w:val="0"/>
        <w:autoSpaceDN w:val="0"/>
        <w:adjustRightInd w:val="0"/>
        <w:ind w:left="360" w:hanging="360"/>
        <w:jc w:val="both"/>
        <w:rPr>
          <w:sz w:val="22"/>
          <w:szCs w:val="22"/>
          <w:vertAlign w:val="superscript"/>
        </w:rPr>
      </w:pPr>
      <w:r>
        <w:rPr>
          <w:bCs/>
          <w:sz w:val="22"/>
          <w:szCs w:val="22"/>
        </w:rPr>
        <w:t>“</w:t>
      </w:r>
      <w:r w:rsidR="00724C02" w:rsidRPr="00D01EE5">
        <w:rPr>
          <w:bCs/>
          <w:sz w:val="22"/>
          <w:szCs w:val="22"/>
        </w:rPr>
        <w:t>Improving classroom quality and children’s learning: Examining causal mechanisms of a kindergarten teacher professional development program</w:t>
      </w:r>
      <w:r>
        <w:rPr>
          <w:bCs/>
          <w:sz w:val="22"/>
          <w:szCs w:val="22"/>
        </w:rPr>
        <w:t>”</w:t>
      </w:r>
      <w:r w:rsidRPr="00D01EE5">
        <w:rPr>
          <w:bCs/>
          <w:sz w:val="22"/>
          <w:szCs w:val="22"/>
        </w:rPr>
        <w:t xml:space="preserve"> (with </w:t>
      </w:r>
      <w:r w:rsidR="00724C02" w:rsidRPr="00D01EE5">
        <w:rPr>
          <w:sz w:val="22"/>
          <w:szCs w:val="22"/>
        </w:rPr>
        <w:t>Syeda Farwa Fatima</w:t>
      </w:r>
      <w:r w:rsidRPr="00D01EE5">
        <w:rPr>
          <w:sz w:val="22"/>
          <w:szCs w:val="22"/>
        </w:rPr>
        <w:t xml:space="preserve">, </w:t>
      </w:r>
      <w:r w:rsidR="00724C02" w:rsidRPr="00D01EE5">
        <w:rPr>
          <w:sz w:val="22"/>
          <w:szCs w:val="22"/>
        </w:rPr>
        <w:t>Sharon Wolf</w:t>
      </w:r>
      <w:r w:rsidRPr="00D01EE5">
        <w:rPr>
          <w:sz w:val="22"/>
          <w:szCs w:val="22"/>
        </w:rPr>
        <w:t xml:space="preserve">, </w:t>
      </w:r>
      <w:r w:rsidR="00724C02" w:rsidRPr="00D01EE5">
        <w:rPr>
          <w:sz w:val="22"/>
          <w:szCs w:val="22"/>
        </w:rPr>
        <w:t>Lawrence Aber</w:t>
      </w:r>
      <w:r w:rsidRPr="00D01EE5">
        <w:rPr>
          <w:sz w:val="22"/>
          <w:szCs w:val="22"/>
        </w:rPr>
        <w:t>), Philadelphia, PA: University of Pennsylvania, 2020.</w:t>
      </w:r>
    </w:p>
    <w:p w14:paraId="402EB4F6" w14:textId="0304FAF4" w:rsidR="008B248E" w:rsidRPr="008B248E" w:rsidRDefault="008B248E" w:rsidP="00321423">
      <w:pPr>
        <w:ind w:left="360" w:hanging="360"/>
        <w:jc w:val="both"/>
        <w:rPr>
          <w:rFonts w:eastAsiaTheme="minorEastAsia"/>
          <w:sz w:val="22"/>
          <w:szCs w:val="22"/>
          <w:lang w:eastAsia="es-ES"/>
        </w:rPr>
      </w:pPr>
      <w:r>
        <w:rPr>
          <w:sz w:val="22"/>
          <w:szCs w:val="22"/>
        </w:rPr>
        <w:t>“</w:t>
      </w:r>
      <w:r w:rsidRPr="008B248E">
        <w:rPr>
          <w:sz w:val="22"/>
          <w:szCs w:val="22"/>
        </w:rPr>
        <w:t>Economic Costs of Preprimary Program Reductions due to COVID-19 Pandemic</w:t>
      </w:r>
      <w:r>
        <w:rPr>
          <w:sz w:val="22"/>
          <w:szCs w:val="22"/>
        </w:rPr>
        <w:t xml:space="preserve">” (with </w:t>
      </w:r>
      <w:r w:rsidRPr="008B248E">
        <w:rPr>
          <w:sz w:val="22"/>
          <w:szCs w:val="22"/>
          <w:lang w:val="es-ES"/>
        </w:rPr>
        <w:t>Florencia Lopez Boo</w:t>
      </w:r>
      <w:r>
        <w:rPr>
          <w:sz w:val="22"/>
          <w:szCs w:val="22"/>
          <w:lang w:val="es-ES"/>
        </w:rPr>
        <w:t xml:space="preserve">, </w:t>
      </w:r>
      <w:r w:rsidRPr="008B248E">
        <w:rPr>
          <w:sz w:val="22"/>
          <w:szCs w:val="22"/>
          <w:lang w:val="es-ES"/>
        </w:rPr>
        <w:t>Claudia Vazquez</w:t>
      </w:r>
      <w:r>
        <w:rPr>
          <w:sz w:val="22"/>
          <w:szCs w:val="22"/>
          <w:lang w:val="es-ES"/>
        </w:rPr>
        <w:t>), Washington, DC: Inter-American D</w:t>
      </w:r>
      <w:r w:rsidR="00321423">
        <w:rPr>
          <w:sz w:val="22"/>
          <w:szCs w:val="22"/>
          <w:lang w:val="es-ES"/>
        </w:rPr>
        <w:t>evelopment Bank, 2020.</w:t>
      </w:r>
    </w:p>
    <w:p w14:paraId="7962CDFD" w14:textId="32EF37AB" w:rsidR="00365E3D" w:rsidRPr="00365E3D" w:rsidRDefault="00365E3D" w:rsidP="00321423">
      <w:pPr>
        <w:pStyle w:val="PlainText"/>
        <w:ind w:left="360" w:hanging="360"/>
        <w:jc w:val="both"/>
        <w:rPr>
          <w:rFonts w:ascii="Times New Roman" w:hAnsi="Times New Roman" w:cs="Times New Roman"/>
          <w:sz w:val="22"/>
          <w:szCs w:val="22"/>
        </w:rPr>
      </w:pPr>
      <w:r w:rsidRPr="00365E3D">
        <w:rPr>
          <w:rFonts w:ascii="Times New Roman" w:hAnsi="Times New Roman" w:cs="Times New Roman"/>
          <w:bCs/>
          <w:sz w:val="22"/>
          <w:szCs w:val="22"/>
        </w:rPr>
        <w:t xml:space="preserve">“Nurturing Care promotes human capital and mitigates adversities from preconception through adolescence” (with </w:t>
      </w:r>
      <w:r w:rsidRPr="00365E3D">
        <w:rPr>
          <w:rFonts w:ascii="Times New Roman" w:hAnsi="Times New Roman" w:cs="Times New Roman"/>
          <w:sz w:val="22"/>
          <w:szCs w:val="22"/>
        </w:rPr>
        <w:t>Maureen M. Black, Bernadette Daelmans, Elizabeth L. Prado, Linda Richter, Mark Tomlinson, Angela C.B. Trude, Donald Wertlieb, Alice J. Wuermli, and Hirokazu Yoshikawa)</w:t>
      </w:r>
      <w:r>
        <w:rPr>
          <w:sz w:val="22"/>
          <w:szCs w:val="22"/>
        </w:rPr>
        <w:t xml:space="preserve">, </w:t>
      </w:r>
      <w:r>
        <w:rPr>
          <w:rFonts w:ascii="Times New Roman" w:hAnsi="Times New Roman" w:cs="Times New Roman"/>
          <w:sz w:val="22"/>
          <w:szCs w:val="22"/>
        </w:rPr>
        <w:t>College Pa</w:t>
      </w:r>
      <w:r w:rsidR="00321423">
        <w:rPr>
          <w:rFonts w:ascii="Times New Roman" w:hAnsi="Times New Roman" w:cs="Times New Roman"/>
          <w:sz w:val="22"/>
          <w:szCs w:val="22"/>
        </w:rPr>
        <w:t>rk, MD:  University of Maryland, 2020.</w:t>
      </w:r>
    </w:p>
    <w:p w14:paraId="7E4DD3CC" w14:textId="3ED39F67" w:rsidR="004C01C7" w:rsidRPr="004C01C7" w:rsidRDefault="004C01C7" w:rsidP="00321423">
      <w:pPr>
        <w:autoSpaceDE w:val="0"/>
        <w:autoSpaceDN w:val="0"/>
        <w:adjustRightInd w:val="0"/>
        <w:ind w:left="360" w:hanging="360"/>
        <w:jc w:val="both"/>
        <w:rPr>
          <w:rFonts w:eastAsiaTheme="minorEastAsia"/>
          <w:sz w:val="22"/>
          <w:szCs w:val="22"/>
          <w:lang w:eastAsia="es-ES"/>
        </w:rPr>
      </w:pPr>
      <w:r w:rsidRPr="004C01C7">
        <w:rPr>
          <w:b/>
          <w:color w:val="000000"/>
          <w:sz w:val="22"/>
          <w:szCs w:val="22"/>
        </w:rPr>
        <w:t>“</w:t>
      </w:r>
      <w:r w:rsidRPr="004C01C7">
        <w:rPr>
          <w:rFonts w:eastAsiaTheme="minorEastAsia"/>
          <w:sz w:val="22"/>
          <w:szCs w:val="22"/>
          <w:lang w:eastAsia="es-ES"/>
        </w:rPr>
        <w:t xml:space="preserve">Birth order, fertility, and child height in India and Africa” (with Dean Spears, Diane Coffey), Austin, Texas:  University of Texas, 2020. </w:t>
      </w:r>
    </w:p>
    <w:p w14:paraId="4AB6E27D" w14:textId="1E3776C3" w:rsidR="0026389E" w:rsidRDefault="0026389E" w:rsidP="0032142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26389E">
        <w:rPr>
          <w:sz w:val="22"/>
          <w:szCs w:val="22"/>
        </w:rPr>
        <w:t>"Mental Health, Schooling Attainment and Polygenic Scores: Are There Significant</w:t>
      </w:r>
      <w:r w:rsidR="007E00DF">
        <w:rPr>
          <w:sz w:val="22"/>
          <w:szCs w:val="22"/>
        </w:rPr>
        <w:t xml:space="preserve"> </w:t>
      </w:r>
      <w:r w:rsidRPr="0026389E">
        <w:rPr>
          <w:sz w:val="22"/>
          <w:szCs w:val="22"/>
        </w:rPr>
        <w:t xml:space="preserve">Gene-Environment Associations?" (with </w:t>
      </w:r>
      <w:r w:rsidRPr="0026389E">
        <w:rPr>
          <w:sz w:val="22"/>
          <w:szCs w:val="22"/>
          <w:lang w:val="en-CA"/>
        </w:rPr>
        <w:fldChar w:fldCharType="begin"/>
      </w:r>
      <w:r w:rsidRPr="0026389E">
        <w:rPr>
          <w:sz w:val="22"/>
          <w:szCs w:val="22"/>
          <w:lang w:val="en-CA"/>
        </w:rPr>
        <w:instrText xml:space="preserve"> SEQ CHAPTER \h \r 1</w:instrText>
      </w:r>
      <w:r w:rsidRPr="0026389E">
        <w:rPr>
          <w:sz w:val="22"/>
          <w:szCs w:val="22"/>
          <w:lang w:val="en-CA"/>
        </w:rPr>
        <w:fldChar w:fldCharType="end"/>
      </w:r>
      <w:r w:rsidRPr="0026389E">
        <w:rPr>
          <w:sz w:val="22"/>
          <w:szCs w:val="22"/>
        </w:rPr>
        <w:t xml:space="preserve">Vikesh Amin, Jason M. Fletcher, Carlos A. Flores, Alfonso Flores-Lagunes, Hans-Peter Kohler), </w:t>
      </w:r>
      <w:r w:rsidR="00B7513D">
        <w:rPr>
          <w:sz w:val="22"/>
          <w:szCs w:val="22"/>
        </w:rPr>
        <w:t>Central Michigan University, 2020.</w:t>
      </w:r>
    </w:p>
    <w:p w14:paraId="651BA043" w14:textId="01D7A005" w:rsidR="0026389E" w:rsidRPr="0026389E" w:rsidRDefault="0026389E" w:rsidP="0026389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26389E">
        <w:rPr>
          <w:sz w:val="22"/>
          <w:szCs w:val="22"/>
        </w:rPr>
        <w:t>"Associations of Genetics, High School IQ, Parental Socioeconomic Status and</w:t>
      </w:r>
      <w:r w:rsidR="009B498F">
        <w:rPr>
          <w:sz w:val="22"/>
          <w:szCs w:val="22"/>
        </w:rPr>
        <w:t xml:space="preserve"> </w:t>
      </w:r>
      <w:r w:rsidRPr="0026389E">
        <w:rPr>
          <w:sz w:val="22"/>
          <w:szCs w:val="22"/>
        </w:rPr>
        <w:t>Educational Attainment with Late Life Cognitive Function: Evidence from the Wisconsin Longitudinal Study" (</w:t>
      </w:r>
      <w:r w:rsidRPr="0026389E">
        <w:rPr>
          <w:sz w:val="22"/>
          <w:szCs w:val="22"/>
          <w:lang w:val="en-CA"/>
        </w:rPr>
        <w:fldChar w:fldCharType="begin"/>
      </w:r>
      <w:r w:rsidRPr="0026389E">
        <w:rPr>
          <w:sz w:val="22"/>
          <w:szCs w:val="22"/>
          <w:lang w:val="en-CA"/>
        </w:rPr>
        <w:instrText xml:space="preserve"> SEQ CHAPTER \h \r 1</w:instrText>
      </w:r>
      <w:r w:rsidRPr="0026389E">
        <w:rPr>
          <w:sz w:val="22"/>
          <w:szCs w:val="22"/>
          <w:lang w:val="en-CA"/>
        </w:rPr>
        <w:fldChar w:fldCharType="end"/>
      </w:r>
      <w:r w:rsidRPr="0026389E">
        <w:rPr>
          <w:sz w:val="22"/>
          <w:szCs w:val="22"/>
        </w:rPr>
        <w:t>Vikesh Amin, Jason M. Fletcher, Carlos A. Flores, Alfonso Flores-Lagunes, Hans-Peter Kohler)</w:t>
      </w:r>
      <w:r w:rsidR="00417DA4">
        <w:rPr>
          <w:sz w:val="22"/>
          <w:szCs w:val="22"/>
        </w:rPr>
        <w:t>,</w:t>
      </w:r>
      <w:r w:rsidRPr="0026389E">
        <w:rPr>
          <w:sz w:val="22"/>
          <w:szCs w:val="22"/>
        </w:rPr>
        <w:t xml:space="preserve"> </w:t>
      </w:r>
      <w:r w:rsidR="00B7513D">
        <w:rPr>
          <w:sz w:val="22"/>
          <w:szCs w:val="22"/>
        </w:rPr>
        <w:t>Central Michigan University, 2020.</w:t>
      </w:r>
    </w:p>
    <w:p w14:paraId="1420DFEA" w14:textId="77777777" w:rsidR="00823030" w:rsidRDefault="00B363B5" w:rsidP="00823030">
      <w:pPr>
        <w:ind w:left="360" w:hanging="360"/>
        <w:jc w:val="both"/>
        <w:rPr>
          <w:sz w:val="22"/>
          <w:szCs w:val="22"/>
          <w:lang w:eastAsia="en-GB"/>
        </w:rPr>
      </w:pPr>
      <w:r w:rsidRPr="00330AC2">
        <w:rPr>
          <w:sz w:val="22"/>
          <w:szCs w:val="22"/>
        </w:rPr>
        <w:t xml:space="preserve">“Cluster Randomised Trial of the Effects of Timing and Duration of Early Childhood Interventions in Odisha – India: Study Protocol” </w:t>
      </w:r>
      <w:r w:rsidRPr="00330AC2">
        <w:rPr>
          <w:sz w:val="22"/>
          <w:szCs w:val="22"/>
          <w:lang w:eastAsia="en-GB"/>
        </w:rPr>
        <w:t>(with Orazio Attanasio</w:t>
      </w:r>
      <w:r w:rsidRPr="00330AC2">
        <w:rPr>
          <w:rStyle w:val="FootnoteReference"/>
          <w:sz w:val="22"/>
          <w:szCs w:val="22"/>
          <w:lang w:eastAsia="en-GB"/>
        </w:rPr>
        <w:t>1,</w:t>
      </w:r>
      <w:r w:rsidRPr="00330AC2">
        <w:rPr>
          <w:sz w:val="22"/>
          <w:szCs w:val="22"/>
          <w:lang w:eastAsia="en-GB"/>
        </w:rPr>
        <w:t xml:space="preserve"> Britta Augsburg, Sally Grantham-McGregor, Pamela Jervis, Costas Meghir, Angus Phimister, Marta Rubio-Codina), London, U</w:t>
      </w:r>
      <w:r w:rsidR="00D83E3E" w:rsidRPr="00330AC2">
        <w:rPr>
          <w:sz w:val="22"/>
          <w:szCs w:val="22"/>
          <w:lang w:eastAsia="en-GB"/>
        </w:rPr>
        <w:t>K: Institute of Fiscal Studies, 2019.</w:t>
      </w:r>
    </w:p>
    <w:p w14:paraId="43B5FA19" w14:textId="416D2B3F" w:rsidR="00B72A0D" w:rsidRPr="00B72A0D" w:rsidRDefault="00823030" w:rsidP="00823030">
      <w:pPr>
        <w:ind w:left="360" w:hanging="360"/>
        <w:jc w:val="both"/>
        <w:rPr>
          <w:sz w:val="22"/>
          <w:szCs w:val="22"/>
        </w:rPr>
      </w:pPr>
      <w:r w:rsidRPr="00B72A0D">
        <w:rPr>
          <w:sz w:val="22"/>
          <w:szCs w:val="22"/>
          <w:lang w:eastAsia="en-GB"/>
        </w:rPr>
        <w:t xml:space="preserve"> </w:t>
      </w:r>
      <w:r w:rsidR="00B72A0D" w:rsidRPr="00B72A0D">
        <w:rPr>
          <w:sz w:val="22"/>
          <w:szCs w:val="22"/>
          <w:lang w:eastAsia="en-GB"/>
        </w:rPr>
        <w:t>“</w:t>
      </w:r>
      <w:r w:rsidR="00B72A0D" w:rsidRPr="00B72A0D">
        <w:rPr>
          <w:sz w:val="22"/>
          <w:szCs w:val="22"/>
        </w:rPr>
        <w:t>Depressive and Anxiety Symptoms in Early Childhood Education Teachers: Relations to Children’s School Readiness in Ghana” (with Morgan Peele, Sharon Wolf, J.</w:t>
      </w:r>
      <w:r w:rsidR="00C13CEA">
        <w:rPr>
          <w:sz w:val="22"/>
          <w:szCs w:val="22"/>
        </w:rPr>
        <w:t xml:space="preserve"> </w:t>
      </w:r>
      <w:r w:rsidR="00B72A0D" w:rsidRPr="00B72A0D">
        <w:rPr>
          <w:sz w:val="22"/>
          <w:szCs w:val="22"/>
        </w:rPr>
        <w:t>Lawrence Aber), Philadelphia, PA: University of Pennsylvania, 2019.</w:t>
      </w:r>
    </w:p>
    <w:p w14:paraId="17FFC162" w14:textId="56726938" w:rsidR="00B72A0D" w:rsidRDefault="00B72A0D" w:rsidP="00B72A0D">
      <w:pPr>
        <w:ind w:left="360" w:hanging="360"/>
        <w:contextualSpacing/>
        <w:jc w:val="both"/>
        <w:rPr>
          <w:sz w:val="22"/>
          <w:szCs w:val="22"/>
        </w:rPr>
      </w:pPr>
      <w:r w:rsidRPr="00B72A0D">
        <w:rPr>
          <w:sz w:val="22"/>
          <w:szCs w:val="22"/>
          <w:lang w:eastAsia="en-GB"/>
        </w:rPr>
        <w:t>“</w:t>
      </w:r>
      <w:r w:rsidRPr="00B72A0D">
        <w:rPr>
          <w:rFonts w:eastAsia="MingLiU-ExtB"/>
          <w:sz w:val="22"/>
          <w:szCs w:val="22"/>
        </w:rPr>
        <w:t xml:space="preserve">Own and Parents’ Schooling as Predictors of Cognitive and Physical Health at Older Ages: Findings from the Longitudinal Chilean Social Protection Survey” (with Irma Elo, David Bravo, Sneha Mani, Alejandro Sanchez Beccara). </w:t>
      </w:r>
      <w:r w:rsidRPr="00B72A0D">
        <w:rPr>
          <w:sz w:val="22"/>
          <w:szCs w:val="22"/>
        </w:rPr>
        <w:t>Philadelphia, PA: University of Pennsylvania, 2019.</w:t>
      </w:r>
    </w:p>
    <w:p w14:paraId="7C484C34" w14:textId="44B25B99" w:rsidR="00B72A0D" w:rsidRDefault="00C13CEA" w:rsidP="00B363B5">
      <w:pPr>
        <w:ind w:left="360" w:hanging="360"/>
        <w:contextualSpacing/>
        <w:jc w:val="both"/>
        <w:rPr>
          <w:sz w:val="22"/>
          <w:szCs w:val="22"/>
          <w:lang w:eastAsia="en-GB"/>
        </w:rPr>
      </w:pPr>
      <w:r w:rsidRPr="00C13CEA">
        <w:rPr>
          <w:sz w:val="22"/>
          <w:szCs w:val="22"/>
        </w:rPr>
        <w:t>“</w:t>
      </w:r>
      <w:r w:rsidRPr="00C13CEA">
        <w:rPr>
          <w:sz w:val="22"/>
          <w:szCs w:val="22"/>
          <w:lang w:eastAsia="ko-KR"/>
        </w:rPr>
        <w:t xml:space="preserve">Beyond Parent-Child Relations: Grandparental Effects in Demographic Outcomes” (with Jaesung Choi, Irma Elo, Hyunjoon Park, Ken R. Smith), </w:t>
      </w:r>
      <w:r w:rsidRPr="00C13CEA">
        <w:rPr>
          <w:sz w:val="22"/>
          <w:szCs w:val="22"/>
        </w:rPr>
        <w:t>Philadelphia, PA: University of Pennsylvania, 2019.</w:t>
      </w:r>
    </w:p>
    <w:p w14:paraId="09F33399" w14:textId="77777777" w:rsidR="00AC3DB5" w:rsidRPr="00AC3DB5" w:rsidRDefault="00AC3DB5" w:rsidP="00AC3DB5">
      <w:pPr>
        <w:ind w:left="360" w:hanging="360"/>
        <w:jc w:val="both"/>
        <w:rPr>
          <w:sz w:val="22"/>
          <w:szCs w:val="22"/>
        </w:rPr>
      </w:pPr>
      <w:r w:rsidRPr="00AC3DB5">
        <w:rPr>
          <w:sz w:val="22"/>
          <w:szCs w:val="22"/>
        </w:rPr>
        <w:t>“Impacts of PROSPERA on Enrollment, School Trajectories, and Learning”</w:t>
      </w:r>
      <w:r w:rsidRPr="00AC3DB5">
        <w:rPr>
          <w:position w:val="10"/>
          <w:sz w:val="22"/>
          <w:szCs w:val="22"/>
        </w:rPr>
        <w:t xml:space="preserve"> </w:t>
      </w:r>
      <w:r w:rsidRPr="00AC3DB5">
        <w:rPr>
          <w:iCs/>
          <w:color w:val="203864"/>
          <w:sz w:val="22"/>
          <w:szCs w:val="22"/>
        </w:rPr>
        <w:t>(with Susan W. Parker and Petra E. Todd), Washington, DC: World Bank Policy Research Working Papers Series No. 9000, 2019.</w:t>
      </w:r>
      <w:r w:rsidRPr="002351B3">
        <w:t xml:space="preserve"> </w:t>
      </w:r>
      <w:r>
        <w:t>https://openknowledge.worldbank.org/handle/10986/32374 License: CC BY 3.0 IGO</w:t>
      </w:r>
    </w:p>
    <w:p w14:paraId="65292C3E" w14:textId="31E820DB" w:rsidR="0040759E" w:rsidRPr="00964DCC" w:rsidRDefault="00964DCC" w:rsidP="00964DCC">
      <w:pPr>
        <w:ind w:left="360" w:hanging="360"/>
        <w:jc w:val="both"/>
        <w:rPr>
          <w:sz w:val="22"/>
          <w:szCs w:val="22"/>
          <w:lang w:eastAsia="en-GB"/>
        </w:rPr>
      </w:pPr>
      <w:r>
        <w:rPr>
          <w:sz w:val="22"/>
          <w:szCs w:val="22"/>
        </w:rPr>
        <w:t>“</w:t>
      </w:r>
      <w:r w:rsidR="0040759E" w:rsidRPr="00964DCC">
        <w:rPr>
          <w:sz w:val="22"/>
          <w:szCs w:val="22"/>
        </w:rPr>
        <w:t>Comparison of the effectiveness of home visits vs. group sessions in the implementation of early childhood development interventions: an open-label cluster randomised control trial</w:t>
      </w:r>
      <w:r>
        <w:rPr>
          <w:sz w:val="22"/>
          <w:szCs w:val="22"/>
        </w:rPr>
        <w:t>”</w:t>
      </w:r>
      <w:r w:rsidRPr="00964DCC">
        <w:rPr>
          <w:sz w:val="22"/>
          <w:szCs w:val="22"/>
        </w:rPr>
        <w:t xml:space="preserve"> (with </w:t>
      </w:r>
      <w:r w:rsidR="0040759E" w:rsidRPr="00964DCC">
        <w:rPr>
          <w:color w:val="222222"/>
          <w:sz w:val="22"/>
          <w:szCs w:val="22"/>
        </w:rPr>
        <w:t xml:space="preserve">Orazio Attanasio, Britta Augsburg, Bet Caeyers, Monimalika Day, Sally Grantham-McGregor, Pamela Jervis, Prerna Makkar, Costas Meghir, Angus Phimister, Marta Rubio-Codina, Karishma Vats, </w:t>
      </w:r>
      <w:r w:rsidR="0040759E" w:rsidRPr="00964DCC">
        <w:rPr>
          <w:sz w:val="22"/>
          <w:szCs w:val="22"/>
          <w:lang w:eastAsia="en-GB"/>
        </w:rPr>
        <w:t>London, UK: Institute of Fiscal Studies, 2019.</w:t>
      </w:r>
    </w:p>
    <w:p w14:paraId="04602280" w14:textId="755B9614" w:rsidR="00E43708" w:rsidRPr="00E43708" w:rsidRDefault="00E43708" w:rsidP="00E43708">
      <w:pPr>
        <w:ind w:left="360" w:hanging="360"/>
        <w:jc w:val="both"/>
        <w:rPr>
          <w:sz w:val="22"/>
          <w:szCs w:val="22"/>
          <w:vertAlign w:val="superscript"/>
        </w:rPr>
      </w:pPr>
      <w:r w:rsidRPr="00E43708">
        <w:rPr>
          <w:sz w:val="22"/>
          <w:szCs w:val="22"/>
        </w:rPr>
        <w:t>“Mental Health, Schooling Attainment and Polygenic Scores:  Are There Significant Gene-Environment Associations?” (with Vikesh Amin, Jason M. Fletcher, Alfonso Flores-Lagunes, Carlos Flores, Hans-Peter Kohler), Cen</w:t>
      </w:r>
      <w:r w:rsidR="00931C34">
        <w:rPr>
          <w:sz w:val="22"/>
          <w:szCs w:val="22"/>
        </w:rPr>
        <w:t xml:space="preserve">tral Michigan </w:t>
      </w:r>
      <w:r w:rsidR="00931C34" w:rsidRPr="00931C34">
        <w:rPr>
          <w:sz w:val="22"/>
          <w:szCs w:val="22"/>
        </w:rPr>
        <w:t xml:space="preserve">University, 2019; University of Pennsylvania Population Center Working Paper (PSC/PARC), 2019-24. </w:t>
      </w:r>
      <w:hyperlink r:id="rId45" w:history="1">
        <w:r w:rsidR="00931C34" w:rsidRPr="00931C34">
          <w:rPr>
            <w:rStyle w:val="Hyperlink"/>
            <w:sz w:val="22"/>
            <w:szCs w:val="22"/>
          </w:rPr>
          <w:t>https://repository.upenn.edu/psc_publications/24</w:t>
        </w:r>
      </w:hyperlink>
      <w:r w:rsidR="00B55248">
        <w:rPr>
          <w:rStyle w:val="Hyperlink"/>
          <w:sz w:val="22"/>
          <w:szCs w:val="22"/>
        </w:rPr>
        <w:t xml:space="preserve">, </w:t>
      </w:r>
      <w:r w:rsidR="00B55248">
        <w:t>IZA Discussion Paper No. 12452.</w:t>
      </w:r>
    </w:p>
    <w:p w14:paraId="39C77F54" w14:textId="783F74F7" w:rsidR="00D83E3E" w:rsidRPr="00330AC2" w:rsidRDefault="00A33939" w:rsidP="001B4A60">
      <w:pPr>
        <w:pStyle w:val="PlainText"/>
        <w:ind w:left="360" w:hanging="360"/>
        <w:jc w:val="both"/>
        <w:rPr>
          <w:rFonts w:ascii="Times New Roman" w:hAnsi="Times New Roman" w:cs="Times New Roman"/>
          <w:sz w:val="22"/>
          <w:szCs w:val="22"/>
        </w:rPr>
      </w:pPr>
      <w:r w:rsidRPr="00330AC2">
        <w:rPr>
          <w:rFonts w:ascii="Times New Roman" w:hAnsi="Times New Roman" w:cs="Times New Roman"/>
          <w:sz w:val="22"/>
          <w:szCs w:val="22"/>
          <w:lang w:eastAsia="en-GB"/>
        </w:rPr>
        <w:t xml:space="preserve"> </w:t>
      </w:r>
      <w:r w:rsidR="001B4A60" w:rsidRPr="00330AC2">
        <w:rPr>
          <w:rFonts w:ascii="Times New Roman" w:hAnsi="Times New Roman" w:cs="Times New Roman"/>
          <w:sz w:val="22"/>
          <w:szCs w:val="22"/>
          <w:lang w:eastAsia="en-GB"/>
        </w:rPr>
        <w:t>“</w:t>
      </w:r>
      <w:r w:rsidR="001B4A60" w:rsidRPr="00330AC2">
        <w:rPr>
          <w:rFonts w:ascii="Times New Roman" w:hAnsi="Times New Roman" w:cs="Times New Roman"/>
          <w:sz w:val="22"/>
          <w:szCs w:val="22"/>
        </w:rPr>
        <w:t>The Impact of Parental Aspirations on Private School Enrolment: Evidence from India</w:t>
      </w:r>
      <w:r w:rsidR="001B4A60" w:rsidRPr="00330AC2">
        <w:rPr>
          <w:rFonts w:ascii="Times New Roman" w:hAnsi="Times New Roman" w:cs="Times New Roman"/>
          <w:sz w:val="22"/>
          <w:szCs w:val="22"/>
          <w:vertAlign w:val="superscript"/>
        </w:rPr>
        <w:t xml:space="preserve">” </w:t>
      </w:r>
      <w:r w:rsidR="001B4A60" w:rsidRPr="00330AC2">
        <w:rPr>
          <w:rFonts w:ascii="Times New Roman" w:hAnsi="Times New Roman" w:cs="Times New Roman"/>
          <w:sz w:val="22"/>
          <w:szCs w:val="22"/>
        </w:rPr>
        <w:t>(with Liza Benny, Andreas Georgiadis, Sheikh Galab, Prudhvikar Reddy), London, UK: Brunel University, 2019.</w:t>
      </w:r>
    </w:p>
    <w:p w14:paraId="16812DF6" w14:textId="592810E9" w:rsidR="00330AC2" w:rsidRDefault="00330AC2" w:rsidP="00330AC2">
      <w:pPr>
        <w:pStyle w:val="PlainText"/>
        <w:ind w:left="360" w:hanging="360"/>
        <w:jc w:val="both"/>
        <w:rPr>
          <w:rFonts w:ascii="Times New Roman" w:hAnsi="Times New Roman" w:cs="Times New Roman"/>
          <w:sz w:val="22"/>
          <w:szCs w:val="22"/>
        </w:rPr>
      </w:pPr>
      <w:r w:rsidRPr="00330AC2">
        <w:rPr>
          <w:rFonts w:ascii="Times New Roman" w:hAnsi="Times New Roman" w:cs="Times New Roman"/>
          <w:color w:val="000000"/>
          <w:sz w:val="22"/>
          <w:szCs w:val="22"/>
        </w:rPr>
        <w:t>“</w:t>
      </w:r>
      <w:r w:rsidRPr="00330AC2">
        <w:rPr>
          <w:rFonts w:ascii="Times New Roman" w:hAnsi="Times New Roman" w:cs="Times New Roman"/>
          <w:sz w:val="22"/>
          <w:szCs w:val="22"/>
        </w:rPr>
        <w:t>Maternal Conditions in Adolescence and Child Human Capital Formation over the Life-Course?</w:t>
      </w:r>
      <w:r w:rsidRPr="00330AC2">
        <w:rPr>
          <w:rFonts w:ascii="Times New Roman" w:hAnsi="Times New Roman" w:cs="Times New Roman"/>
          <w:b/>
          <w:sz w:val="22"/>
          <w:szCs w:val="22"/>
        </w:rPr>
        <w:t xml:space="preserve"> </w:t>
      </w:r>
      <w:r w:rsidRPr="00330AC2">
        <w:rPr>
          <w:rFonts w:ascii="Times New Roman" w:hAnsi="Times New Roman" w:cs="Times New Roman"/>
          <w:sz w:val="22"/>
          <w:szCs w:val="22"/>
        </w:rPr>
        <w:t>Evidence from an International Cohort Study” (with Andreas Georgiadis, Liza Benny, Paul Dornan), London, UK: Brunel University, 2019.</w:t>
      </w:r>
    </w:p>
    <w:p w14:paraId="5A0B67C8" w14:textId="3CD63D62" w:rsidR="00C66526" w:rsidRDefault="00C66526" w:rsidP="00C66526">
      <w:pPr>
        <w:ind w:left="360" w:hanging="360"/>
        <w:jc w:val="both"/>
        <w:rPr>
          <w:sz w:val="22"/>
          <w:szCs w:val="22"/>
        </w:rPr>
      </w:pPr>
      <w:r w:rsidRPr="00C66526">
        <w:rPr>
          <w:sz w:val="22"/>
          <w:szCs w:val="22"/>
        </w:rPr>
        <w:t xml:space="preserve">“In Ethiopia, India, and Peru, household expenditures on fats are more strongly associated with children’s future heights than expenditures on other food groups” (with Sarah E. Weingarten, Kirk A. Dearden, Benjamin T. Crookston, Mary E. Penny, Debbie L. Humphries), New Haven, CN: Yale University, 2019. </w:t>
      </w:r>
    </w:p>
    <w:p w14:paraId="7E4E783A" w14:textId="77B219D1" w:rsidR="00221D4C" w:rsidRPr="0026389E" w:rsidRDefault="00221D4C" w:rsidP="00221D4C">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t>“</w:t>
      </w:r>
      <w:r w:rsidRPr="00300194">
        <w:rPr>
          <w:sz w:val="22"/>
          <w:szCs w:val="22"/>
        </w:rPr>
        <w:t>The</w:t>
      </w:r>
      <w:r w:rsidRPr="00300194">
        <w:rPr>
          <w:spacing w:val="-18"/>
          <w:sz w:val="22"/>
          <w:szCs w:val="22"/>
        </w:rPr>
        <w:t xml:space="preserve"> R</w:t>
      </w:r>
      <w:r w:rsidRPr="00300194">
        <w:rPr>
          <w:sz w:val="22"/>
          <w:szCs w:val="22"/>
        </w:rPr>
        <w:t>ole</w:t>
      </w:r>
      <w:r w:rsidRPr="00300194">
        <w:rPr>
          <w:spacing w:val="-24"/>
          <w:sz w:val="22"/>
          <w:szCs w:val="22"/>
        </w:rPr>
        <w:t xml:space="preserve"> </w:t>
      </w:r>
      <w:r w:rsidRPr="00300194">
        <w:rPr>
          <w:sz w:val="22"/>
          <w:szCs w:val="22"/>
        </w:rPr>
        <w:t>of</w:t>
      </w:r>
      <w:r w:rsidRPr="00300194">
        <w:rPr>
          <w:spacing w:val="-7"/>
          <w:sz w:val="22"/>
          <w:szCs w:val="22"/>
        </w:rPr>
        <w:t xml:space="preserve"> H</w:t>
      </w:r>
      <w:r w:rsidRPr="00300194">
        <w:rPr>
          <w:sz w:val="22"/>
          <w:szCs w:val="22"/>
        </w:rPr>
        <w:t>uman</w:t>
      </w:r>
      <w:r w:rsidRPr="00300194">
        <w:rPr>
          <w:spacing w:val="-7"/>
          <w:sz w:val="22"/>
          <w:szCs w:val="22"/>
        </w:rPr>
        <w:t xml:space="preserve"> C</w:t>
      </w:r>
      <w:r w:rsidRPr="00300194">
        <w:rPr>
          <w:sz w:val="22"/>
          <w:szCs w:val="22"/>
        </w:rPr>
        <w:t>apital in</w:t>
      </w:r>
      <w:r w:rsidRPr="00300194">
        <w:rPr>
          <w:spacing w:val="12"/>
          <w:sz w:val="22"/>
          <w:szCs w:val="22"/>
        </w:rPr>
        <w:t xml:space="preserve"> S</w:t>
      </w:r>
      <w:r w:rsidRPr="00300194">
        <w:rPr>
          <w:sz w:val="22"/>
          <w:szCs w:val="22"/>
        </w:rPr>
        <w:t>ocial</w:t>
      </w:r>
      <w:r w:rsidRPr="00300194">
        <w:rPr>
          <w:spacing w:val="-23"/>
          <w:sz w:val="22"/>
          <w:szCs w:val="22"/>
        </w:rPr>
        <w:t xml:space="preserve"> M</w:t>
      </w:r>
      <w:r w:rsidRPr="00300194">
        <w:rPr>
          <w:sz w:val="22"/>
          <w:szCs w:val="22"/>
        </w:rPr>
        <w:t>obility in LMICS</w:t>
      </w:r>
      <w:r>
        <w:t xml:space="preserve">,” Helsinki, Finland: World Institue of Development Economics Research (WIDER) </w:t>
      </w:r>
      <w:r>
        <w:rPr>
          <w:lang w:val="en-GB"/>
        </w:rPr>
        <w:t>WP2019—85</w:t>
      </w:r>
      <w:r>
        <w:t xml:space="preserve">.  </w:t>
      </w:r>
    </w:p>
    <w:p w14:paraId="0E88FECB" w14:textId="77777777" w:rsidR="00546F48" w:rsidRPr="00546F48" w:rsidRDefault="00546F48" w:rsidP="00546F48">
      <w:pPr>
        <w:pStyle w:val="PlainText"/>
        <w:ind w:left="360" w:hanging="360"/>
        <w:jc w:val="both"/>
        <w:rPr>
          <w:rFonts w:ascii="Times New Roman" w:hAnsi="Times New Roman" w:cs="Times New Roman"/>
          <w:sz w:val="22"/>
          <w:szCs w:val="22"/>
        </w:rPr>
      </w:pPr>
      <w:r w:rsidRPr="00546F48">
        <w:rPr>
          <w:rFonts w:ascii="Times New Roman" w:hAnsi="Times New Roman" w:cs="Times New Roman"/>
          <w:sz w:val="22"/>
          <w:szCs w:val="22"/>
        </w:rPr>
        <w:t>“Birth Order, Fertility, and Child Height in India and Africa” (with Dean Spears and Diane Coffey)  Austin, TX:  University of Texas, 201</w:t>
      </w:r>
      <w:r>
        <w:rPr>
          <w:rFonts w:ascii="Times New Roman" w:hAnsi="Times New Roman" w:cs="Times New Roman"/>
          <w:sz w:val="22"/>
          <w:szCs w:val="22"/>
        </w:rPr>
        <w:t>9</w:t>
      </w:r>
      <w:r w:rsidRPr="00546F48">
        <w:rPr>
          <w:rFonts w:ascii="Times New Roman" w:hAnsi="Times New Roman" w:cs="Times New Roman"/>
          <w:sz w:val="22"/>
          <w:szCs w:val="22"/>
        </w:rPr>
        <w:t xml:space="preserve">. </w:t>
      </w:r>
      <w:r>
        <w:rPr>
          <w:rFonts w:ascii="Times New Roman" w:hAnsi="Times New Roman" w:cs="Times New Roman"/>
          <w:sz w:val="22"/>
          <w:szCs w:val="22"/>
        </w:rPr>
        <w:t xml:space="preserve">IZA Discussion Paper No. 12289, </w:t>
      </w:r>
      <w:hyperlink r:id="rId46" w:history="1">
        <w:r w:rsidRPr="00546F48">
          <w:rPr>
            <w:rStyle w:val="Hyperlink"/>
            <w:rFonts w:ascii="Times New Roman" w:hAnsi="Times New Roman" w:cs="Times New Roman"/>
            <w:sz w:val="22"/>
            <w:szCs w:val="22"/>
          </w:rPr>
          <w:t>http://ftp.iza.org/dp12289.pdf</w:t>
        </w:r>
      </w:hyperlink>
    </w:p>
    <w:p w14:paraId="38A3770E" w14:textId="77777777" w:rsidR="00546F48" w:rsidRDefault="00546F48" w:rsidP="00546F48">
      <w:pPr>
        <w:pStyle w:val="EndNoteBibliography"/>
        <w:spacing w:after="0"/>
        <w:ind w:left="360" w:hanging="360"/>
        <w:jc w:val="both"/>
        <w:rPr>
          <w:rStyle w:val="Hyperlink"/>
          <w:rFonts w:ascii="Times New Roman" w:hAnsi="Times New Roman" w:cs="Times New Roman"/>
        </w:rPr>
      </w:pPr>
      <w:r w:rsidRPr="005516B8">
        <w:rPr>
          <w:rFonts w:ascii="Times New Roman" w:hAnsi="Times New Roman" w:cs="Times New Roman"/>
        </w:rPr>
        <w:t>“You are What Your Parents Think: Height and Local Reference Points</w:t>
      </w:r>
      <w:r w:rsidRPr="005516B8">
        <w:rPr>
          <w:rFonts w:ascii="Times New Roman" w:hAnsi="Times New Roman" w:cs="Times New Roman"/>
          <w:color w:val="000000"/>
        </w:rPr>
        <w:t xml:space="preserve">” (with </w:t>
      </w:r>
      <w:r>
        <w:rPr>
          <w:rFonts w:ascii="Times New Roman" w:hAnsi="Times New Roman" w:cs="Times New Roman"/>
          <w:color w:val="000000"/>
        </w:rPr>
        <w:t xml:space="preserve">Fan Wang, </w:t>
      </w:r>
      <w:r w:rsidRPr="005516B8">
        <w:rPr>
          <w:rFonts w:ascii="Times New Roman" w:hAnsi="Times New Roman" w:cs="Times New Roman"/>
          <w:color w:val="000000"/>
        </w:rPr>
        <w:t xml:space="preserve">Esteban Puentes, , Flavio Cunha), </w:t>
      </w:r>
      <w:r>
        <w:rPr>
          <w:rFonts w:ascii="Times New Roman" w:hAnsi="Times New Roman" w:cs="Times New Roman"/>
          <w:color w:val="000000"/>
        </w:rPr>
        <w:t>Houston, TX: University of Houston,</w:t>
      </w:r>
      <w:r w:rsidRPr="005516B8">
        <w:rPr>
          <w:rFonts w:ascii="Times New Roman" w:hAnsi="Times New Roman" w:cs="Times New Roman"/>
          <w:color w:val="000000"/>
        </w:rPr>
        <w:t xml:space="preserve"> 201</w:t>
      </w:r>
      <w:r>
        <w:rPr>
          <w:rFonts w:ascii="Times New Roman" w:hAnsi="Times New Roman" w:cs="Times New Roman"/>
          <w:color w:val="000000"/>
        </w:rPr>
        <w:t>9</w:t>
      </w:r>
      <w:r w:rsidRPr="005516B8">
        <w:rPr>
          <w:rFonts w:ascii="Times New Roman" w:hAnsi="Times New Roman" w:cs="Times New Roman"/>
          <w:color w:val="000000"/>
        </w:rPr>
        <w:t xml:space="preserve">. </w:t>
      </w:r>
      <w:hyperlink r:id="rId47" w:history="1">
        <w:r w:rsidRPr="005516B8">
          <w:rPr>
            <w:rStyle w:val="Hyperlink"/>
            <w:rFonts w:ascii="Times New Roman" w:hAnsi="Times New Roman" w:cs="Times New Roman"/>
          </w:rPr>
          <w:t>https://papers.ssrn.com/sol3/papers.cfm?abstract_id=3167023</w:t>
        </w:r>
      </w:hyperlink>
    </w:p>
    <w:p w14:paraId="17D78D9C" w14:textId="54C8931F" w:rsidR="00546F48" w:rsidRPr="00112CE8" w:rsidRDefault="00546F48" w:rsidP="00546F48">
      <w:pPr>
        <w:pStyle w:val="EndNoteBibliography"/>
        <w:spacing w:after="0"/>
        <w:ind w:left="360" w:hanging="360"/>
        <w:jc w:val="both"/>
        <w:rPr>
          <w:rFonts w:ascii="Times New Roman" w:hAnsi="Times New Roman" w:cs="Times New Roman"/>
        </w:rPr>
      </w:pPr>
      <w:r w:rsidRPr="007D4428">
        <w:rPr>
          <w:rFonts w:ascii="Times New Roman" w:hAnsi="Times New Roman" w:cs="Times New Roman"/>
          <w:bCs/>
          <w:color w:val="000000" w:themeColor="text1"/>
        </w:rPr>
        <w:t xml:space="preserve">“Experimental Impacts of the ‘Quality Preschool for Ghana’ Interventions on Teacher Professional Well-being, Classroom Quality, and Children’s School Readiness” (with Sharon Wolf, J. Lawrence Aber), </w:t>
      </w:r>
      <w:r w:rsidRPr="007D4428">
        <w:rPr>
          <w:rFonts w:ascii="Times New Roman" w:hAnsi="Times New Roman" w:cs="Times New Roman"/>
        </w:rPr>
        <w:t xml:space="preserve">Philadelphia, PA: </w:t>
      </w:r>
      <w:r w:rsidRPr="007D4428">
        <w:rPr>
          <w:rFonts w:ascii="Times New Roman" w:hAnsi="Times New Roman" w:cs="Times New Roman"/>
          <w:iCs/>
        </w:rPr>
        <w:t>University of Pennsylvania, 201</w:t>
      </w:r>
      <w:r>
        <w:rPr>
          <w:rFonts w:ascii="Times New Roman" w:hAnsi="Times New Roman" w:cs="Times New Roman"/>
          <w:iCs/>
        </w:rPr>
        <w:t>9</w:t>
      </w:r>
      <w:r w:rsidRPr="007D4428">
        <w:rPr>
          <w:rFonts w:ascii="Times New Roman" w:hAnsi="Times New Roman" w:cs="Times New Roman"/>
          <w:iCs/>
        </w:rPr>
        <w:t>.</w:t>
      </w:r>
    </w:p>
    <w:p w14:paraId="2C494ADB" w14:textId="609EFAEC" w:rsidR="00F6687F" w:rsidRDefault="00E4573C" w:rsidP="00F60651">
      <w:pPr>
        <w:tabs>
          <w:tab w:val="left" w:pos="180"/>
        </w:tabs>
        <w:autoSpaceDE w:val="0"/>
        <w:autoSpaceDN w:val="0"/>
        <w:adjustRightInd w:val="0"/>
        <w:ind w:left="360" w:hanging="360"/>
        <w:jc w:val="both"/>
        <w:rPr>
          <w:rFonts w:eastAsia="ArialUnicodeMS"/>
          <w:color w:val="333666"/>
          <w:sz w:val="22"/>
          <w:szCs w:val="22"/>
        </w:rPr>
      </w:pPr>
      <w:r w:rsidRPr="00F60651">
        <w:rPr>
          <w:bCs/>
          <w:sz w:val="22"/>
          <w:szCs w:val="22"/>
        </w:rPr>
        <w:t>“</w:t>
      </w:r>
      <w:r w:rsidRPr="00F60651">
        <w:rPr>
          <w:rFonts w:eastAsia="ArialUnicodeMS"/>
          <w:color w:val="333666"/>
          <w:sz w:val="22"/>
          <w:szCs w:val="22"/>
          <w:lang w:eastAsia="es-ES"/>
        </w:rPr>
        <w:t>Early-life Nutrition and Adolescent Learning: Gender Parity at Birth, Boys' Advantage by Age 15” (with Elisabetta Aurino, Mary Penny, Whitney Schott), London</w:t>
      </w:r>
      <w:r w:rsidRPr="00F60651">
        <w:rPr>
          <w:rFonts w:eastAsia="ArialUnicodeMS"/>
          <w:color w:val="333666"/>
          <w:sz w:val="22"/>
          <w:szCs w:val="22"/>
        </w:rPr>
        <w:t>: Imperial College, 201</w:t>
      </w:r>
      <w:r w:rsidR="00546F48">
        <w:rPr>
          <w:rFonts w:eastAsia="ArialUnicodeMS"/>
          <w:color w:val="333666"/>
          <w:sz w:val="22"/>
          <w:szCs w:val="22"/>
        </w:rPr>
        <w:t>9</w:t>
      </w:r>
      <w:r w:rsidRPr="00F60651">
        <w:rPr>
          <w:rFonts w:eastAsia="ArialUnicodeMS"/>
          <w:color w:val="333666"/>
          <w:sz w:val="22"/>
          <w:szCs w:val="22"/>
        </w:rPr>
        <w:t xml:space="preserve">. </w:t>
      </w:r>
    </w:p>
    <w:p w14:paraId="7E0838FD" w14:textId="10542EF3" w:rsidR="00E4573C" w:rsidRPr="00F60651" w:rsidRDefault="00F6687F" w:rsidP="00F60651">
      <w:pPr>
        <w:ind w:left="360" w:hanging="360"/>
        <w:jc w:val="both"/>
        <w:rPr>
          <w:sz w:val="22"/>
          <w:szCs w:val="22"/>
        </w:rPr>
      </w:pPr>
      <w:r w:rsidRPr="00F60651">
        <w:rPr>
          <w:sz w:val="22"/>
          <w:szCs w:val="22"/>
        </w:rPr>
        <w:t>“Behavior for Boys, Biology for Girls: Predicting Changes in Adolescent Weight in Peru” (with Whitney Schott, Elisabetta Aurino, Mary E Penny), Philadelphia:  University of Pennsylvania, 2018.</w:t>
      </w:r>
      <w:r w:rsidR="00E4573C" w:rsidRPr="00F60651">
        <w:rPr>
          <w:rFonts w:eastAsia="ArialUnicodeMS"/>
          <w:color w:val="333666"/>
          <w:sz w:val="22"/>
          <w:szCs w:val="22"/>
        </w:rPr>
        <w:t xml:space="preserve"> </w:t>
      </w:r>
    </w:p>
    <w:p w14:paraId="4EA52292" w14:textId="44BCFCFD" w:rsidR="009D4E04" w:rsidRDefault="009D4E04" w:rsidP="009D4E04">
      <w:pPr>
        <w:ind w:left="360" w:hanging="360"/>
        <w:jc w:val="both"/>
        <w:rPr>
          <w:color w:val="000000"/>
          <w:sz w:val="22"/>
          <w:szCs w:val="22"/>
        </w:rPr>
      </w:pPr>
      <w:r w:rsidRPr="009D4E04">
        <w:rPr>
          <w:color w:val="000000"/>
          <w:sz w:val="22"/>
          <w:szCs w:val="22"/>
        </w:rPr>
        <w:t>“</w:t>
      </w:r>
      <w:r w:rsidRPr="009D4E04">
        <w:rPr>
          <w:rFonts w:eastAsia="ArialUnicodeMS"/>
          <w:color w:val="333666"/>
          <w:sz w:val="22"/>
          <w:szCs w:val="22"/>
          <w:lang w:eastAsia="es-ES"/>
        </w:rPr>
        <w:t>The short-term impacts of unconditional income transfers on child cognitive skills: Evidence from rural Bolivia</w:t>
      </w:r>
      <w:r w:rsidRPr="009D4E04">
        <w:rPr>
          <w:color w:val="000000"/>
          <w:sz w:val="22"/>
          <w:szCs w:val="22"/>
        </w:rPr>
        <w:t xml:space="preserve">” </w:t>
      </w:r>
      <w:r w:rsidRPr="009D4E04">
        <w:rPr>
          <w:sz w:val="22"/>
          <w:szCs w:val="22"/>
        </w:rPr>
        <w:t xml:space="preserve">(with </w:t>
      </w:r>
      <w:r w:rsidRPr="009D4E04">
        <w:rPr>
          <w:color w:val="000000"/>
          <w:sz w:val="22"/>
          <w:szCs w:val="22"/>
        </w:rPr>
        <w:t xml:space="preserve">Jonathan Bauchet, Eduardo A. Undurraga, </w:t>
      </w:r>
      <w:r w:rsidRPr="009D4E04">
        <w:rPr>
          <w:sz w:val="22"/>
          <w:szCs w:val="22"/>
        </w:rPr>
        <w:t>William R. Leonard, and Ricardo</w:t>
      </w:r>
      <w:r w:rsidRPr="009D4E04">
        <w:rPr>
          <w:color w:val="000000"/>
          <w:sz w:val="22"/>
          <w:szCs w:val="22"/>
        </w:rPr>
        <w:t xml:space="preserve"> A. Godoy), West Lafayette, IN: Purdue University, 2018.</w:t>
      </w:r>
    </w:p>
    <w:p w14:paraId="38FF6C56" w14:textId="77777777" w:rsidR="00AC7A48" w:rsidRPr="00476ED6" w:rsidRDefault="00AC7A48" w:rsidP="00AC7A4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"Brains versus Brawn: Labor Market Returns to Intellectual and Physical Human Capital in a Poor Developing Country" (with </w:t>
      </w:r>
      <w:r w:rsidRPr="00476ED6">
        <w:rPr>
          <w:color w:val="000000"/>
          <w:sz w:val="22"/>
          <w:szCs w:val="22"/>
          <w:lang w:val="en-GB"/>
        </w:rPr>
        <w:t>John Hoddinott, John A. Maluccio and Reynaldo Martorell</w:t>
      </w:r>
      <w:r w:rsidRPr="00476ED6">
        <w:rPr>
          <w:color w:val="000000"/>
          <w:sz w:val="22"/>
          <w:szCs w:val="22"/>
        </w:rPr>
        <w:t>), Philadelphia, PA: University of Pennsylvania, mimeo, 201</w:t>
      </w:r>
      <w:r>
        <w:rPr>
          <w:color w:val="000000"/>
          <w:sz w:val="22"/>
          <w:szCs w:val="22"/>
        </w:rPr>
        <w:t>7</w:t>
      </w:r>
      <w:r w:rsidRPr="00476ED6">
        <w:rPr>
          <w:color w:val="000000"/>
          <w:sz w:val="22"/>
          <w:szCs w:val="22"/>
        </w:rPr>
        <w:t>.</w:t>
      </w:r>
    </w:p>
    <w:p w14:paraId="1781EC18" w14:textId="0F011BEF" w:rsidR="00493510" w:rsidRDefault="00493510" w:rsidP="00112CE8">
      <w:pPr>
        <w:autoSpaceDE w:val="0"/>
        <w:autoSpaceDN w:val="0"/>
        <w:adjustRightInd w:val="0"/>
        <w:ind w:left="360" w:hanging="360"/>
        <w:jc w:val="both"/>
        <w:rPr>
          <w:color w:val="000000"/>
          <w:sz w:val="22"/>
          <w:szCs w:val="22"/>
        </w:rPr>
      </w:pPr>
      <w:r w:rsidRPr="00476ED6">
        <w:rPr>
          <w:color w:val="000000"/>
          <w:sz w:val="22"/>
          <w:szCs w:val="22"/>
        </w:rPr>
        <w:t>"</w:t>
      </w:r>
      <w:r w:rsidRPr="00476ED6">
        <w:rPr>
          <w:w w:val="105"/>
          <w:sz w:val="22"/>
          <w:szCs w:val="22"/>
        </w:rPr>
        <w:t>Inequality, Relative Income, and Human Capital Investment</w:t>
      </w:r>
      <w:r w:rsidRPr="00476ED6">
        <w:rPr>
          <w:color w:val="000000"/>
          <w:sz w:val="22"/>
          <w:szCs w:val="22"/>
        </w:rPr>
        <w:t xml:space="preserve">" (with Ricardo Godoy, Farzad Saidi, and Eduardo A. Undurraga), Stockholm School of Economics, 2017. </w:t>
      </w:r>
    </w:p>
    <w:p w14:paraId="6D73458E" w14:textId="0DFC0514" w:rsidR="00377C73" w:rsidRPr="00476ED6" w:rsidRDefault="00377C73" w:rsidP="00112CE8">
      <w:pPr>
        <w:autoSpaceDE w:val="0"/>
        <w:autoSpaceDN w:val="0"/>
        <w:adjustRightInd w:val="0"/>
        <w:ind w:left="360" w:hanging="360"/>
        <w:jc w:val="both"/>
        <w:rPr>
          <w:rFonts w:eastAsiaTheme="minorEastAsia"/>
          <w:sz w:val="22"/>
          <w:szCs w:val="22"/>
          <w:lang w:eastAsia="es-ES"/>
        </w:rPr>
      </w:pPr>
      <w:r w:rsidRPr="00476ED6">
        <w:rPr>
          <w:rFonts w:eastAsiaTheme="minorEastAsia"/>
          <w:sz w:val="22"/>
          <w:szCs w:val="22"/>
          <w:lang w:eastAsia="es-ES"/>
        </w:rPr>
        <w:t xml:space="preserve">“Public versus Private? Examining Kindergarten School Choice, Parental Resources, and Children’s School Readiness in Ghana,” (with Luca Maria Pesando, Sharon Wolf, Edward Tsinigo, J. Lawrence Aber), Philadelphia, PA:  University of Pennsylvania, 2017. </w:t>
      </w:r>
    </w:p>
    <w:p w14:paraId="225E19BE" w14:textId="77777777" w:rsidR="005516B8" w:rsidRDefault="00E35E07" w:rsidP="00112CE8">
      <w:pPr>
        <w:pStyle w:val="EndNoteBibliography"/>
        <w:spacing w:after="0"/>
        <w:ind w:left="720" w:hanging="720"/>
        <w:jc w:val="both"/>
        <w:rPr>
          <w:rFonts w:ascii="Times New Roman" w:hAnsi="Times New Roman" w:cs="Times New Roman"/>
        </w:rPr>
      </w:pPr>
      <w:r w:rsidRPr="00476ED6">
        <w:rPr>
          <w:rFonts w:ascii="Times New Roman" w:hAnsi="Times New Roman" w:cs="Times New Roman"/>
        </w:rPr>
        <w:t xml:space="preserve">"Wealth Disparities for Early Childhood Anthropometrics and Skills: Evidence from Chilean Longitudinal Data" (with  Dante Contreras, Isidora Palma, and Esteban Puentes).  </w:t>
      </w:r>
      <w:r w:rsidRPr="00476ED6">
        <w:rPr>
          <w:rFonts w:ascii="Times New Roman" w:hAnsi="Times New Roman" w:cs="Times New Roman"/>
          <w:i/>
        </w:rPr>
        <w:t>SSRN Working Paper</w:t>
      </w:r>
      <w:r w:rsidRPr="00476ED6">
        <w:rPr>
          <w:rFonts w:ascii="Times New Roman" w:hAnsi="Times New Roman" w:cs="Times New Roman"/>
        </w:rPr>
        <w:t xml:space="preserve">  (2017).</w:t>
      </w:r>
    </w:p>
    <w:p w14:paraId="0BB44709" w14:textId="15B6D137" w:rsidR="006D2BC4" w:rsidRPr="00476ED6" w:rsidRDefault="006A43A3"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short-term impacts of unconditional income transfers on child cognitive skills: Evidence from rural Bolivia” (with Jonathan Bauchet, Eduardo A Undurraga; William R Leonard; Ricardo A Godoy), West Lafayette, IN: Purdue University.</w:t>
      </w:r>
    </w:p>
    <w:p w14:paraId="6971DD25" w14:textId="38188463" w:rsidR="00684541" w:rsidRPr="00476ED6" w:rsidRDefault="00684541" w:rsidP="00112CE8">
      <w:pPr>
        <w:pStyle w:val="PlainText"/>
        <w:ind w:left="360" w:hanging="360"/>
        <w:jc w:val="both"/>
        <w:rPr>
          <w:rFonts w:ascii="Times New Roman" w:hAnsi="Times New Roman" w:cs="Times New Roman"/>
          <w:sz w:val="22"/>
          <w:szCs w:val="22"/>
        </w:rPr>
      </w:pPr>
      <w:r w:rsidRPr="00476ED6">
        <w:rPr>
          <w:rFonts w:ascii="Times New Roman" w:hAnsi="Times New Roman" w:cs="Times New Roman"/>
          <w:iCs/>
          <w:color w:val="000000"/>
          <w:sz w:val="22"/>
          <w:szCs w:val="22"/>
          <w:shd w:val="clear" w:color="auto" w:fill="FFFFFF"/>
        </w:rPr>
        <w:t xml:space="preserve">"Randomized evaluation of an educational nutrition curriculum within a safe-spaces model of programming among young girls and their children in Zambia" </w:t>
      </w:r>
      <w:r w:rsidRPr="00476ED6">
        <w:rPr>
          <w:rFonts w:ascii="Times New Roman" w:hAnsi="Times New Roman" w:cs="Times New Roman"/>
          <w:color w:val="000000"/>
          <w:sz w:val="22"/>
          <w:szCs w:val="22"/>
          <w:shd w:val="clear" w:color="auto" w:fill="FFFFFF"/>
        </w:rPr>
        <w:t>(with Karen Austrian, Paul Hewlett, Jean Digitale, Erica Soler, Amanda Willig), Nairobi, Kenya:  Population Council, 2017.</w:t>
      </w:r>
    </w:p>
    <w:p w14:paraId="21F32642" w14:textId="41CA9B22" w:rsidR="00167D99" w:rsidRPr="00476ED6" w:rsidRDefault="00F048C9" w:rsidP="00112CE8">
      <w:pPr>
        <w:pStyle w:val="PlainText"/>
        <w:ind w:left="360" w:hanging="360"/>
        <w:jc w:val="both"/>
        <w:rPr>
          <w:rFonts w:ascii="Times New Roman" w:hAnsi="Times New Roman" w:cs="Times New Roman"/>
          <w:sz w:val="22"/>
          <w:szCs w:val="22"/>
        </w:rPr>
      </w:pPr>
      <w:r w:rsidRPr="00476ED6">
        <w:rPr>
          <w:rFonts w:ascii="Times New Roman" w:hAnsi="Times New Roman" w:cs="Times New Roman"/>
          <w:sz w:val="22"/>
          <w:szCs w:val="22"/>
        </w:rPr>
        <w:t>“</w:t>
      </w:r>
      <w:r w:rsidR="00167D99" w:rsidRPr="00476ED6">
        <w:rPr>
          <w:rFonts w:ascii="Times New Roman" w:hAnsi="Times New Roman" w:cs="Times New Roman"/>
          <w:sz w:val="22"/>
          <w:szCs w:val="22"/>
        </w:rPr>
        <w:t>Maternal Mental Health and Child Development</w:t>
      </w:r>
      <w:r w:rsidRPr="00476ED6">
        <w:rPr>
          <w:rFonts w:ascii="Times New Roman" w:hAnsi="Times New Roman" w:cs="Times New Roman"/>
          <w:sz w:val="22"/>
          <w:szCs w:val="22"/>
        </w:rPr>
        <w:t xml:space="preserve">” (with Sonya Krutikova, </w:t>
      </w:r>
      <w:r w:rsidR="00167D99" w:rsidRPr="00476ED6">
        <w:rPr>
          <w:rFonts w:ascii="Times New Roman" w:hAnsi="Times New Roman" w:cs="Times New Roman"/>
          <w:sz w:val="22"/>
          <w:szCs w:val="22"/>
        </w:rPr>
        <w:t>Whitney Schott</w:t>
      </w:r>
      <w:r w:rsidRPr="00476ED6">
        <w:rPr>
          <w:rFonts w:ascii="Times New Roman" w:hAnsi="Times New Roman" w:cs="Times New Roman"/>
          <w:sz w:val="22"/>
          <w:szCs w:val="22"/>
        </w:rPr>
        <w:t>), London, UK:  Institute for Fiscal Studies, 2017.</w:t>
      </w:r>
    </w:p>
    <w:p w14:paraId="090AB524" w14:textId="204DF13F" w:rsidR="004A3FD1" w:rsidRPr="00476ED6" w:rsidRDefault="004A3FD1" w:rsidP="00112CE8">
      <w:pPr>
        <w:pStyle w:val="PlainText"/>
        <w:ind w:left="360" w:hanging="360"/>
        <w:jc w:val="both"/>
        <w:rPr>
          <w:rFonts w:ascii="Times New Roman" w:hAnsi="Times New Roman" w:cs="Times New Roman"/>
          <w:sz w:val="22"/>
          <w:szCs w:val="22"/>
        </w:rPr>
      </w:pPr>
      <w:r w:rsidRPr="00476ED6">
        <w:rPr>
          <w:rFonts w:ascii="Times New Roman" w:hAnsi="Times New Roman" w:cs="Times New Roman"/>
          <w:sz w:val="22"/>
          <w:szCs w:val="22"/>
        </w:rPr>
        <w:t>“Conditional cash transfers for primary education: Which children are left out?” (with Jonathan Bauchet, Eduardo A. Undurraga, Victoria Reyes-García, Ricardo A. Godoy), West Lafayettte, IN:  Purdue University</w:t>
      </w:r>
      <w:r w:rsidR="00562D60" w:rsidRPr="00476ED6">
        <w:rPr>
          <w:rFonts w:ascii="Times New Roman" w:hAnsi="Times New Roman" w:cs="Times New Roman"/>
          <w:sz w:val="22"/>
          <w:szCs w:val="22"/>
        </w:rPr>
        <w:t>, 2017</w:t>
      </w:r>
      <w:r w:rsidRPr="00476ED6">
        <w:rPr>
          <w:rFonts w:ascii="Times New Roman" w:hAnsi="Times New Roman" w:cs="Times New Roman"/>
          <w:sz w:val="22"/>
          <w:szCs w:val="22"/>
        </w:rPr>
        <w:t>.</w:t>
      </w:r>
    </w:p>
    <w:p w14:paraId="27B34358" w14:textId="28B55E9E" w:rsidR="00F71CC2" w:rsidRPr="00476ED6" w:rsidRDefault="00F71CC2" w:rsidP="00112CE8">
      <w:pPr>
        <w:pStyle w:val="PlainText"/>
        <w:ind w:left="360" w:hanging="360"/>
        <w:jc w:val="both"/>
        <w:rPr>
          <w:rFonts w:ascii="Times New Roman" w:hAnsi="Times New Roman" w:cs="Times New Roman"/>
          <w:sz w:val="22"/>
          <w:szCs w:val="22"/>
        </w:rPr>
      </w:pPr>
      <w:r w:rsidRPr="00476ED6">
        <w:rPr>
          <w:rFonts w:eastAsia="PMingLiU"/>
          <w:sz w:val="22"/>
          <w:szCs w:val="22"/>
          <w:lang w:eastAsia="zh-HK"/>
        </w:rPr>
        <w:t>“</w:t>
      </w:r>
      <w:r w:rsidRPr="00476ED6">
        <w:rPr>
          <w:rFonts w:ascii="Times New Roman" w:eastAsia="PMingLiU" w:hAnsi="Times New Roman" w:cs="Times New Roman"/>
          <w:sz w:val="22"/>
          <w:szCs w:val="22"/>
          <w:lang w:eastAsia="zh-HK"/>
        </w:rPr>
        <w:t>Family Background, After-School Tutoring, and Student Achievement: E</w:t>
      </w:r>
      <w:r w:rsidRPr="00476ED6">
        <w:rPr>
          <w:rFonts w:ascii="Times New Roman" w:hAnsi="Times New Roman" w:cs="Times New Roman"/>
          <w:sz w:val="22"/>
          <w:szCs w:val="22"/>
        </w:rPr>
        <w:t>xperimental Evidence from Rural China” (with C. Simon Fan, Xiangdong Wei, Hongliang Zhang, and Junsen Zhang), Hong Kong: Hong Kong Baptist University, 2017.</w:t>
      </w:r>
    </w:p>
    <w:p w14:paraId="64F88E8B" w14:textId="7A5BD5A3" w:rsidR="00CB0C14" w:rsidRPr="00476ED6" w:rsidRDefault="002960A8" w:rsidP="00112CE8">
      <w:pPr>
        <w:ind w:left="360" w:hanging="360"/>
        <w:jc w:val="both"/>
        <w:rPr>
          <w:color w:val="000000"/>
          <w:sz w:val="22"/>
          <w:szCs w:val="22"/>
        </w:rPr>
      </w:pPr>
      <w:r w:rsidRPr="00476ED6">
        <w:rPr>
          <w:color w:val="000000"/>
          <w:sz w:val="22"/>
          <w:szCs w:val="22"/>
        </w:rPr>
        <w:t>“Gender targeting of unconditional income transfers and child nutritional status: Experimental evidence from the Bolivian Amazon” (with Eduardo A. Undurraga, Ariela Zycherman, William R. Leonard, and Ricardo A. Godoy), Brandies University, 2017.</w:t>
      </w:r>
      <w:r w:rsidR="00CB0C14" w:rsidRPr="00476ED6">
        <w:rPr>
          <w:color w:val="000000"/>
          <w:sz w:val="22"/>
          <w:szCs w:val="22"/>
        </w:rPr>
        <w:t xml:space="preserve"> </w:t>
      </w:r>
    </w:p>
    <w:p w14:paraId="6B771789" w14:textId="77777777" w:rsidR="00FD6040" w:rsidRPr="00476ED6" w:rsidRDefault="00FD6040" w:rsidP="00112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jc w:val="both"/>
        <w:rPr>
          <w:sz w:val="22"/>
          <w:szCs w:val="22"/>
        </w:rPr>
      </w:pPr>
      <w:r w:rsidRPr="00476ED6">
        <w:rPr>
          <w:sz w:val="22"/>
          <w:szCs w:val="22"/>
        </w:rPr>
        <w:t>"Can Early Childhood Nutrition Improve Adult Schooling Attainment in India? Evidence from the ICDS Program" (with Nandi, Arindam, and Ramanan Laxminarayan), Washington and New Delhi: CCDEP, 2017.</w:t>
      </w:r>
    </w:p>
    <w:p w14:paraId="7C7FEA86" w14:textId="52BEF901" w:rsidR="008D78FB"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8D78FB" w:rsidRPr="00476ED6">
        <w:rPr>
          <w:color w:val="000000"/>
          <w:sz w:val="22"/>
          <w:szCs w:val="22"/>
        </w:rPr>
        <w:t>What Determines Ethiopian Children</w:t>
      </w:r>
      <w:r w:rsidR="0087199C" w:rsidRPr="00476ED6">
        <w:rPr>
          <w:color w:val="000000"/>
          <w:sz w:val="22"/>
          <w:szCs w:val="22"/>
        </w:rPr>
        <w:t>’</w:t>
      </w:r>
      <w:r w:rsidR="008D78FB" w:rsidRPr="00476ED6">
        <w:rPr>
          <w:color w:val="000000"/>
          <w:sz w:val="22"/>
          <w:szCs w:val="22"/>
        </w:rPr>
        <w:t>s Dietary Diversity?</w:t>
      </w:r>
      <w:r w:rsidRPr="00476ED6">
        <w:rPr>
          <w:color w:val="000000"/>
          <w:sz w:val="22"/>
          <w:szCs w:val="22"/>
        </w:rPr>
        <w:t>"</w:t>
      </w:r>
      <w:r w:rsidR="008D78FB" w:rsidRPr="00476ED6">
        <w:rPr>
          <w:color w:val="000000"/>
          <w:sz w:val="22"/>
          <w:szCs w:val="22"/>
        </w:rPr>
        <w:t xml:space="preserve"> (with Tassew Woldehanna, </w:t>
      </w:r>
      <w:r w:rsidR="008D78FB" w:rsidRPr="00476ED6">
        <w:rPr>
          <w:sz w:val="22"/>
          <w:szCs w:val="22"/>
        </w:rPr>
        <w:t>Mesele W. Araya</w:t>
      </w:r>
      <w:r w:rsidR="008D78FB" w:rsidRPr="00476ED6">
        <w:rPr>
          <w:color w:val="000000"/>
          <w:sz w:val="22"/>
          <w:szCs w:val="22"/>
        </w:rPr>
        <w:t>), Addis Adaba, Ethiopia: Addis Adaba University, 2016</w:t>
      </w:r>
      <w:r w:rsidR="008228DC" w:rsidRPr="00476ED6">
        <w:rPr>
          <w:color w:val="000000"/>
          <w:sz w:val="22"/>
          <w:szCs w:val="22"/>
        </w:rPr>
        <w:t>, Young Lives Working Paper.</w:t>
      </w:r>
    </w:p>
    <w:p w14:paraId="0F382EC3" w14:textId="6C92B041" w:rsidR="00EC3EAA" w:rsidRPr="00476ED6" w:rsidRDefault="009410C4" w:rsidP="00112CE8">
      <w:pPr>
        <w:pStyle w:val="Projtitle"/>
        <w:spacing w:before="0" w:line="240" w:lineRule="auto"/>
        <w:ind w:left="360" w:hanging="360"/>
        <w:jc w:val="both"/>
        <w:rPr>
          <w:rFonts w:ascii="Times New Roman" w:hAnsi="Times New Roman"/>
          <w:b w:val="0"/>
          <w:sz w:val="22"/>
          <w:szCs w:val="22"/>
        </w:rPr>
      </w:pPr>
      <w:r w:rsidRPr="00476ED6">
        <w:rPr>
          <w:rFonts w:ascii="Times New Roman" w:hAnsi="Times New Roman"/>
          <w:b w:val="0"/>
          <w:color w:val="auto"/>
          <w:sz w:val="22"/>
          <w:szCs w:val="22"/>
          <w:lang w:val="en-US"/>
        </w:rPr>
        <w:t>"</w:t>
      </w:r>
      <w:r w:rsidR="002842B6" w:rsidRPr="00476ED6">
        <w:rPr>
          <w:rFonts w:ascii="Times New Roman" w:hAnsi="Times New Roman"/>
          <w:b w:val="0"/>
          <w:color w:val="auto"/>
          <w:sz w:val="22"/>
          <w:szCs w:val="22"/>
          <w:lang w:val="en-US"/>
        </w:rPr>
        <w:t>Testing and Scaling-up Supply- and Demand-side Interventions to Improve Kindergarten Educational Quality in Ghana</w:t>
      </w:r>
      <w:r w:rsidRPr="00476ED6">
        <w:rPr>
          <w:rFonts w:ascii="Times New Roman" w:hAnsi="Times New Roman"/>
          <w:b w:val="0"/>
          <w:color w:val="auto"/>
          <w:sz w:val="22"/>
          <w:szCs w:val="22"/>
          <w:lang w:val="en-US"/>
        </w:rPr>
        <w:t>"</w:t>
      </w:r>
      <w:r w:rsidR="002842B6" w:rsidRPr="00476ED6">
        <w:rPr>
          <w:rFonts w:ascii="Times New Roman" w:hAnsi="Times New Roman"/>
          <w:b w:val="0"/>
          <w:color w:val="auto"/>
          <w:sz w:val="22"/>
          <w:szCs w:val="22"/>
          <w:lang w:val="en-US"/>
        </w:rPr>
        <w:t xml:space="preserve"> (with </w:t>
      </w:r>
      <w:r w:rsidR="002842B6" w:rsidRPr="00476ED6">
        <w:rPr>
          <w:rFonts w:ascii="Times New Roman" w:hAnsi="Times New Roman"/>
          <w:b w:val="0"/>
          <w:sz w:val="22"/>
          <w:szCs w:val="22"/>
          <w:lang w:val="en-US"/>
        </w:rPr>
        <w:t>Sharon Wolf, Sara Sauer, Edward Tsinigo, Maham Farhat, J. Lawrence Aber), Global TIES for Children, Institute for Human Development and Social Change, New York University</w:t>
      </w:r>
      <w:r w:rsidR="002842B6" w:rsidRPr="00476ED6">
        <w:rPr>
          <w:rFonts w:ascii="Times New Roman" w:hAnsi="Times New Roman"/>
          <w:b w:val="0"/>
          <w:color w:val="auto"/>
          <w:sz w:val="22"/>
          <w:szCs w:val="22"/>
          <w:lang w:val="en-US"/>
        </w:rPr>
        <w:t>: SIEF Baseline Validation Report, 2016.</w:t>
      </w:r>
    </w:p>
    <w:p w14:paraId="54DADEAF" w14:textId="75C3B8FF" w:rsidR="005F6059" w:rsidRPr="00476ED6" w:rsidRDefault="009410C4" w:rsidP="00112CE8">
      <w:pPr>
        <w:spacing w:before="74"/>
        <w:ind w:left="360" w:right="522" w:hanging="360"/>
        <w:jc w:val="both"/>
        <w:rPr>
          <w:color w:val="231F20"/>
          <w:spacing w:val="-2"/>
          <w:w w:val="90"/>
          <w:sz w:val="22"/>
          <w:szCs w:val="22"/>
        </w:rPr>
      </w:pPr>
      <w:r w:rsidRPr="00476ED6">
        <w:rPr>
          <w:color w:val="231F20"/>
          <w:spacing w:val="-1"/>
          <w:w w:val="105"/>
          <w:sz w:val="22"/>
          <w:szCs w:val="22"/>
        </w:rPr>
        <w:t>"</w:t>
      </w:r>
      <w:r w:rsidR="00A21225" w:rsidRPr="00476ED6">
        <w:rPr>
          <w:color w:val="231F20"/>
          <w:spacing w:val="-1"/>
          <w:w w:val="105"/>
          <w:sz w:val="22"/>
          <w:szCs w:val="22"/>
        </w:rPr>
        <w:t>E</w:t>
      </w:r>
      <w:r w:rsidR="00A21225" w:rsidRPr="00476ED6">
        <w:rPr>
          <w:color w:val="231F20"/>
          <w:spacing w:val="-2"/>
          <w:w w:val="105"/>
          <w:sz w:val="22"/>
          <w:szCs w:val="22"/>
        </w:rPr>
        <w:t>a</w:t>
      </w:r>
      <w:r w:rsidR="00A21225" w:rsidRPr="00476ED6">
        <w:rPr>
          <w:color w:val="231F20"/>
          <w:spacing w:val="-1"/>
          <w:w w:val="105"/>
          <w:sz w:val="22"/>
          <w:szCs w:val="22"/>
        </w:rPr>
        <w:t>r</w:t>
      </w:r>
      <w:r w:rsidR="00A21225" w:rsidRPr="00476ED6">
        <w:rPr>
          <w:color w:val="231F20"/>
          <w:spacing w:val="-2"/>
          <w:w w:val="105"/>
          <w:sz w:val="22"/>
          <w:szCs w:val="22"/>
        </w:rPr>
        <w:t>l</w:t>
      </w:r>
      <w:r w:rsidR="00A21225" w:rsidRPr="00476ED6">
        <w:rPr>
          <w:color w:val="231F20"/>
          <w:spacing w:val="-1"/>
          <w:w w:val="105"/>
          <w:sz w:val="22"/>
          <w:szCs w:val="22"/>
        </w:rPr>
        <w:t>y</w:t>
      </w:r>
      <w:r w:rsidR="00A21225" w:rsidRPr="00476ED6">
        <w:rPr>
          <w:color w:val="231F20"/>
          <w:spacing w:val="45"/>
          <w:w w:val="105"/>
          <w:sz w:val="22"/>
          <w:szCs w:val="22"/>
        </w:rPr>
        <w:t xml:space="preserve"> </w:t>
      </w:r>
      <w:r w:rsidR="00A21225" w:rsidRPr="00476ED6">
        <w:rPr>
          <w:color w:val="231F20"/>
          <w:spacing w:val="-1"/>
          <w:w w:val="105"/>
          <w:sz w:val="22"/>
          <w:szCs w:val="22"/>
        </w:rPr>
        <w:t>M</w:t>
      </w:r>
      <w:r w:rsidR="00A21225" w:rsidRPr="00476ED6">
        <w:rPr>
          <w:color w:val="231F20"/>
          <w:spacing w:val="-2"/>
          <w:w w:val="105"/>
          <w:sz w:val="22"/>
          <w:szCs w:val="22"/>
        </w:rPr>
        <w:t>a</w:t>
      </w:r>
      <w:r w:rsidR="00A21225" w:rsidRPr="00476ED6">
        <w:rPr>
          <w:color w:val="231F20"/>
          <w:spacing w:val="-1"/>
          <w:w w:val="105"/>
          <w:sz w:val="22"/>
          <w:szCs w:val="22"/>
        </w:rPr>
        <w:t>tern</w:t>
      </w:r>
      <w:r w:rsidR="00A21225" w:rsidRPr="00476ED6">
        <w:rPr>
          <w:color w:val="231F20"/>
          <w:spacing w:val="-2"/>
          <w:w w:val="105"/>
          <w:sz w:val="22"/>
          <w:szCs w:val="22"/>
        </w:rPr>
        <w:t>al</w:t>
      </w:r>
      <w:r w:rsidR="00A21225" w:rsidRPr="00476ED6">
        <w:rPr>
          <w:color w:val="231F20"/>
          <w:spacing w:val="47"/>
          <w:w w:val="105"/>
          <w:sz w:val="22"/>
          <w:szCs w:val="22"/>
        </w:rPr>
        <w:t xml:space="preserve"> </w:t>
      </w:r>
      <w:r w:rsidR="00A21225" w:rsidRPr="00476ED6">
        <w:rPr>
          <w:color w:val="231F20"/>
          <w:spacing w:val="-4"/>
          <w:w w:val="105"/>
          <w:sz w:val="22"/>
          <w:szCs w:val="22"/>
        </w:rPr>
        <w:t>E</w:t>
      </w:r>
      <w:r w:rsidR="00A21225" w:rsidRPr="00476ED6">
        <w:rPr>
          <w:color w:val="231F20"/>
          <w:spacing w:val="-3"/>
          <w:w w:val="105"/>
          <w:sz w:val="22"/>
          <w:szCs w:val="22"/>
        </w:rPr>
        <w:t>mp</w:t>
      </w:r>
      <w:r w:rsidR="00A21225" w:rsidRPr="00476ED6">
        <w:rPr>
          <w:color w:val="231F20"/>
          <w:spacing w:val="-4"/>
          <w:w w:val="105"/>
          <w:sz w:val="22"/>
          <w:szCs w:val="22"/>
        </w:rPr>
        <w:t>l</w:t>
      </w:r>
      <w:r w:rsidR="00A21225" w:rsidRPr="00476ED6">
        <w:rPr>
          <w:color w:val="231F20"/>
          <w:spacing w:val="-3"/>
          <w:w w:val="105"/>
          <w:sz w:val="22"/>
          <w:szCs w:val="22"/>
        </w:rPr>
        <w:t>oym</w:t>
      </w:r>
      <w:r w:rsidR="00A21225" w:rsidRPr="00476ED6">
        <w:rPr>
          <w:color w:val="231F20"/>
          <w:spacing w:val="-4"/>
          <w:w w:val="105"/>
          <w:sz w:val="22"/>
          <w:szCs w:val="22"/>
        </w:rPr>
        <w:t>en</w:t>
      </w:r>
      <w:r w:rsidR="00A21225" w:rsidRPr="00476ED6">
        <w:rPr>
          <w:color w:val="231F20"/>
          <w:spacing w:val="-3"/>
          <w:w w:val="105"/>
          <w:sz w:val="22"/>
          <w:szCs w:val="22"/>
        </w:rPr>
        <w:t>t</w:t>
      </w:r>
      <w:r w:rsidR="00A21225" w:rsidRPr="00476ED6">
        <w:rPr>
          <w:color w:val="231F20"/>
          <w:spacing w:val="42"/>
          <w:w w:val="105"/>
          <w:sz w:val="22"/>
          <w:szCs w:val="22"/>
        </w:rPr>
        <w:t xml:space="preserve"> </w:t>
      </w:r>
      <w:r w:rsidR="00A21225" w:rsidRPr="00476ED6">
        <w:rPr>
          <w:color w:val="231F20"/>
          <w:spacing w:val="-2"/>
          <w:w w:val="105"/>
          <w:sz w:val="22"/>
          <w:szCs w:val="22"/>
        </w:rPr>
        <w:t>a</w:t>
      </w:r>
      <w:r w:rsidR="00A21225" w:rsidRPr="00476ED6">
        <w:rPr>
          <w:color w:val="231F20"/>
          <w:spacing w:val="-1"/>
          <w:w w:val="105"/>
          <w:sz w:val="22"/>
          <w:szCs w:val="22"/>
        </w:rPr>
        <w:t>nd</w:t>
      </w:r>
      <w:r w:rsidR="00A21225" w:rsidRPr="00476ED6">
        <w:rPr>
          <w:color w:val="231F20"/>
          <w:spacing w:val="44"/>
          <w:w w:val="105"/>
          <w:sz w:val="22"/>
          <w:szCs w:val="22"/>
        </w:rPr>
        <w:t xml:space="preserve"> </w:t>
      </w:r>
      <w:r w:rsidR="00A21225" w:rsidRPr="00476ED6">
        <w:rPr>
          <w:color w:val="231F20"/>
          <w:w w:val="105"/>
          <w:sz w:val="22"/>
          <w:szCs w:val="22"/>
        </w:rPr>
        <w:t>Child</w:t>
      </w:r>
      <w:r w:rsidR="00A21225" w:rsidRPr="00476ED6">
        <w:rPr>
          <w:color w:val="231F20"/>
          <w:spacing w:val="45"/>
          <w:w w:val="105"/>
          <w:sz w:val="22"/>
          <w:szCs w:val="22"/>
        </w:rPr>
        <w:t xml:space="preserve"> </w:t>
      </w:r>
      <w:r w:rsidR="00A21225" w:rsidRPr="00476ED6">
        <w:rPr>
          <w:color w:val="231F20"/>
          <w:spacing w:val="-1"/>
          <w:w w:val="105"/>
          <w:sz w:val="22"/>
          <w:szCs w:val="22"/>
        </w:rPr>
        <w:t>Cogn</w:t>
      </w:r>
      <w:r w:rsidR="00A21225" w:rsidRPr="00476ED6">
        <w:rPr>
          <w:color w:val="231F20"/>
          <w:spacing w:val="-2"/>
          <w:w w:val="105"/>
          <w:sz w:val="22"/>
          <w:szCs w:val="22"/>
        </w:rPr>
        <w:t>i</w:t>
      </w:r>
      <w:r w:rsidR="00A21225" w:rsidRPr="00476ED6">
        <w:rPr>
          <w:color w:val="231F20"/>
          <w:spacing w:val="-1"/>
          <w:w w:val="105"/>
          <w:sz w:val="22"/>
          <w:szCs w:val="22"/>
        </w:rPr>
        <w:t>t</w:t>
      </w:r>
      <w:r w:rsidR="00A21225" w:rsidRPr="00476ED6">
        <w:rPr>
          <w:color w:val="231F20"/>
          <w:spacing w:val="-2"/>
          <w:w w:val="105"/>
          <w:sz w:val="22"/>
          <w:szCs w:val="22"/>
        </w:rPr>
        <w:t>i</w:t>
      </w:r>
      <w:r w:rsidR="00A21225" w:rsidRPr="00476ED6">
        <w:rPr>
          <w:color w:val="231F20"/>
          <w:spacing w:val="-1"/>
          <w:w w:val="105"/>
          <w:sz w:val="22"/>
          <w:szCs w:val="22"/>
        </w:rPr>
        <w:t>ve</w:t>
      </w:r>
      <w:r w:rsidR="00A21225" w:rsidRPr="00476ED6">
        <w:rPr>
          <w:color w:val="231F20"/>
          <w:spacing w:val="43"/>
          <w:w w:val="103"/>
          <w:sz w:val="22"/>
          <w:szCs w:val="22"/>
        </w:rPr>
        <w:t xml:space="preserve"> </w:t>
      </w:r>
      <w:r w:rsidR="00A21225" w:rsidRPr="00476ED6">
        <w:rPr>
          <w:color w:val="231F20"/>
          <w:spacing w:val="-2"/>
          <w:w w:val="105"/>
          <w:sz w:val="22"/>
          <w:szCs w:val="22"/>
        </w:rPr>
        <w:t>D</w:t>
      </w:r>
      <w:r w:rsidR="00A21225" w:rsidRPr="00476ED6">
        <w:rPr>
          <w:color w:val="231F20"/>
          <w:spacing w:val="-3"/>
          <w:w w:val="105"/>
          <w:sz w:val="22"/>
          <w:szCs w:val="22"/>
        </w:rPr>
        <w:t>e</w:t>
      </w:r>
      <w:r w:rsidR="00A21225" w:rsidRPr="00476ED6">
        <w:rPr>
          <w:color w:val="231F20"/>
          <w:spacing w:val="-2"/>
          <w:w w:val="105"/>
          <w:sz w:val="22"/>
          <w:szCs w:val="22"/>
        </w:rPr>
        <w:t>v</w:t>
      </w:r>
      <w:r w:rsidR="00A21225" w:rsidRPr="00476ED6">
        <w:rPr>
          <w:color w:val="231F20"/>
          <w:spacing w:val="-3"/>
          <w:w w:val="105"/>
          <w:sz w:val="22"/>
          <w:szCs w:val="22"/>
        </w:rPr>
        <w:t>el</w:t>
      </w:r>
      <w:r w:rsidR="00A21225" w:rsidRPr="00476ED6">
        <w:rPr>
          <w:color w:val="231F20"/>
          <w:spacing w:val="-2"/>
          <w:w w:val="105"/>
          <w:sz w:val="22"/>
          <w:szCs w:val="22"/>
        </w:rPr>
        <w:t>opm</w:t>
      </w:r>
      <w:r w:rsidR="00A21225" w:rsidRPr="00476ED6">
        <w:rPr>
          <w:color w:val="231F20"/>
          <w:spacing w:val="-3"/>
          <w:w w:val="105"/>
          <w:sz w:val="22"/>
          <w:szCs w:val="22"/>
        </w:rPr>
        <w:t>en</w:t>
      </w:r>
      <w:r w:rsidR="00A21225" w:rsidRPr="00476ED6">
        <w:rPr>
          <w:color w:val="231F20"/>
          <w:spacing w:val="-2"/>
          <w:w w:val="105"/>
          <w:sz w:val="22"/>
          <w:szCs w:val="22"/>
        </w:rPr>
        <w:t>t</w:t>
      </w:r>
      <w:r w:rsidR="00A21225" w:rsidRPr="00476ED6">
        <w:rPr>
          <w:color w:val="231F20"/>
          <w:spacing w:val="42"/>
          <w:w w:val="105"/>
          <w:sz w:val="22"/>
          <w:szCs w:val="22"/>
        </w:rPr>
        <w:t xml:space="preserve"> </w:t>
      </w:r>
      <w:r w:rsidR="00A21225" w:rsidRPr="00476ED6">
        <w:rPr>
          <w:color w:val="231F20"/>
          <w:w w:val="105"/>
          <w:sz w:val="22"/>
          <w:szCs w:val="22"/>
        </w:rPr>
        <w:t>in</w:t>
      </w:r>
      <w:r w:rsidR="00A21225" w:rsidRPr="00476ED6">
        <w:rPr>
          <w:color w:val="231F20"/>
          <w:spacing w:val="53"/>
          <w:w w:val="105"/>
          <w:sz w:val="22"/>
          <w:szCs w:val="22"/>
        </w:rPr>
        <w:t xml:space="preserve"> </w:t>
      </w:r>
      <w:r w:rsidR="00A21225" w:rsidRPr="00476ED6">
        <w:rPr>
          <w:color w:val="231F20"/>
          <w:w w:val="105"/>
          <w:sz w:val="22"/>
          <w:szCs w:val="22"/>
        </w:rPr>
        <w:t>Chile</w:t>
      </w:r>
      <w:r w:rsidRPr="00476ED6">
        <w:rPr>
          <w:color w:val="231F20"/>
          <w:w w:val="105"/>
          <w:sz w:val="22"/>
          <w:szCs w:val="22"/>
        </w:rPr>
        <w:t>"</w:t>
      </w:r>
      <w:r w:rsidR="00A21225" w:rsidRPr="00476ED6">
        <w:rPr>
          <w:color w:val="231F20"/>
          <w:w w:val="105"/>
          <w:sz w:val="22"/>
          <w:szCs w:val="22"/>
        </w:rPr>
        <w:t xml:space="preserve"> (with </w:t>
      </w:r>
      <w:r w:rsidR="00A21225" w:rsidRPr="00476ED6">
        <w:rPr>
          <w:color w:val="231F20"/>
          <w:spacing w:val="-1"/>
          <w:w w:val="90"/>
          <w:sz w:val="22"/>
          <w:szCs w:val="22"/>
        </w:rPr>
        <w:t>D</w:t>
      </w:r>
      <w:r w:rsidR="00A21225" w:rsidRPr="00476ED6">
        <w:rPr>
          <w:color w:val="231F20"/>
          <w:spacing w:val="-2"/>
          <w:w w:val="90"/>
          <w:sz w:val="22"/>
          <w:szCs w:val="22"/>
        </w:rPr>
        <w:t>a</w:t>
      </w:r>
      <w:r w:rsidR="00A21225" w:rsidRPr="00476ED6">
        <w:rPr>
          <w:color w:val="231F20"/>
          <w:spacing w:val="-1"/>
          <w:w w:val="90"/>
          <w:sz w:val="22"/>
          <w:szCs w:val="22"/>
        </w:rPr>
        <w:t>n</w:t>
      </w:r>
      <w:r w:rsidR="00A21225" w:rsidRPr="00476ED6">
        <w:rPr>
          <w:color w:val="231F20"/>
          <w:spacing w:val="-2"/>
          <w:w w:val="90"/>
          <w:sz w:val="22"/>
          <w:szCs w:val="22"/>
        </w:rPr>
        <w:t>iela</w:t>
      </w:r>
      <w:r w:rsidR="00A21225" w:rsidRPr="00476ED6">
        <w:rPr>
          <w:color w:val="231F20"/>
          <w:spacing w:val="-4"/>
          <w:w w:val="90"/>
          <w:sz w:val="22"/>
          <w:szCs w:val="22"/>
        </w:rPr>
        <w:t xml:space="preserve"> </w:t>
      </w:r>
      <w:r w:rsidR="00A21225" w:rsidRPr="00476ED6">
        <w:rPr>
          <w:color w:val="231F20"/>
          <w:spacing w:val="-1"/>
          <w:w w:val="90"/>
          <w:sz w:val="22"/>
          <w:szCs w:val="22"/>
        </w:rPr>
        <w:t>M</w:t>
      </w:r>
      <w:r w:rsidR="00A21225" w:rsidRPr="00476ED6">
        <w:rPr>
          <w:color w:val="231F20"/>
          <w:spacing w:val="-2"/>
          <w:w w:val="90"/>
          <w:sz w:val="22"/>
          <w:szCs w:val="22"/>
        </w:rPr>
        <w:t>ars</w:t>
      </w:r>
      <w:r w:rsidR="00A21225" w:rsidRPr="00476ED6">
        <w:rPr>
          <w:color w:val="231F20"/>
          <w:spacing w:val="-1"/>
          <w:w w:val="90"/>
          <w:sz w:val="22"/>
          <w:szCs w:val="22"/>
        </w:rPr>
        <w:t>h</w:t>
      </w:r>
      <w:r w:rsidR="00A21225" w:rsidRPr="00476ED6">
        <w:rPr>
          <w:color w:val="231F20"/>
          <w:spacing w:val="-2"/>
          <w:w w:val="90"/>
          <w:sz w:val="22"/>
          <w:szCs w:val="22"/>
        </w:rPr>
        <w:t>all), Philadelphia, PA: University of Pennsylvania, 201</w:t>
      </w:r>
      <w:r w:rsidR="00186274" w:rsidRPr="00476ED6">
        <w:rPr>
          <w:color w:val="231F20"/>
          <w:spacing w:val="-2"/>
          <w:w w:val="90"/>
          <w:sz w:val="22"/>
          <w:szCs w:val="22"/>
        </w:rPr>
        <w:t>6</w:t>
      </w:r>
      <w:r w:rsidR="00A21225" w:rsidRPr="00476ED6">
        <w:rPr>
          <w:color w:val="231F20"/>
          <w:spacing w:val="-2"/>
          <w:w w:val="90"/>
          <w:sz w:val="22"/>
          <w:szCs w:val="22"/>
        </w:rPr>
        <w:t>.</w:t>
      </w:r>
    </w:p>
    <w:p w14:paraId="3A0DBBA2" w14:textId="54F5D85A" w:rsidR="004B11C8" w:rsidRPr="00476ED6" w:rsidRDefault="009410C4" w:rsidP="00112CE8">
      <w:pPr>
        <w:pStyle w:val="EndNoteBibliography"/>
        <w:spacing w:after="0"/>
        <w:ind w:left="360" w:hanging="360"/>
        <w:jc w:val="both"/>
        <w:rPr>
          <w:rFonts w:ascii="Times New Roman" w:hAnsi="Times New Roman" w:cs="Times New Roman"/>
        </w:rPr>
      </w:pPr>
      <w:r w:rsidRPr="00476ED6">
        <w:rPr>
          <w:rFonts w:ascii="Times New Roman" w:hAnsi="Times New Roman" w:cs="Times New Roman"/>
        </w:rPr>
        <w:t>"</w:t>
      </w:r>
      <w:r w:rsidR="004B11C8" w:rsidRPr="00476ED6">
        <w:rPr>
          <w:rFonts w:ascii="Times New Roman" w:hAnsi="Times New Roman" w:cs="Times New Roman"/>
        </w:rPr>
        <w:t>Early-Adolescent Linear Growth in Four Low- and Middle-Income Countries</w:t>
      </w:r>
      <w:r w:rsidRPr="00476ED6">
        <w:rPr>
          <w:rFonts w:ascii="Times New Roman" w:hAnsi="Times New Roman" w:cs="Times New Roman"/>
        </w:rPr>
        <w:t>"</w:t>
      </w:r>
      <w:r w:rsidR="004B11C8" w:rsidRPr="00476ED6">
        <w:rPr>
          <w:rFonts w:ascii="Times New Roman" w:hAnsi="Times New Roman" w:cs="Times New Roman"/>
        </w:rPr>
        <w:t>(with Elizabeth A. Lundeen, Liza Benny, Benjamin T Crookston, Kirk A Dearden, Le Thuc Duc, Shaik Galab, Andreas Georgiadis, Mary E Penny, P. Prudhvikar Reddy, Tassew Woldehanna, Aryeh D Stein, and on behalf of the Young Lives Determinants and Consequences of Child Growth Project Team. 2015. Atlanta, GA.</w:t>
      </w:r>
    </w:p>
    <w:p w14:paraId="3BE41636" w14:textId="77777777" w:rsidR="00927F8B" w:rsidRPr="00476ED6" w:rsidRDefault="00927F8B" w:rsidP="00112CE8">
      <w:pPr>
        <w:pStyle w:val="EndNoteBibliography"/>
        <w:spacing w:after="0"/>
        <w:ind w:left="360" w:hanging="360"/>
        <w:jc w:val="both"/>
        <w:rPr>
          <w:rFonts w:ascii="Times New Roman" w:hAnsi="Times New Roman" w:cs="Times New Roman"/>
        </w:rPr>
      </w:pPr>
      <w:r w:rsidRPr="00476ED6">
        <w:rPr>
          <w:rFonts w:ascii="Times New Roman" w:hAnsi="Times New Roman" w:cs="Times New Roman"/>
        </w:rPr>
        <w:t>"In Ethiopia, India, Peru, and Vietnam, Lack of Access to Sanitation but Not Water Is Associated with Child Stunting" (with Kirk A. Dearden, Whitney Schott, Benjamin T. Crookston, Debbie L. Humphries, Mary E. Penny, and the Young Lives Determinants and Consequences of Child Growth Project Team). Boston, MA: Boston University, 2015.</w:t>
      </w:r>
    </w:p>
    <w:p w14:paraId="3654E250" w14:textId="77777777" w:rsidR="00777BB6" w:rsidRPr="00476ED6" w:rsidRDefault="00927F8B" w:rsidP="00112CE8">
      <w:pPr>
        <w:pStyle w:val="EndNoteBibliography"/>
        <w:spacing w:after="0"/>
        <w:ind w:left="360" w:hanging="360"/>
        <w:jc w:val="both"/>
        <w:rPr>
          <w:rFonts w:ascii="Times New Roman" w:hAnsi="Times New Roman" w:cs="Times New Roman"/>
        </w:rPr>
      </w:pPr>
      <w:r w:rsidRPr="00476ED6">
        <w:rPr>
          <w:rFonts w:ascii="Times New Roman" w:hAnsi="Times New Roman" w:cs="Times New Roman"/>
        </w:rPr>
        <w:t>"Improved Household Access to Water and Sanitation in Infancy and Childhood Predicts Better Vocabulary Test Performance in a Cohort Study in Ethiopia, India, Peru, and Vietnam" (with Kirk A. Dearden, Alana T. Brennan, Whitney Schott, Benjamin T. Crookston, Debbie L. Humphries, Mary E. Penny and the Young Lives Determinants and Consequences of Child Growth Project Team),</w:t>
      </w:r>
      <w:r w:rsidR="00915623" w:rsidRPr="00476ED6">
        <w:rPr>
          <w:rFonts w:ascii="Times New Roman" w:hAnsi="Times New Roman" w:cs="Times New Roman"/>
        </w:rPr>
        <w:t xml:space="preserve"> </w:t>
      </w:r>
      <w:r w:rsidRPr="00476ED6">
        <w:rPr>
          <w:rFonts w:ascii="Times New Roman" w:hAnsi="Times New Roman" w:cs="Times New Roman"/>
        </w:rPr>
        <w:t>Bosto</w:t>
      </w:r>
      <w:r w:rsidR="00777BB6" w:rsidRPr="00476ED6">
        <w:rPr>
          <w:rFonts w:ascii="Times New Roman" w:hAnsi="Times New Roman" w:cs="Times New Roman"/>
        </w:rPr>
        <w:t>n, MA: Boston University, 2015.</w:t>
      </w:r>
    </w:p>
    <w:p w14:paraId="21DDAD9C" w14:textId="6B23744D" w:rsidR="00F01347" w:rsidRPr="00476ED6" w:rsidRDefault="009410C4" w:rsidP="00112CE8">
      <w:pPr>
        <w:pStyle w:val="EndNoteBibliography"/>
        <w:spacing w:after="0"/>
        <w:ind w:left="360" w:hanging="360"/>
        <w:jc w:val="both"/>
        <w:rPr>
          <w:rFonts w:ascii="Times New Roman" w:hAnsi="Times New Roman" w:cs="Times New Roman"/>
        </w:rPr>
      </w:pPr>
      <w:r w:rsidRPr="00476ED6">
        <w:rPr>
          <w:rFonts w:ascii="Times New Roman" w:hAnsi="Times New Roman" w:cs="Times New Roman"/>
          <w:b/>
          <w:bCs/>
          <w:color w:val="000000"/>
        </w:rPr>
        <w:t>"</w:t>
      </w:r>
      <w:r w:rsidR="00260A25" w:rsidRPr="00476ED6">
        <w:rPr>
          <w:rFonts w:ascii="Times New Roman" w:hAnsi="Times New Roman" w:cs="Times New Roman"/>
          <w:color w:val="000000"/>
        </w:rPr>
        <w:t>The Contribution of Increased Equity to the Estimated Social Benefits from a Transfer Program: An Illustration from PROGRESA</w:t>
      </w:r>
      <w:r w:rsidRPr="00476ED6">
        <w:rPr>
          <w:rFonts w:ascii="Times New Roman" w:hAnsi="Times New Roman" w:cs="Times New Roman"/>
          <w:color w:val="000000"/>
        </w:rPr>
        <w:t>"</w:t>
      </w:r>
      <w:r w:rsidR="00260A25" w:rsidRPr="00476ED6">
        <w:rPr>
          <w:rFonts w:ascii="Times New Roman" w:hAnsi="Times New Roman" w:cs="Times New Roman"/>
          <w:color w:val="000000"/>
        </w:rPr>
        <w:t xml:space="preserve"> (with Harold Alderman and Afia Tasneem), Washington, DC:</w:t>
      </w:r>
      <w:r w:rsidR="00915623" w:rsidRPr="00476ED6">
        <w:rPr>
          <w:rFonts w:ascii="Times New Roman" w:hAnsi="Times New Roman" w:cs="Times New Roman"/>
          <w:color w:val="000000"/>
        </w:rPr>
        <w:t xml:space="preserve"> </w:t>
      </w:r>
      <w:r w:rsidR="00260A25" w:rsidRPr="00476ED6">
        <w:rPr>
          <w:rFonts w:ascii="Times New Roman" w:hAnsi="Times New Roman" w:cs="Times New Roman"/>
          <w:color w:val="000000"/>
        </w:rPr>
        <w:t>IFPRI</w:t>
      </w:r>
      <w:r w:rsidR="00D70D68" w:rsidRPr="00476ED6">
        <w:rPr>
          <w:rFonts w:ascii="Times New Roman" w:hAnsi="Times New Roman" w:cs="Times New Roman"/>
          <w:color w:val="000000"/>
        </w:rPr>
        <w:t xml:space="preserve"> Discussion Paper 01475</w:t>
      </w:r>
      <w:r w:rsidR="00260A25" w:rsidRPr="00476ED6">
        <w:rPr>
          <w:rFonts w:ascii="Times New Roman" w:hAnsi="Times New Roman" w:cs="Times New Roman"/>
          <w:color w:val="000000"/>
        </w:rPr>
        <w:t>, 2015</w:t>
      </w:r>
      <w:r w:rsidR="00F01347" w:rsidRPr="00476ED6">
        <w:rPr>
          <w:rFonts w:ascii="Times New Roman" w:hAnsi="Times New Roman" w:cs="Times New Roman"/>
          <w:color w:val="000000"/>
        </w:rPr>
        <w:t xml:space="preserve">; </w:t>
      </w:r>
      <w:r w:rsidR="00777BB6" w:rsidRPr="00476ED6">
        <w:rPr>
          <w:rFonts w:ascii="Times New Roman" w:hAnsi="Times New Roman" w:cs="Times New Roman"/>
          <w:color w:val="000000"/>
        </w:rPr>
        <w:t xml:space="preserve">(with </w:t>
      </w:r>
      <w:r w:rsidR="00F01347" w:rsidRPr="00476ED6">
        <w:rPr>
          <w:rFonts w:ascii="Times New Roman" w:hAnsi="Times New Roman" w:cs="Times New Roman"/>
        </w:rPr>
        <w:t xml:space="preserve">Alderman, Harold and </w:t>
      </w:r>
      <w:r w:rsidR="00777BB6" w:rsidRPr="00476ED6">
        <w:rPr>
          <w:rFonts w:ascii="Times New Roman" w:hAnsi="Times New Roman" w:cs="Times New Roman"/>
          <w:color w:val="000000"/>
        </w:rPr>
        <w:t>Afia Tasneem)</w:t>
      </w:r>
      <w:r w:rsidR="00F01347" w:rsidRPr="00476ED6">
        <w:rPr>
          <w:rFonts w:ascii="Times New Roman" w:hAnsi="Times New Roman" w:cs="Times New Roman"/>
        </w:rPr>
        <w:t>, The Contribution of Increased Equity to the Estimated Social Benefits from a Transfer Program: An Illustration from Progresa/Oportunidades (April 10, 2017). World Bank Policy Research Working Paper No. 8026</w:t>
      </w:r>
      <w:r w:rsidR="00777BB6" w:rsidRPr="00476ED6">
        <w:rPr>
          <w:rFonts w:ascii="Times New Roman" w:hAnsi="Times New Roman" w:cs="Times New Roman"/>
        </w:rPr>
        <w:t>, 2017</w:t>
      </w:r>
      <w:r w:rsidR="00F01347" w:rsidRPr="00476ED6">
        <w:rPr>
          <w:rFonts w:ascii="Times New Roman" w:hAnsi="Times New Roman" w:cs="Times New Roman"/>
        </w:rPr>
        <w:t xml:space="preserve">. Available at SSRN: </w:t>
      </w:r>
      <w:hyperlink r:id="rId48" w:tgtFrame="_blank" w:history="1">
        <w:r w:rsidR="00F01347" w:rsidRPr="00476ED6">
          <w:rPr>
            <w:rStyle w:val="Hyperlink"/>
            <w:rFonts w:ascii="Times New Roman" w:hAnsi="Times New Roman" w:cs="Times New Roman"/>
          </w:rPr>
          <w:t>https://ssrn.com/abstract=2951471</w:t>
        </w:r>
      </w:hyperlink>
    </w:p>
    <w:p w14:paraId="6F1E864D" w14:textId="717AF971"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9410C4" w:rsidRPr="00476ED6">
        <w:rPr>
          <w:color w:val="000000"/>
          <w:sz w:val="22"/>
          <w:szCs w:val="22"/>
        </w:rPr>
        <w:t>"</w:t>
      </w:r>
      <w:r w:rsidRPr="00476ED6">
        <w:rPr>
          <w:color w:val="000000"/>
          <w:sz w:val="22"/>
          <w:szCs w:val="22"/>
        </w:rPr>
        <w:t>Population and Demography: Prioritizing the Post-2015 UN Development Agenda--The Example of Indonesia</w:t>
      </w:r>
      <w:r w:rsidR="009410C4" w:rsidRPr="00476ED6">
        <w:rPr>
          <w:color w:val="000000"/>
          <w:sz w:val="22"/>
          <w:szCs w:val="22"/>
        </w:rPr>
        <w:t>"</w:t>
      </w:r>
      <w:r w:rsidRPr="00476ED6">
        <w:rPr>
          <w:color w:val="000000"/>
          <w:sz w:val="22"/>
          <w:szCs w:val="22"/>
        </w:rPr>
        <w:t xml:space="preserve"> (with Hans-Peter Kohler), Philadelphia:</w:t>
      </w:r>
      <w:r w:rsidR="00915623" w:rsidRPr="00476ED6">
        <w:rPr>
          <w:color w:val="000000"/>
          <w:sz w:val="22"/>
          <w:szCs w:val="22"/>
        </w:rPr>
        <w:t xml:space="preserve"> </w:t>
      </w:r>
      <w:r w:rsidRPr="00476ED6">
        <w:rPr>
          <w:color w:val="000000"/>
          <w:sz w:val="22"/>
          <w:szCs w:val="22"/>
        </w:rPr>
        <w:t>University of Pennsylvania, 2015.</w:t>
      </w:r>
    </w:p>
    <w:p w14:paraId="5853BA1B" w14:textId="42BD55E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i/>
          <w:iCs/>
          <w:color w:val="000000"/>
          <w:sz w:val="22"/>
          <w:szCs w:val="22"/>
        </w:rPr>
      </w:pPr>
      <w:r w:rsidRPr="00476ED6">
        <w:rPr>
          <w:color w:val="000000"/>
          <w:sz w:val="22"/>
          <w:szCs w:val="22"/>
        </w:rPr>
        <w:t>"</w:t>
      </w:r>
      <w:r w:rsidR="00260A25" w:rsidRPr="00476ED6">
        <w:rPr>
          <w:color w:val="000000"/>
          <w:sz w:val="22"/>
          <w:szCs w:val="22"/>
        </w:rPr>
        <w:t>Cash or Cow: Bargaining Power in the Household and Child Outcomes in Four Developing Countries</w:t>
      </w:r>
      <w:r w:rsidRPr="00476ED6">
        <w:rPr>
          <w:color w:val="000000"/>
          <w:sz w:val="22"/>
          <w:szCs w:val="22"/>
        </w:rPr>
        <w:t>"</w:t>
      </w:r>
      <w:r w:rsidR="00260A25" w:rsidRPr="00476ED6">
        <w:rPr>
          <w:color w:val="000000"/>
          <w:sz w:val="22"/>
          <w:szCs w:val="22"/>
        </w:rPr>
        <w:t xml:space="preserve"> (with Priscila Hermida and </w:t>
      </w:r>
      <w:r w:rsidR="00260A25" w:rsidRPr="00476ED6">
        <w:rPr>
          <w:color w:val="000000"/>
          <w:sz w:val="22"/>
          <w:szCs w:val="22"/>
          <w:lang w:val="en-GB"/>
        </w:rPr>
        <w:t xml:space="preserve">Whitney Schott), Quito, Ecuador: </w:t>
      </w:r>
      <w:r w:rsidR="00260A25" w:rsidRPr="00476ED6">
        <w:rPr>
          <w:color w:val="000000"/>
          <w:sz w:val="22"/>
          <w:szCs w:val="22"/>
        </w:rPr>
        <w:t>Pontificia Universidad Católica del Ecuador, 2014.</w:t>
      </w:r>
    </w:p>
    <w:p w14:paraId="1F178882" w14:textId="171534E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b/>
          <w:bCs/>
          <w:color w:val="000000"/>
          <w:sz w:val="22"/>
          <w:szCs w:val="22"/>
        </w:rPr>
        <w:t xml:space="preserve"> </w:t>
      </w:r>
      <w:r w:rsidR="009410C4" w:rsidRPr="00476ED6">
        <w:rPr>
          <w:b/>
          <w:bCs/>
          <w:color w:val="000000"/>
          <w:sz w:val="22"/>
          <w:szCs w:val="22"/>
        </w:rPr>
        <w:t>"</w:t>
      </w:r>
      <w:r w:rsidRPr="00476ED6">
        <w:rPr>
          <w:color w:val="000000"/>
          <w:sz w:val="22"/>
          <w:szCs w:val="22"/>
        </w:rPr>
        <w:t>Mothers</w:t>
      </w:r>
      <w:r w:rsidR="006C3022" w:rsidRPr="00476ED6">
        <w:rPr>
          <w:color w:val="000000"/>
          <w:sz w:val="22"/>
          <w:szCs w:val="22"/>
        </w:rPr>
        <w:t>’</w:t>
      </w:r>
      <w:r w:rsidRPr="00476ED6">
        <w:rPr>
          <w:color w:val="000000"/>
          <w:sz w:val="22"/>
          <w:szCs w:val="22"/>
        </w:rPr>
        <w:t xml:space="preserve"> Work and Child Outcomes: The Case of Chile</w:t>
      </w:r>
      <w:r w:rsidR="009410C4" w:rsidRPr="00476ED6">
        <w:rPr>
          <w:color w:val="000000"/>
          <w:sz w:val="22"/>
          <w:szCs w:val="22"/>
        </w:rPr>
        <w:t>"</w:t>
      </w:r>
      <w:r w:rsidRPr="00476ED6">
        <w:rPr>
          <w:color w:val="000000"/>
          <w:sz w:val="22"/>
          <w:szCs w:val="22"/>
        </w:rPr>
        <w:t xml:space="preserve"> (with Sarah Reynolds and Lia Fernald), Berkeley, CA: School of Public Health, University of California, 2014.</w:t>
      </w:r>
    </w:p>
    <w:p w14:paraId="64DCAFE0" w14:textId="074F9AC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The Effects of Community Income Inequality on Health: Evidence from a Randomized Control Trial in the Bolivian Amazon</w:t>
      </w:r>
      <w:r w:rsidR="009410C4" w:rsidRPr="00476ED6">
        <w:rPr>
          <w:color w:val="000000"/>
          <w:sz w:val="22"/>
          <w:szCs w:val="22"/>
        </w:rPr>
        <w:t>"</w:t>
      </w:r>
      <w:r w:rsidRPr="00476ED6">
        <w:rPr>
          <w:color w:val="000000"/>
          <w:sz w:val="22"/>
          <w:szCs w:val="22"/>
        </w:rPr>
        <w:t xml:space="preserve"> (with Eduardo A. Undurraga, William R. Leonard, and Ricardo A. Godoy), Watham, MA: Brandeis University, 2014.</w:t>
      </w:r>
    </w:p>
    <w:p w14:paraId="01541D9D" w14:textId="3DACCF4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 xml:space="preserve">Out of school and out of work: A conceptual framework for investigating </w:t>
      </w:r>
      <w:r w:rsidR="009410C4" w:rsidRPr="00476ED6">
        <w:rPr>
          <w:i/>
          <w:iCs/>
          <w:color w:val="000000"/>
          <w:sz w:val="22"/>
          <w:szCs w:val="22"/>
        </w:rPr>
        <w:t>"</w:t>
      </w:r>
      <w:r w:rsidRPr="00476ED6">
        <w:rPr>
          <w:i/>
          <w:iCs/>
          <w:color w:val="000000"/>
          <w:sz w:val="22"/>
          <w:szCs w:val="22"/>
        </w:rPr>
        <w:t>ninis</w:t>
      </w:r>
      <w:r w:rsidR="009410C4" w:rsidRPr="00476ED6">
        <w:rPr>
          <w:i/>
          <w:iCs/>
          <w:color w:val="000000"/>
          <w:sz w:val="22"/>
          <w:szCs w:val="22"/>
        </w:rPr>
        <w:t>"</w:t>
      </w:r>
      <w:r w:rsidRPr="00476ED6">
        <w:rPr>
          <w:color w:val="000000"/>
          <w:sz w:val="22"/>
          <w:szCs w:val="22"/>
        </w:rPr>
        <w:t xml:space="preserve"> in Latin America and the Caribbean</w:t>
      </w:r>
      <w:r w:rsidR="009410C4" w:rsidRPr="00476ED6">
        <w:rPr>
          <w:color w:val="000000"/>
          <w:sz w:val="22"/>
          <w:szCs w:val="22"/>
        </w:rPr>
        <w:t>"</w:t>
      </w:r>
      <w:r w:rsidRPr="00476ED6">
        <w:rPr>
          <w:color w:val="000000"/>
          <w:sz w:val="22"/>
          <w:szCs w:val="22"/>
        </w:rPr>
        <w:t xml:space="preserve"> (with Rafael de Hoyos and Miguel Székely), Washington, DC:</w:t>
      </w:r>
      <w:r w:rsidR="00915623" w:rsidRPr="00476ED6">
        <w:rPr>
          <w:color w:val="000000"/>
          <w:sz w:val="22"/>
          <w:szCs w:val="22"/>
        </w:rPr>
        <w:t xml:space="preserve"> </w:t>
      </w:r>
      <w:r w:rsidRPr="00476ED6">
        <w:rPr>
          <w:color w:val="000000"/>
          <w:sz w:val="22"/>
          <w:szCs w:val="22"/>
        </w:rPr>
        <w:t>World Bank, 2014.</w:t>
      </w:r>
    </w:p>
    <w:p w14:paraId="1300BF7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rsidSect="00E71784">
          <w:type w:val="continuous"/>
          <w:pgSz w:w="12240" w:h="15840"/>
          <w:pgMar w:top="720" w:right="630" w:bottom="720" w:left="720" w:header="720" w:footer="720" w:gutter="0"/>
          <w:cols w:space="720"/>
          <w:noEndnote/>
        </w:sectPr>
      </w:pPr>
    </w:p>
    <w:p w14:paraId="7CA87B22" w14:textId="294F10C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Intergenerational Wealth, Educational, and Occupational Mobility in Mexico</w:t>
      </w:r>
      <w:r w:rsidRPr="00476ED6">
        <w:rPr>
          <w:color w:val="000000"/>
          <w:sz w:val="22"/>
          <w:szCs w:val="22"/>
        </w:rPr>
        <w:t>"</w:t>
      </w:r>
      <w:r w:rsidR="00260A25" w:rsidRPr="00476ED6">
        <w:rPr>
          <w:color w:val="000000"/>
          <w:sz w:val="22"/>
          <w:szCs w:val="22"/>
        </w:rPr>
        <w:t xml:space="preserve"> (with Viviana Vélez-Grajales), Washington, DC: Inter-American Development Bank for Centro de Estudios Espinosa Yglesias (CEEY) project on Social Mobility 2014. </w:t>
      </w:r>
    </w:p>
    <w:p w14:paraId="6688B65B" w14:textId="3C47099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vertAlign w:val="superscript"/>
        </w:rPr>
      </w:pPr>
      <w:r w:rsidRPr="00476ED6">
        <w:rPr>
          <w:color w:val="000000"/>
          <w:sz w:val="22"/>
          <w:szCs w:val="22"/>
        </w:rPr>
        <w:t>"</w:t>
      </w:r>
      <w:r w:rsidR="00260A25" w:rsidRPr="00476ED6">
        <w:rPr>
          <w:color w:val="000000"/>
          <w:sz w:val="22"/>
          <w:szCs w:val="22"/>
        </w:rPr>
        <w:t>Intergenerational Transmission of Poverty and Inequality: Parental Resources and Schooling Attainment and Children</w:t>
      </w:r>
      <w:r w:rsidR="006C3022" w:rsidRPr="00476ED6">
        <w:rPr>
          <w:color w:val="000000"/>
          <w:sz w:val="22"/>
          <w:szCs w:val="22"/>
        </w:rPr>
        <w:t>’</w:t>
      </w:r>
      <w:r w:rsidR="00260A25" w:rsidRPr="00476ED6">
        <w:rPr>
          <w:color w:val="000000"/>
          <w:sz w:val="22"/>
          <w:szCs w:val="22"/>
        </w:rPr>
        <w:t>s Human Capital in Ethiopia, India, Peru, and Vietnam</w:t>
      </w:r>
      <w:r w:rsidRPr="00476ED6">
        <w:rPr>
          <w:color w:val="000000"/>
          <w:sz w:val="22"/>
          <w:szCs w:val="22"/>
        </w:rPr>
        <w:t>"</w:t>
      </w:r>
      <w:r w:rsidR="00260A25" w:rsidRPr="00476ED6">
        <w:rPr>
          <w:color w:val="000000"/>
          <w:sz w:val="22"/>
          <w:szCs w:val="22"/>
        </w:rPr>
        <w:t xml:space="preserve"> (with Benjamin Crookston, Kirk Dearden, Le Thuc Duc, Lea Fernald, Subha Mani, Whitney Schott, Aryeh Stein and the Young Lives Child Growth Project Team), Philadelphia, PA: University of Pennsylvania, 2014. </w:t>
      </w:r>
    </w:p>
    <w:p w14:paraId="25C8B1FA" w14:textId="5B6817A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Children with Access to Improved Water and Sanitation in Some Cases Demonstrate Better Growth: Findings from the Young Lives Cohort Study in Ethiopia, India, Peru and Vietnam</w:t>
      </w:r>
      <w:r w:rsidRPr="00476ED6">
        <w:rPr>
          <w:color w:val="000000"/>
          <w:sz w:val="22"/>
          <w:szCs w:val="22"/>
        </w:rPr>
        <w:t>"</w:t>
      </w:r>
      <w:r w:rsidR="00260A25" w:rsidRPr="00476ED6">
        <w:rPr>
          <w:color w:val="000000"/>
          <w:sz w:val="22"/>
          <w:szCs w:val="22"/>
        </w:rPr>
        <w:t xml:space="preserve"> (with Dearden, Kirk A, Whitney Schott, Benjamin T Crookston, Debbie L Humphries, Mary E Penny, on behalf of the Young Lives Determinants and Consequences of Child Growth Project Team), Boston, MA:</w:t>
      </w:r>
      <w:r w:rsidR="00915623" w:rsidRPr="00476ED6">
        <w:rPr>
          <w:color w:val="000000"/>
          <w:sz w:val="22"/>
          <w:szCs w:val="22"/>
        </w:rPr>
        <w:t xml:space="preserve"> </w:t>
      </w:r>
      <w:r w:rsidR="00260A25" w:rsidRPr="00476ED6">
        <w:rPr>
          <w:color w:val="000000"/>
          <w:sz w:val="22"/>
          <w:szCs w:val="22"/>
        </w:rPr>
        <w:t>Boston University, mimeo, 2014.</w:t>
      </w:r>
    </w:p>
    <w:p w14:paraId="377E708C" w14:textId="50A0A70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b/>
          <w:bCs/>
          <w:color w:val="000000"/>
          <w:sz w:val="22"/>
          <w:szCs w:val="22"/>
        </w:rPr>
        <w:t>"</w:t>
      </w:r>
      <w:r w:rsidR="00260A25" w:rsidRPr="00476ED6">
        <w:rPr>
          <w:color w:val="000000"/>
          <w:sz w:val="22"/>
          <w:szCs w:val="22"/>
        </w:rPr>
        <w:t>Early childhood stunting, post-infant recovery and educational outcomes in late childhood: Evidence from Vietnam</w:t>
      </w:r>
      <w:r w:rsidRPr="00476ED6">
        <w:rPr>
          <w:color w:val="000000"/>
          <w:sz w:val="22"/>
          <w:szCs w:val="22"/>
        </w:rPr>
        <w:t>"</w:t>
      </w:r>
      <w:r w:rsidR="00260A25" w:rsidRPr="00476ED6">
        <w:rPr>
          <w:color w:val="000000"/>
          <w:sz w:val="22"/>
          <w:szCs w:val="22"/>
        </w:rPr>
        <w:t xml:space="preserve"> (with Le Thuc Duc), Hanoi, Vietnam:</w:t>
      </w:r>
      <w:r w:rsidR="00915623" w:rsidRPr="00476ED6">
        <w:rPr>
          <w:color w:val="000000"/>
          <w:sz w:val="22"/>
          <w:szCs w:val="22"/>
        </w:rPr>
        <w:t xml:space="preserve"> </w:t>
      </w:r>
      <w:r w:rsidR="00260A25" w:rsidRPr="00476ED6">
        <w:rPr>
          <w:color w:val="000000"/>
          <w:sz w:val="22"/>
          <w:szCs w:val="22"/>
        </w:rPr>
        <w:t>Centre for Analysis and Forecasting, Vietnam Academy of Social Sciences, 2014.</w:t>
      </w:r>
    </w:p>
    <w:p w14:paraId="08B06C20" w14:textId="18A26F8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Climatic Shocks and Child Human Capital: Evidence from Ethiopia</w:t>
      </w:r>
      <w:r w:rsidRPr="00476ED6">
        <w:rPr>
          <w:color w:val="000000"/>
          <w:sz w:val="22"/>
          <w:szCs w:val="22"/>
        </w:rPr>
        <w:t>"</w:t>
      </w:r>
      <w:r w:rsidR="00260A25" w:rsidRPr="00476ED6">
        <w:rPr>
          <w:color w:val="000000"/>
          <w:sz w:val="22"/>
          <w:szCs w:val="22"/>
        </w:rPr>
        <w:t xml:space="preserve"> (with Asma Hyder), 2014, Karachi School for Business and Leadership, Pakistan</w:t>
      </w:r>
    </w:p>
    <w:p w14:paraId="7330C31E" w14:textId="58A1D88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Notes for work on cost of inaction and scale up</w:t>
      </w:r>
      <w:r w:rsidRPr="00476ED6">
        <w:rPr>
          <w:color w:val="000000"/>
          <w:sz w:val="22"/>
          <w:szCs w:val="22"/>
        </w:rPr>
        <w:t>"</w:t>
      </w:r>
      <w:r w:rsidR="00260A25" w:rsidRPr="00476ED6">
        <w:rPr>
          <w:color w:val="000000"/>
          <w:sz w:val="22"/>
          <w:szCs w:val="22"/>
        </w:rPr>
        <w:t xml:space="preserve"> (with Florencia Lopez-Boo), Washington, DC: Inter-American Development Bank, prepared for Lancet series on ECD 2014, 2014.</w:t>
      </w:r>
    </w:p>
    <w:p w14:paraId="30BA3848" w14:textId="71532E5F"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Gender targeting of unconditional income transfers and child nutritional status: Experimental evidence from the Bolivian Amazon</w:t>
      </w:r>
      <w:r w:rsidR="009410C4" w:rsidRPr="00476ED6">
        <w:rPr>
          <w:color w:val="000000"/>
          <w:sz w:val="22"/>
          <w:szCs w:val="22"/>
        </w:rPr>
        <w:t>"</w:t>
      </w:r>
      <w:r w:rsidRPr="00476ED6">
        <w:rPr>
          <w:color w:val="000000"/>
          <w:sz w:val="22"/>
          <w:szCs w:val="22"/>
        </w:rPr>
        <w:t xml:space="preserve"> (with Eduardo A. Undurraga, Ariela Zycherman, Julie Yiu, William R. Leonard, TAPS Bolivia Study Team, and Ricardo A. Godoy), Watham, MA: Brandeis University, 2014.</w:t>
      </w:r>
    </w:p>
    <w:p w14:paraId="5A24F34C" w14:textId="1E172DB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Ex-Ante Benefit-Cost Analysis of Individual, Economic and Social Returns from Proposed Investment Scenarios for Pre-Primary Schooling in Uganda</w:t>
      </w:r>
      <w:r w:rsidRPr="00476ED6">
        <w:rPr>
          <w:color w:val="000000"/>
          <w:sz w:val="22"/>
          <w:szCs w:val="22"/>
        </w:rPr>
        <w:t>"</w:t>
      </w:r>
      <w:r w:rsidR="00260A25" w:rsidRPr="00476ED6">
        <w:rPr>
          <w:color w:val="000000"/>
          <w:sz w:val="22"/>
          <w:szCs w:val="22"/>
        </w:rPr>
        <w:t xml:space="preserve"> (with</w:t>
      </w:r>
      <w:r w:rsidR="00260A25" w:rsidRPr="00476ED6">
        <w:rPr>
          <w:color w:val="000000"/>
          <w:sz w:val="22"/>
          <w:szCs w:val="22"/>
          <w:lang w:val="nl-NL"/>
        </w:rPr>
        <w:t xml:space="preserve"> Jan van Ravens) for Plan Uganda and UNICEF, 2013.</w:t>
      </w:r>
    </w:p>
    <w:p w14:paraId="56968B57" w14:textId="54E8EF6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rPr>
      </w:pPr>
      <w:r w:rsidRPr="00476ED6">
        <w:rPr>
          <w:noProof/>
          <w:color w:val="000000"/>
          <w:sz w:val="22"/>
          <w:szCs w:val="22"/>
        </w:rPr>
        <w:t>"</w:t>
      </w:r>
      <w:r w:rsidR="00260A25" w:rsidRPr="00476ED6">
        <w:rPr>
          <w:noProof/>
          <w:color w:val="000000"/>
          <w:sz w:val="22"/>
          <w:szCs w:val="22"/>
        </w:rPr>
        <w:t xml:space="preserve">Do </w:t>
      </w:r>
      <w:r w:rsidR="00260A25" w:rsidRPr="00476ED6">
        <w:rPr>
          <w:color w:val="000000"/>
          <w:sz w:val="22"/>
          <w:szCs w:val="22"/>
        </w:rPr>
        <w:t xml:space="preserve">Single-Sex Schools </w:t>
      </w:r>
      <w:r w:rsidR="00260A25" w:rsidRPr="00476ED6">
        <w:rPr>
          <w:noProof/>
          <w:color w:val="000000"/>
          <w:sz w:val="22"/>
          <w:szCs w:val="22"/>
        </w:rPr>
        <w:t>Enhance Students</w:t>
      </w:r>
      <w:r w:rsidR="006C3022" w:rsidRPr="00476ED6">
        <w:rPr>
          <w:noProof/>
          <w:color w:val="000000"/>
          <w:sz w:val="22"/>
          <w:szCs w:val="22"/>
        </w:rPr>
        <w:t>’</w:t>
      </w:r>
      <w:r w:rsidR="00260A25" w:rsidRPr="00476ED6">
        <w:rPr>
          <w:noProof/>
          <w:color w:val="000000"/>
          <w:sz w:val="22"/>
          <w:szCs w:val="22"/>
        </w:rPr>
        <w:t xml:space="preserve"> </w:t>
      </w:r>
      <w:r w:rsidR="00260A25" w:rsidRPr="00476ED6">
        <w:rPr>
          <w:color w:val="000000"/>
          <w:sz w:val="22"/>
          <w:szCs w:val="22"/>
        </w:rPr>
        <w:t>STEM (Science, Technology, Engineering, and Mathematics) Outcomes</w:t>
      </w:r>
      <w:r w:rsidRPr="00476ED6">
        <w:rPr>
          <w:color w:val="000000"/>
          <w:sz w:val="22"/>
          <w:szCs w:val="22"/>
        </w:rPr>
        <w:t>"</w:t>
      </w:r>
      <w:r w:rsidR="00260A25" w:rsidRPr="00476ED6">
        <w:rPr>
          <w:color w:val="000000"/>
          <w:sz w:val="22"/>
          <w:szCs w:val="22"/>
        </w:rPr>
        <w:t xml:space="preserve"> (with Hyunjoon Park and Jaesung Choi), Philadelphia, PA: University of Pennsylvania, 2012.</w:t>
      </w:r>
    </w:p>
    <w:p w14:paraId="686C758D" w14:textId="390331C5"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Shocks, Family Transfers and Youth Transitions in Rural Malawi (with Iliana V. Kohler, Hans-Peter Kohler, Linda Kalilani-Phiri), Philadelphia, PA: University of Pennsylvania, 2012.</w:t>
      </w:r>
    </w:p>
    <w:p w14:paraId="5CCD7C80" w14:textId="73DE6C3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Are Conditional Cash Transfers Effective in Urban Areas? Evidence from Mexico</w:t>
      </w:r>
      <w:r w:rsidRPr="00476ED6">
        <w:rPr>
          <w:color w:val="000000"/>
          <w:sz w:val="22"/>
          <w:szCs w:val="22"/>
        </w:rPr>
        <w:t>"</w:t>
      </w:r>
      <w:r w:rsidR="00260A25" w:rsidRPr="00476ED6">
        <w:rPr>
          <w:color w:val="000000"/>
          <w:sz w:val="22"/>
          <w:szCs w:val="22"/>
        </w:rPr>
        <w:t xml:space="preserve"> (with Jorge Gallardo-García, Susan W. Parker, Petra E. Todd and Viviana Vèlez-Grajales) Philadelphia, PA: University of Pennsylvania, mimeo, 2011.</w:t>
      </w:r>
    </w:p>
    <w:p w14:paraId="522E1B88" w14:textId="1E996EE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Education and Social Cohesion in Developing Countries: A Review of the Literature</w:t>
      </w:r>
      <w:r w:rsidRPr="00476ED6">
        <w:rPr>
          <w:color w:val="000000"/>
          <w:sz w:val="22"/>
          <w:szCs w:val="22"/>
        </w:rPr>
        <w:t>"</w:t>
      </w:r>
      <w:r w:rsidR="00260A25" w:rsidRPr="00476ED6">
        <w:rPr>
          <w:color w:val="000000"/>
          <w:sz w:val="22"/>
          <w:szCs w:val="22"/>
        </w:rPr>
        <w:t>. Philadelphia, PA: University of Pennsylvania, 2011 (prepared for OECD Development Center).</w:t>
      </w:r>
    </w:p>
    <w:p w14:paraId="4DE312DD" w14:textId="22FBABE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Causal Effects of Single-Sex Schools on Students</w:t>
      </w:r>
      <w:r w:rsidR="006C3022" w:rsidRPr="00476ED6">
        <w:rPr>
          <w:color w:val="000000"/>
          <w:sz w:val="22"/>
          <w:szCs w:val="22"/>
        </w:rPr>
        <w:t>’</w:t>
      </w:r>
      <w:r w:rsidR="00260A25" w:rsidRPr="00476ED6">
        <w:rPr>
          <w:color w:val="000000"/>
          <w:sz w:val="22"/>
          <w:szCs w:val="22"/>
        </w:rPr>
        <w:t xml:space="preserve"> STEM (Science, Technology, Engineering, and Math) Outcomes by Gender and Parental SES</w:t>
      </w:r>
      <w:r w:rsidRPr="00476ED6">
        <w:rPr>
          <w:color w:val="000000"/>
          <w:sz w:val="22"/>
          <w:szCs w:val="22"/>
        </w:rPr>
        <w:t>"</w:t>
      </w:r>
      <w:r w:rsidR="00260A25" w:rsidRPr="00476ED6">
        <w:rPr>
          <w:color w:val="000000"/>
          <w:sz w:val="22"/>
          <w:szCs w:val="22"/>
        </w:rPr>
        <w:t xml:space="preserve"> (with Hyunjoon Park and Jaesung Choi), Philadelphia, PA: University of Pennsylvania, 2011.</w:t>
      </w:r>
    </w:p>
    <w:p w14:paraId="1B5775B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54AACC5" w14:textId="4643275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Intergenerational Transfers in the Era of HIV/AIDS:</w:t>
      </w:r>
      <w:r w:rsidR="00915623" w:rsidRPr="00476ED6">
        <w:rPr>
          <w:color w:val="000000"/>
          <w:sz w:val="22"/>
          <w:szCs w:val="22"/>
        </w:rPr>
        <w:t xml:space="preserve"> </w:t>
      </w:r>
      <w:r w:rsidR="00260A25" w:rsidRPr="00476ED6">
        <w:rPr>
          <w:color w:val="000000"/>
          <w:sz w:val="22"/>
          <w:szCs w:val="22"/>
        </w:rPr>
        <w:t>Evidence from Rural Malawi</w:t>
      </w:r>
      <w:r w:rsidRPr="00476ED6">
        <w:rPr>
          <w:color w:val="000000"/>
          <w:sz w:val="22"/>
          <w:szCs w:val="22"/>
        </w:rPr>
        <w:t>"</w:t>
      </w:r>
      <w:r w:rsidR="00260A25" w:rsidRPr="00476ED6">
        <w:rPr>
          <w:color w:val="000000"/>
          <w:sz w:val="22"/>
          <w:szCs w:val="22"/>
        </w:rPr>
        <w:t xml:space="preserve"> (with Iliana V. Kohler, Hans-Peter Kohler and Philip Anglewicz) Philadelphia, PA:</w:t>
      </w:r>
      <w:r w:rsidR="00915623" w:rsidRPr="00476ED6">
        <w:rPr>
          <w:color w:val="000000"/>
          <w:sz w:val="22"/>
          <w:szCs w:val="22"/>
        </w:rPr>
        <w:t xml:space="preserve"> </w:t>
      </w:r>
      <w:r w:rsidR="00260A25" w:rsidRPr="00476ED6">
        <w:rPr>
          <w:color w:val="000000"/>
          <w:sz w:val="22"/>
          <w:szCs w:val="22"/>
        </w:rPr>
        <w:t>University of Pennsylvania, 2011.</w:t>
      </w:r>
    </w:p>
    <w:p w14:paraId="1CD2AE27" w14:textId="2B86C63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Shocks, Family Transfers and Youth-Transitions in Rural Malawi</w:t>
      </w:r>
      <w:r w:rsidRPr="00476ED6">
        <w:rPr>
          <w:color w:val="000000"/>
          <w:sz w:val="22"/>
          <w:szCs w:val="22"/>
        </w:rPr>
        <w:t>"</w:t>
      </w:r>
      <w:r w:rsidR="00260A25" w:rsidRPr="00476ED6">
        <w:rPr>
          <w:color w:val="000000"/>
          <w:sz w:val="22"/>
          <w:szCs w:val="22"/>
        </w:rPr>
        <w:t xml:space="preserve"> (with Iliana V. Kohler, Hans-Peter Kohler, Linda Kalilani-Phiri), Philadelphia, PA: University of Pennsylvania, 2011.</w:t>
      </w:r>
    </w:p>
    <w:p w14:paraId="596FC491" w14:textId="005F054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Schooling is Associated Not Only with Long-Run Wages, But Also with Wage Risks and Disability Risks: The Pakistani Experience</w:t>
      </w:r>
      <w:r w:rsidRPr="00476ED6">
        <w:rPr>
          <w:color w:val="000000"/>
          <w:sz w:val="22"/>
          <w:szCs w:val="22"/>
        </w:rPr>
        <w:t>"</w:t>
      </w:r>
      <w:r w:rsidR="00260A25" w:rsidRPr="00476ED6">
        <w:rPr>
          <w:color w:val="000000"/>
          <w:sz w:val="22"/>
          <w:szCs w:val="22"/>
        </w:rPr>
        <w:t xml:space="preserve"> (with Asma Hyder), Philadelphia, PA: University of Pennsylvania, 2011.</w:t>
      </w:r>
    </w:p>
    <w:p w14:paraId="2FD4C392" w14:textId="082F1DD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lang w:val="en-GB"/>
        </w:rPr>
        <w:t>"</w:t>
      </w:r>
      <w:r w:rsidR="00260A25" w:rsidRPr="00476ED6">
        <w:rPr>
          <w:color w:val="000000"/>
          <w:sz w:val="22"/>
          <w:szCs w:val="22"/>
        </w:rPr>
        <w:t>Shocks, Family Transfers, and Youth-Transitions in Rural Malawi</w:t>
      </w:r>
      <w:r w:rsidRPr="00476ED6">
        <w:rPr>
          <w:color w:val="000000"/>
          <w:sz w:val="22"/>
          <w:szCs w:val="22"/>
        </w:rPr>
        <w:t>"</w:t>
      </w:r>
      <w:r w:rsidR="00260A25" w:rsidRPr="00476ED6">
        <w:rPr>
          <w:color w:val="000000"/>
          <w:sz w:val="22"/>
          <w:szCs w:val="22"/>
        </w:rPr>
        <w:t xml:space="preserve"> (with Hans-Peter Koher and Iliana Kohler), Philadelphia, PA: University of Pennsylvania, 2011.</w:t>
      </w:r>
    </w:p>
    <w:p w14:paraId="105F8A2A" w14:textId="510F03A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Children and Youth in Crisis: Conceptual Framework</w:t>
      </w:r>
      <w:r w:rsidRPr="00476ED6">
        <w:rPr>
          <w:color w:val="000000"/>
          <w:sz w:val="22"/>
          <w:szCs w:val="22"/>
        </w:rPr>
        <w:t>"</w:t>
      </w:r>
      <w:r w:rsidR="00260A25" w:rsidRPr="00476ED6">
        <w:rPr>
          <w:color w:val="000000"/>
          <w:sz w:val="22"/>
          <w:szCs w:val="22"/>
        </w:rPr>
        <w:t xml:space="preserve"> (with Larry Aber, Arup Banerjee, Michèle Lamont, Mattias Lundberg, Rainer Silbereisen, Alice Wuermli), Washington, DC: World Bank 2011.</w:t>
      </w:r>
    </w:p>
    <w:p w14:paraId="3C4423BB" w14:textId="043BE58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Policy Framework: Market and Government Failures in the Provision of Training</w:t>
      </w:r>
      <w:r w:rsidRPr="00476ED6">
        <w:rPr>
          <w:color w:val="000000"/>
          <w:sz w:val="22"/>
          <w:szCs w:val="22"/>
        </w:rPr>
        <w:t>"</w:t>
      </w:r>
      <w:r w:rsidR="00260A25" w:rsidRPr="00476ED6">
        <w:rPr>
          <w:color w:val="000000"/>
          <w:sz w:val="22"/>
          <w:szCs w:val="22"/>
        </w:rPr>
        <w:t xml:space="preserve"> (with David A. Robalino; Rita Almeida). Washington DC: World Bank, 2011.</w:t>
      </w:r>
    </w:p>
    <w:p w14:paraId="1D1B98CC" w14:textId="2A75527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First-Round Impacts of the 2008 Chilean Pension System Reform</w:t>
      </w:r>
      <w:r w:rsidRPr="00476ED6">
        <w:rPr>
          <w:color w:val="000000"/>
          <w:sz w:val="22"/>
          <w:szCs w:val="22"/>
        </w:rPr>
        <w:t>"</w:t>
      </w:r>
      <w:r w:rsidR="00260A25" w:rsidRPr="00476ED6">
        <w:rPr>
          <w:color w:val="000000"/>
          <w:sz w:val="22"/>
          <w:szCs w:val="22"/>
        </w:rPr>
        <w:t xml:space="preserve"> (with Maria Cecilia Calderon, Olivia S. Mitchell, David Bravo, and Javiera Vasquez), PARC Working Paper Series, WPS 11-01. </w:t>
      </w:r>
      <w:r w:rsidR="00260A25" w:rsidRPr="00476ED6">
        <w:rPr>
          <w:rStyle w:val="Hypertext"/>
          <w:sz w:val="22"/>
          <w:szCs w:val="22"/>
        </w:rPr>
        <w:t>http://repository.upenn.edu/parc_working_papers/33</w:t>
      </w:r>
      <w:r w:rsidR="00260A25" w:rsidRPr="00476ED6">
        <w:rPr>
          <w:color w:val="000000"/>
          <w:sz w:val="22"/>
          <w:szCs w:val="22"/>
        </w:rPr>
        <w:t xml:space="preserve">, 2011. </w:t>
      </w:r>
    </w:p>
    <w:p w14:paraId="46C1981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 xml:space="preserve">"International Trade Openness and Gender Gaps in Pakistani Labor Force Participation Rates Over 57 Years" (with Asma Hyder), PSC Working Paper Series, PSC 11-01. Available online at: </w:t>
      </w:r>
      <w:r w:rsidRPr="00476ED6">
        <w:rPr>
          <w:rStyle w:val="Hypertext"/>
          <w:sz w:val="22"/>
          <w:szCs w:val="22"/>
        </w:rPr>
        <w:t>http://repository.upenn.edu/psc_working_papers/25</w:t>
      </w:r>
    </w:p>
    <w:p w14:paraId="0BF54763" w14:textId="2F3F61B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Short-run Effects of One-Time, In-Kind Income Transfers and Reduction in Village Income Inequality on Well-Being: Results from a Randomized Controlled Trial among Native Amazonians in Bolivia</w:t>
      </w:r>
      <w:r w:rsidRPr="00476ED6">
        <w:rPr>
          <w:color w:val="000000"/>
          <w:sz w:val="22"/>
          <w:szCs w:val="22"/>
        </w:rPr>
        <w:t>"</w:t>
      </w:r>
      <w:r w:rsidR="00260A25" w:rsidRPr="00476ED6">
        <w:rPr>
          <w:color w:val="000000"/>
          <w:sz w:val="22"/>
          <w:szCs w:val="22"/>
        </w:rPr>
        <w:t xml:space="preserve"> (with E. Undurraga, E. Goodman, W. Leonard, T. McDade, S. Tanner, TAPS Bolivia Study Team, and R. Godoy), Waltham, MA:</w:t>
      </w:r>
      <w:r w:rsidR="00915623" w:rsidRPr="00476ED6">
        <w:rPr>
          <w:color w:val="000000"/>
          <w:sz w:val="22"/>
          <w:szCs w:val="22"/>
        </w:rPr>
        <w:t xml:space="preserve"> </w:t>
      </w:r>
      <w:r w:rsidR="00260A25" w:rsidRPr="00476ED6">
        <w:rPr>
          <w:color w:val="000000"/>
          <w:sz w:val="22"/>
          <w:szCs w:val="22"/>
        </w:rPr>
        <w:t>Brandies University, 2011.</w:t>
      </w:r>
    </w:p>
    <w:p w14:paraId="5BC052F1" w14:textId="44D8684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Economic Perspectives on Some Important Dimensions of Early Childhood Development in Developing Countries</w:t>
      </w:r>
      <w:r w:rsidRPr="00476ED6">
        <w:rPr>
          <w:color w:val="000000"/>
          <w:sz w:val="22"/>
          <w:szCs w:val="22"/>
        </w:rPr>
        <w:t>"</w:t>
      </w:r>
      <w:r w:rsidR="00260A25" w:rsidRPr="00476ED6">
        <w:rPr>
          <w:color w:val="000000"/>
          <w:sz w:val="22"/>
          <w:szCs w:val="22"/>
        </w:rPr>
        <w:t xml:space="preserve"> (with Sergio Urzúa), 2011, Philadelphia, PA: University of Pennsylvania.</w:t>
      </w:r>
    </w:p>
    <w:p w14:paraId="7C3AC74E" w14:textId="68C5C24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4" w:lineRule="auto"/>
        <w:ind w:left="360" w:hanging="360"/>
        <w:jc w:val="both"/>
        <w:rPr>
          <w:b/>
          <w:bCs/>
          <w:color w:val="000000"/>
          <w:sz w:val="22"/>
          <w:szCs w:val="22"/>
        </w:rPr>
      </w:pPr>
      <w:r w:rsidRPr="00476ED6">
        <w:rPr>
          <w:color w:val="000000"/>
          <w:sz w:val="22"/>
          <w:szCs w:val="22"/>
        </w:rPr>
        <w:t>"</w:t>
      </w:r>
      <w:r w:rsidR="00260A25" w:rsidRPr="00476ED6">
        <w:rPr>
          <w:color w:val="000000"/>
          <w:sz w:val="22"/>
          <w:szCs w:val="22"/>
        </w:rPr>
        <w:t>Skills Development Strategies to Improve Employability and Productivity:</w:t>
      </w:r>
      <w:r w:rsidR="00915623" w:rsidRPr="00476ED6">
        <w:rPr>
          <w:color w:val="000000"/>
          <w:sz w:val="22"/>
          <w:szCs w:val="22"/>
        </w:rPr>
        <w:t xml:space="preserve"> </w:t>
      </w:r>
      <w:r w:rsidR="00260A25" w:rsidRPr="00476ED6">
        <w:rPr>
          <w:color w:val="000000"/>
          <w:sz w:val="22"/>
          <w:szCs w:val="22"/>
        </w:rPr>
        <w:t>Taking Stock and Looking Ahead</w:t>
      </w:r>
      <w:r w:rsidRPr="00476ED6">
        <w:rPr>
          <w:color w:val="000000"/>
          <w:sz w:val="22"/>
          <w:szCs w:val="22"/>
        </w:rPr>
        <w:t>"</w:t>
      </w:r>
      <w:r w:rsidR="00260A25" w:rsidRPr="00476ED6">
        <w:rPr>
          <w:color w:val="000000"/>
          <w:sz w:val="22"/>
          <w:szCs w:val="22"/>
        </w:rPr>
        <w:t xml:space="preserve"> (with Rita Almeida and David Robalino), Social Protection, Human Development Network, The World Bank 2010.</w:t>
      </w:r>
    </w:p>
    <w:p w14:paraId="75FD00C8" w14:textId="2F27444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Gender Matters: Causal Effects of Single-Sex Schools on College Attendance" (with Hyunjoon Park), Philadelphia, PA:</w:t>
      </w:r>
      <w:r w:rsidR="00915623" w:rsidRPr="00476ED6">
        <w:rPr>
          <w:color w:val="000000"/>
          <w:sz w:val="22"/>
          <w:szCs w:val="22"/>
        </w:rPr>
        <w:t xml:space="preserve"> </w:t>
      </w:r>
      <w:r w:rsidR="00260A25" w:rsidRPr="00476ED6">
        <w:rPr>
          <w:color w:val="000000"/>
          <w:sz w:val="22"/>
          <w:szCs w:val="22"/>
        </w:rPr>
        <w:t xml:space="preserve">University of Pennsylvania, 2010. </w:t>
      </w:r>
    </w:p>
    <w:p w14:paraId="0613E5D5" w14:textId="65540F5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Mothers</w:t>
      </w:r>
      <w:r w:rsidR="006C3022" w:rsidRPr="00476ED6">
        <w:rPr>
          <w:color w:val="000000"/>
          <w:sz w:val="22"/>
          <w:szCs w:val="22"/>
        </w:rPr>
        <w:t>’</w:t>
      </w:r>
      <w:r w:rsidR="00260A25" w:rsidRPr="00476ED6">
        <w:rPr>
          <w:color w:val="000000"/>
          <w:sz w:val="22"/>
          <w:szCs w:val="22"/>
        </w:rPr>
        <w:t xml:space="preserve"> Perception of HIV Risk and the Quantity and Quality of Chidren:</w:t>
      </w:r>
      <w:r w:rsidR="00915623" w:rsidRPr="00476ED6">
        <w:rPr>
          <w:color w:val="000000"/>
          <w:sz w:val="22"/>
          <w:szCs w:val="22"/>
        </w:rPr>
        <w:t xml:space="preserve"> </w:t>
      </w:r>
      <w:r w:rsidR="00260A25" w:rsidRPr="00476ED6">
        <w:rPr>
          <w:color w:val="000000"/>
          <w:sz w:val="22"/>
          <w:szCs w:val="22"/>
        </w:rPr>
        <w:t>The Case of Rural Malawi</w:t>
      </w:r>
      <w:r w:rsidRPr="00476ED6">
        <w:rPr>
          <w:color w:val="000000"/>
          <w:sz w:val="22"/>
          <w:szCs w:val="22"/>
        </w:rPr>
        <w:t>"</w:t>
      </w:r>
      <w:r w:rsidR="00260A25" w:rsidRPr="00476ED6">
        <w:rPr>
          <w:color w:val="000000"/>
          <w:sz w:val="22"/>
          <w:szCs w:val="22"/>
        </w:rPr>
        <w:t xml:space="preserve"> (with Ruben Castro, Hans-Peter Kohler), Philadelphia, PA:</w:t>
      </w:r>
      <w:r w:rsidR="00915623" w:rsidRPr="00476ED6">
        <w:rPr>
          <w:color w:val="000000"/>
          <w:sz w:val="22"/>
          <w:szCs w:val="22"/>
        </w:rPr>
        <w:t xml:space="preserve"> </w:t>
      </w:r>
      <w:r w:rsidR="00260A25" w:rsidRPr="00476ED6">
        <w:rPr>
          <w:color w:val="000000"/>
          <w:sz w:val="22"/>
          <w:szCs w:val="22"/>
        </w:rPr>
        <w:t xml:space="preserve">University of Pennsylvania, 2010. </w:t>
      </w:r>
    </w:p>
    <w:p w14:paraId="4464C284" w14:textId="407B478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Patterns and Determinants of Intergenerational Transfers in Rural Malawi</w:t>
      </w:r>
      <w:r w:rsidRPr="00476ED6">
        <w:rPr>
          <w:color w:val="000000"/>
          <w:sz w:val="22"/>
          <w:szCs w:val="22"/>
        </w:rPr>
        <w:t>"</w:t>
      </w:r>
      <w:r w:rsidR="00260A25" w:rsidRPr="00476ED6">
        <w:rPr>
          <w:color w:val="000000"/>
          <w:sz w:val="22"/>
          <w:szCs w:val="22"/>
        </w:rPr>
        <w:t xml:space="preserve"> (with Iliana V. Kohler, Hans-Peter Kohler and Philip Anglewicz) Philadelphia, PA:</w:t>
      </w:r>
      <w:r w:rsidR="00915623" w:rsidRPr="00476ED6">
        <w:rPr>
          <w:color w:val="000000"/>
          <w:sz w:val="22"/>
          <w:szCs w:val="22"/>
        </w:rPr>
        <w:t xml:space="preserve"> </w:t>
      </w:r>
      <w:r w:rsidR="00260A25" w:rsidRPr="00476ED6">
        <w:rPr>
          <w:color w:val="000000"/>
          <w:sz w:val="22"/>
          <w:szCs w:val="22"/>
        </w:rPr>
        <w:t xml:space="preserve">University of Pennsylvania, 2010. </w:t>
      </w:r>
    </w:p>
    <w:p w14:paraId="24DFCE49" w14:textId="22A3B30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Financial Literacy, Schooling, and Wealth Accumulation</w:t>
      </w:r>
      <w:r w:rsidRPr="00476ED6">
        <w:rPr>
          <w:color w:val="000000"/>
          <w:sz w:val="22"/>
          <w:szCs w:val="22"/>
        </w:rPr>
        <w:t>"</w:t>
      </w:r>
      <w:r w:rsidR="00260A25" w:rsidRPr="00476ED6">
        <w:rPr>
          <w:color w:val="000000"/>
          <w:sz w:val="22"/>
          <w:szCs w:val="22"/>
        </w:rPr>
        <w:t xml:space="preserve"> (with Olivia S. Mitchell, Cindy Soo, and David Bravo) .</w:t>
      </w:r>
      <w:r w:rsidRPr="00476ED6">
        <w:rPr>
          <w:color w:val="000000"/>
          <w:sz w:val="22"/>
          <w:szCs w:val="22"/>
        </w:rPr>
        <w:t>"</w:t>
      </w:r>
      <w:r w:rsidR="00260A25" w:rsidRPr="00476ED6">
        <w:rPr>
          <w:color w:val="000000"/>
          <w:sz w:val="22"/>
          <w:szCs w:val="22"/>
        </w:rPr>
        <w:t xml:space="preserve"> PARC Working Paper Series, WPS 10-06. Available online: at </w:t>
      </w:r>
      <w:r w:rsidR="00260A25" w:rsidRPr="00476ED6">
        <w:rPr>
          <w:rStyle w:val="Hypertext"/>
          <w:sz w:val="22"/>
          <w:szCs w:val="22"/>
        </w:rPr>
        <w:t>http://repository.upenn.edu/parc_working_papers/32/</w:t>
      </w:r>
      <w:r w:rsidR="00260A25" w:rsidRPr="00476ED6">
        <w:rPr>
          <w:color w:val="000000"/>
          <w:sz w:val="22"/>
          <w:szCs w:val="22"/>
        </w:rPr>
        <w:t>; The Pension Research Council WP2010-24.</w:t>
      </w:r>
    </w:p>
    <w:p w14:paraId="38F99EC9" w14:textId="315304BF"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A Comparison of the EPI Sampling Method with the Probability Sampling Method for Micro and Small Enterprises</w:t>
      </w:r>
      <w:r w:rsidR="009410C4" w:rsidRPr="00476ED6">
        <w:rPr>
          <w:color w:val="000000"/>
          <w:sz w:val="22"/>
          <w:szCs w:val="22"/>
        </w:rPr>
        <w:t>"</w:t>
      </w:r>
      <w:r w:rsidRPr="00476ED6">
        <w:rPr>
          <w:color w:val="000000"/>
          <w:sz w:val="22"/>
          <w:szCs w:val="22"/>
        </w:rPr>
        <w:t xml:space="preserve"> (with Li-Wei Chao; Helena Szrek, Ph.D.; Nuno Sousa Pereira; Peter Fleming; Rui Leite; Shandir Ramlagan; Jesswill Magerman; Karl Peltzer), Philadelphia, PA: University of Pennsylvania.</w:t>
      </w:r>
      <w:r w:rsidR="00915623" w:rsidRPr="00476ED6">
        <w:rPr>
          <w:color w:val="000000"/>
          <w:sz w:val="22"/>
          <w:szCs w:val="22"/>
        </w:rPr>
        <w:t xml:space="preserve"> </w:t>
      </w:r>
    </w:p>
    <w:p w14:paraId="5B4D5DC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"The Value of Twins for Sociological Research" (with Jason Schnittker), Philadelphia, PA: University of Pennsylvania, 2010.</w:t>
      </w:r>
    </w:p>
    <w:p w14:paraId="4214B168" w14:textId="68CD8BA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 xml:space="preserve"> </w:t>
      </w:r>
      <w:r w:rsidR="009410C4" w:rsidRPr="00476ED6">
        <w:rPr>
          <w:color w:val="000000"/>
          <w:sz w:val="22"/>
          <w:szCs w:val="22"/>
        </w:rPr>
        <w:t>"</w:t>
      </w:r>
      <w:r w:rsidRPr="00476ED6">
        <w:rPr>
          <w:color w:val="000000"/>
          <w:sz w:val="22"/>
          <w:szCs w:val="22"/>
        </w:rPr>
        <w:t>Teenage Motherhood and Later Life Socioeconomic and Health Outcomes: Evidence from U.S. Twin Studies</w:t>
      </w:r>
      <w:r w:rsidR="009410C4" w:rsidRPr="00476ED6">
        <w:rPr>
          <w:color w:val="000000"/>
          <w:sz w:val="22"/>
          <w:szCs w:val="22"/>
        </w:rPr>
        <w:t>"</w:t>
      </w:r>
      <w:r w:rsidRPr="00476ED6">
        <w:rPr>
          <w:color w:val="000000"/>
          <w:sz w:val="22"/>
          <w:szCs w:val="22"/>
        </w:rPr>
        <w:t xml:space="preserve"> (with Vikesh Amin), London:</w:t>
      </w:r>
      <w:r w:rsidR="00915623" w:rsidRPr="00476ED6">
        <w:rPr>
          <w:color w:val="000000"/>
          <w:sz w:val="22"/>
          <w:szCs w:val="22"/>
        </w:rPr>
        <w:t xml:space="preserve"> </w:t>
      </w:r>
      <w:r w:rsidRPr="00476ED6">
        <w:rPr>
          <w:color w:val="000000"/>
          <w:sz w:val="22"/>
          <w:szCs w:val="22"/>
        </w:rPr>
        <w:t>Royal Holloway, University of London, 2010.</w:t>
      </w:r>
    </w:p>
    <w:p w14:paraId="2EE6A924" w14:textId="7A0C0E2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Learning to Do Well or Learning to Do Good:</w:t>
      </w:r>
      <w:r w:rsidR="00915623" w:rsidRPr="00476ED6">
        <w:rPr>
          <w:color w:val="000000"/>
          <w:sz w:val="22"/>
          <w:szCs w:val="22"/>
        </w:rPr>
        <w:t xml:space="preserve"> </w:t>
      </w:r>
      <w:r w:rsidRPr="00476ED6">
        <w:rPr>
          <w:color w:val="000000"/>
          <w:sz w:val="22"/>
          <w:szCs w:val="22"/>
        </w:rPr>
        <w:t>Estimating the Effects of Schooling on Social Support and Civic Engagement</w:t>
      </w:r>
      <w:r w:rsidR="009410C4" w:rsidRPr="00476ED6">
        <w:rPr>
          <w:color w:val="000000"/>
          <w:sz w:val="22"/>
          <w:szCs w:val="22"/>
        </w:rPr>
        <w:t>"</w:t>
      </w:r>
      <w:r w:rsidRPr="00476ED6">
        <w:rPr>
          <w:color w:val="000000"/>
          <w:sz w:val="22"/>
          <w:szCs w:val="22"/>
        </w:rPr>
        <w:t xml:space="preserve"> (with Jason Schnittker), Philadelphia, PA: University of Pennsylvania, 2009.</w:t>
      </w:r>
    </w:p>
    <w:p w14:paraId="61F3930E" w14:textId="3A9F44C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w:t>
      </w:r>
      <w:r w:rsidR="00260A25" w:rsidRPr="00476ED6">
        <w:rPr>
          <w:color w:val="000000"/>
          <w:sz w:val="22"/>
          <w:szCs w:val="22"/>
        </w:rPr>
        <w:t>Case Study on the International Food Policy Research Institute (IFPRI) and Conditional Cash Transfer (CCT) and Non-Conditional Cash Transfer (NCCT) Programs</w:t>
      </w:r>
      <w:r w:rsidRPr="00476ED6">
        <w:rPr>
          <w:color w:val="000000"/>
          <w:sz w:val="22"/>
          <w:szCs w:val="22"/>
        </w:rPr>
        <w:t>"</w:t>
      </w:r>
      <w:r w:rsidR="00260A25" w:rsidRPr="00476ED6">
        <w:rPr>
          <w:color w:val="000000"/>
          <w:sz w:val="22"/>
          <w:szCs w:val="22"/>
        </w:rPr>
        <w:t xml:space="preserve"> (with Maria Cecilia Calderon), Philadelphia, PA: University of Pennsylvania, 2009.</w:t>
      </w:r>
    </w:p>
    <w:p w14:paraId="585D7D24" w14:textId="3F19CBC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Transfers from Adult Children to Elderly Parents: For Love or for Prize?</w:t>
      </w:r>
      <w:r w:rsidRPr="00476ED6">
        <w:rPr>
          <w:color w:val="000000"/>
          <w:sz w:val="22"/>
          <w:szCs w:val="22"/>
        </w:rPr>
        <w:t>"</w:t>
      </w:r>
      <w:r w:rsidR="00260A25" w:rsidRPr="00476ED6">
        <w:rPr>
          <w:color w:val="000000"/>
          <w:sz w:val="22"/>
          <w:szCs w:val="22"/>
        </w:rPr>
        <w:t xml:space="preserve"> (with Chong Huang, Hongbin Li and Junsen Zhang), Philadelphia, PA: University of Pennsylvania, 2009.</w:t>
      </w:r>
    </w:p>
    <w:p w14:paraId="1596ADFD" w14:textId="554E4EE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Causal Effects of Single-Sex Schools on College Attendance:</w:t>
      </w:r>
      <w:r w:rsidR="00915623" w:rsidRPr="00476ED6">
        <w:rPr>
          <w:color w:val="000000"/>
          <w:sz w:val="22"/>
          <w:szCs w:val="22"/>
        </w:rPr>
        <w:t xml:space="preserve"> </w:t>
      </w:r>
      <w:r w:rsidR="00260A25" w:rsidRPr="00476ED6">
        <w:rPr>
          <w:color w:val="000000"/>
          <w:sz w:val="22"/>
          <w:szCs w:val="22"/>
        </w:rPr>
        <w:t>Random Assignment in Korean High Schools</w:t>
      </w:r>
      <w:r w:rsidRPr="00476ED6">
        <w:rPr>
          <w:color w:val="000000"/>
          <w:sz w:val="22"/>
          <w:szCs w:val="22"/>
        </w:rPr>
        <w:t>"</w:t>
      </w:r>
      <w:r w:rsidR="00260A25" w:rsidRPr="00476ED6">
        <w:rPr>
          <w:color w:val="000000"/>
          <w:sz w:val="22"/>
          <w:szCs w:val="22"/>
        </w:rPr>
        <w:t xml:space="preserve"> (with Hyunjoon Park), Philadephia, PA, mimeo, 2009.</w:t>
      </w:r>
    </w:p>
    <w:p w14:paraId="509D8991" w14:textId="01FADD1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Mothers</w:t>
      </w:r>
      <w:r w:rsidR="006C3022" w:rsidRPr="00476ED6">
        <w:rPr>
          <w:color w:val="000000"/>
          <w:sz w:val="22"/>
          <w:szCs w:val="22"/>
        </w:rPr>
        <w:t>’</w:t>
      </w:r>
      <w:r w:rsidR="00260A25" w:rsidRPr="00476ED6">
        <w:rPr>
          <w:color w:val="000000"/>
          <w:sz w:val="22"/>
          <w:szCs w:val="22"/>
        </w:rPr>
        <w:t xml:space="preserve"> Perception of HIV Risk and the Quantity and Quality of Chidren:</w:t>
      </w:r>
      <w:r w:rsidR="00915623" w:rsidRPr="00476ED6">
        <w:rPr>
          <w:color w:val="000000"/>
          <w:sz w:val="22"/>
          <w:szCs w:val="22"/>
        </w:rPr>
        <w:t xml:space="preserve"> </w:t>
      </w:r>
      <w:r w:rsidR="00260A25" w:rsidRPr="00476ED6">
        <w:rPr>
          <w:color w:val="000000"/>
          <w:sz w:val="22"/>
          <w:szCs w:val="22"/>
        </w:rPr>
        <w:t>The Case of Rural Malawi</w:t>
      </w:r>
      <w:r w:rsidRPr="00476ED6">
        <w:rPr>
          <w:color w:val="000000"/>
          <w:sz w:val="22"/>
          <w:szCs w:val="22"/>
        </w:rPr>
        <w:t>"</w:t>
      </w:r>
      <w:r w:rsidR="00260A25" w:rsidRPr="00476ED6">
        <w:rPr>
          <w:color w:val="000000"/>
          <w:sz w:val="22"/>
          <w:szCs w:val="22"/>
        </w:rPr>
        <w:t xml:space="preserve"> (with Ruben Castro, Hans-Peter Kohler), Philadelphia, PA: University of Pennsylvania, mimeo, 2009.</w:t>
      </w:r>
    </w:p>
    <w:p w14:paraId="46B3648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6B247B9D" w14:textId="7FFEA06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Mothers</w:t>
      </w:r>
      <w:r w:rsidR="006C3022" w:rsidRPr="00476ED6">
        <w:rPr>
          <w:color w:val="000000"/>
          <w:sz w:val="22"/>
          <w:szCs w:val="22"/>
        </w:rPr>
        <w:t>’</w:t>
      </w:r>
      <w:r w:rsidRPr="00476ED6">
        <w:rPr>
          <w:color w:val="000000"/>
          <w:sz w:val="22"/>
          <w:szCs w:val="22"/>
        </w:rPr>
        <w:t xml:space="preserve"> Human Capital and the Intergenerational Transmission of Poverty: The Impact of Mothers</w:t>
      </w:r>
      <w:r w:rsidR="006C3022" w:rsidRPr="00476ED6">
        <w:rPr>
          <w:color w:val="000000"/>
          <w:sz w:val="22"/>
          <w:szCs w:val="22"/>
        </w:rPr>
        <w:t>’</w:t>
      </w:r>
      <w:r w:rsidRPr="00476ED6">
        <w:rPr>
          <w:color w:val="000000"/>
          <w:sz w:val="22"/>
          <w:szCs w:val="22"/>
        </w:rPr>
        <w:t xml:space="preserve"> Intellectual Human Capital and Long-run Nutritional Status on Children</w:t>
      </w:r>
      <w:r w:rsidR="006C3022" w:rsidRPr="00476ED6">
        <w:rPr>
          <w:color w:val="000000"/>
          <w:sz w:val="22"/>
          <w:szCs w:val="22"/>
        </w:rPr>
        <w:t>’</w:t>
      </w:r>
      <w:r w:rsidRPr="00476ED6">
        <w:rPr>
          <w:color w:val="000000"/>
          <w:sz w:val="22"/>
          <w:szCs w:val="22"/>
        </w:rPr>
        <w:t>s Human Capital in Guatemala</w:t>
      </w:r>
      <w:r w:rsidR="009410C4" w:rsidRPr="00476ED6">
        <w:rPr>
          <w:color w:val="000000"/>
          <w:sz w:val="22"/>
          <w:szCs w:val="22"/>
        </w:rPr>
        <w:t>"</w:t>
      </w:r>
      <w:r w:rsidRPr="00476ED6">
        <w:rPr>
          <w:color w:val="000000"/>
          <w:sz w:val="22"/>
          <w:szCs w:val="22"/>
        </w:rPr>
        <w:t xml:space="preserve"> (with Alexis Murphy, Agnes Quisumbing and Kathyrn Yount), Washington - International Food Policy Research Institute, processed, 2009.</w:t>
      </w:r>
    </w:p>
    <w:p w14:paraId="71A71770" w14:textId="0AF468F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lang w:val="es-ES"/>
        </w:rPr>
      </w:pPr>
      <w:r w:rsidRPr="00476ED6">
        <w:rPr>
          <w:color w:val="000000"/>
          <w:sz w:val="22"/>
          <w:szCs w:val="22"/>
        </w:rPr>
        <w:t>"</w:t>
      </w:r>
      <w:r w:rsidR="00260A25" w:rsidRPr="00476ED6">
        <w:rPr>
          <w:noProof/>
          <w:color w:val="000000"/>
          <w:sz w:val="22"/>
          <w:szCs w:val="22"/>
          <w:lang w:val="es-ES"/>
        </w:rPr>
        <w:t xml:space="preserve">Documento de Evaluación de Resultados de la prueba piloto del Nuevo Esquema de Apoyos Directos de </w:t>
      </w:r>
      <w:r w:rsidR="00260A25" w:rsidRPr="00476ED6">
        <w:rPr>
          <w:i/>
          <w:iCs/>
          <w:noProof/>
          <w:color w:val="000000"/>
          <w:sz w:val="22"/>
          <w:szCs w:val="22"/>
          <w:lang w:val="es-ES"/>
        </w:rPr>
        <w:t>Jóvenes con Oportunidades</w:t>
      </w:r>
      <w:r w:rsidR="00260A25" w:rsidRPr="00476ED6">
        <w:rPr>
          <w:noProof/>
          <w:color w:val="000000"/>
          <w:sz w:val="22"/>
          <w:szCs w:val="22"/>
          <w:lang w:val="es-ES"/>
        </w:rPr>
        <w:t xml:space="preserve"> implementado en 2008</w:t>
      </w:r>
      <w:r w:rsidRPr="00476ED6">
        <w:rPr>
          <w:noProof/>
          <w:color w:val="000000"/>
          <w:sz w:val="22"/>
          <w:szCs w:val="22"/>
        </w:rPr>
        <w:t>"</w:t>
      </w:r>
      <w:r w:rsidR="00260A25" w:rsidRPr="00476ED6">
        <w:rPr>
          <w:noProof/>
          <w:color w:val="000000"/>
          <w:sz w:val="22"/>
          <w:szCs w:val="22"/>
          <w:lang w:val="es-ES"/>
        </w:rPr>
        <w:t xml:space="preserve"> (with </w:t>
      </w:r>
      <w:r w:rsidR="00260A25" w:rsidRPr="00476ED6">
        <w:rPr>
          <w:color w:val="000000"/>
          <w:sz w:val="22"/>
          <w:szCs w:val="22"/>
          <w:lang w:val="es-ES"/>
        </w:rPr>
        <w:t>Susan W. Parker, Orazio Attanasio and Ursula Quijano), Mexico City: Spectron, 2009.</w:t>
      </w:r>
    </w:p>
    <w:p w14:paraId="323B28FC" w14:textId="58D86F2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b/>
          <w:bCs/>
          <w:color w:val="000000"/>
          <w:sz w:val="22"/>
          <w:szCs w:val="22"/>
        </w:rPr>
        <w:t>"</w:t>
      </w:r>
      <w:r w:rsidR="00260A25" w:rsidRPr="00476ED6">
        <w:rPr>
          <w:color w:val="000000"/>
          <w:sz w:val="22"/>
          <w:szCs w:val="22"/>
        </w:rPr>
        <w:t>Summary of UNDP RBLAC Studies on Determinants of Health and Education and Implications for Inequality,</w:t>
      </w:r>
      <w:r w:rsidRPr="00476ED6">
        <w:rPr>
          <w:b/>
          <w:bCs/>
          <w:color w:val="000000"/>
          <w:sz w:val="22"/>
          <w:szCs w:val="22"/>
        </w:rPr>
        <w:t>"</w:t>
      </w:r>
      <w:r w:rsidR="00260A25" w:rsidRPr="00476ED6">
        <w:rPr>
          <w:b/>
          <w:bCs/>
          <w:color w:val="000000"/>
          <w:sz w:val="22"/>
          <w:szCs w:val="22"/>
        </w:rPr>
        <w:t xml:space="preserve"> </w:t>
      </w:r>
      <w:r w:rsidR="00260A25" w:rsidRPr="00476ED6">
        <w:rPr>
          <w:color w:val="000000"/>
          <w:sz w:val="22"/>
          <w:szCs w:val="22"/>
        </w:rPr>
        <w:t>Philadelphia, PA:</w:t>
      </w:r>
      <w:r w:rsidR="00915623" w:rsidRPr="00476ED6">
        <w:rPr>
          <w:color w:val="000000"/>
          <w:sz w:val="22"/>
          <w:szCs w:val="22"/>
        </w:rPr>
        <w:t xml:space="preserve"> </w:t>
      </w:r>
      <w:r w:rsidR="00260A25" w:rsidRPr="00476ED6">
        <w:rPr>
          <w:color w:val="000000"/>
          <w:sz w:val="22"/>
          <w:szCs w:val="22"/>
        </w:rPr>
        <w:t>University of Pennsylvania, mimeo, 2009.</w:t>
      </w:r>
    </w:p>
    <w:p w14:paraId="22A02AC8" w14:textId="306DAA6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The International Food Policy Research Institute (IFPRI) and the Mexican PROGRESA Anti-Poverty and Human Resource Investment Conditional Cash Transfer Program,</w:t>
      </w:r>
      <w:r w:rsidRPr="00476ED6">
        <w:rPr>
          <w:color w:val="000000"/>
          <w:sz w:val="22"/>
          <w:szCs w:val="22"/>
        </w:rPr>
        <w:t>"</w:t>
      </w:r>
      <w:r w:rsidR="00260A25" w:rsidRPr="00476ED6">
        <w:rPr>
          <w:color w:val="000000"/>
          <w:sz w:val="22"/>
          <w:szCs w:val="22"/>
        </w:rPr>
        <w:t xml:space="preserve"> Philadelphia, PA:</w:t>
      </w:r>
      <w:r w:rsidR="00915623" w:rsidRPr="00476ED6">
        <w:rPr>
          <w:color w:val="000000"/>
          <w:sz w:val="22"/>
          <w:szCs w:val="22"/>
        </w:rPr>
        <w:t xml:space="preserve"> </w:t>
      </w:r>
      <w:r w:rsidR="00260A25" w:rsidRPr="00476ED6">
        <w:rPr>
          <w:color w:val="000000"/>
          <w:sz w:val="22"/>
          <w:szCs w:val="22"/>
        </w:rPr>
        <w:t>University of Pennsylvania, mimeo, 2009.</w:t>
      </w:r>
    </w:p>
    <w:p w14:paraId="75960F5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"Schooling and Inequality, Crises, and Financial Liberalization in Latin America" (with Nancy Birdsall and Gunilla Pettersson), Washington, DC: Center for Global Development, Working Paper, 2009.</w:t>
      </w:r>
    </w:p>
    <w:p w14:paraId="18D6C6BC" w14:textId="20792DA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How Latin Americans Assess their Quality of Life:</w:t>
      </w:r>
      <w:r w:rsidR="00915623" w:rsidRPr="00476ED6">
        <w:rPr>
          <w:color w:val="000000"/>
          <w:sz w:val="22"/>
          <w:szCs w:val="22"/>
        </w:rPr>
        <w:t xml:space="preserve"> </w:t>
      </w:r>
      <w:r w:rsidR="00260A25" w:rsidRPr="00476ED6">
        <w:rPr>
          <w:color w:val="000000"/>
          <w:sz w:val="22"/>
          <w:szCs w:val="22"/>
        </w:rPr>
        <w:t>Insights and Puzzles from Novel Metrics of Well Being</w:t>
      </w:r>
      <w:r w:rsidRPr="00476ED6">
        <w:rPr>
          <w:color w:val="000000"/>
          <w:sz w:val="22"/>
          <w:szCs w:val="22"/>
        </w:rPr>
        <w:t>"</w:t>
      </w:r>
      <w:r w:rsidR="00260A25" w:rsidRPr="00476ED6">
        <w:rPr>
          <w:color w:val="000000"/>
          <w:sz w:val="22"/>
          <w:szCs w:val="22"/>
        </w:rPr>
        <w:t xml:space="preserve"> (with Carol Graham), Washington, DC: Inter-American Development Bank, 2009.</w:t>
      </w:r>
    </w:p>
    <w:p w14:paraId="0292DD36" w14:textId="63D85C2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Impact Evaluation and Evidence on Young Life Investment Returns,</w:t>
      </w:r>
      <w:r w:rsidRPr="00476ED6">
        <w:rPr>
          <w:color w:val="000000"/>
          <w:sz w:val="22"/>
          <w:szCs w:val="22"/>
        </w:rPr>
        <w:t>"</w:t>
      </w:r>
      <w:r w:rsidR="00260A25" w:rsidRPr="00476ED6">
        <w:rPr>
          <w:color w:val="000000"/>
          <w:sz w:val="22"/>
          <w:szCs w:val="22"/>
        </w:rPr>
        <w:t xml:space="preserve"> Philadelphia, PA: University of Pennsylvania, processed (Young Lives Conference Paper), 2008.</w:t>
      </w:r>
    </w:p>
    <w:p w14:paraId="573D1BF6" w14:textId="1895CF8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Framework for Evaluation of Impact of IFPRI Research on Conditional Cash Transfer</w:t>
      </w:r>
      <w:r w:rsidR="00915623" w:rsidRPr="00476ED6">
        <w:rPr>
          <w:color w:val="000000"/>
          <w:sz w:val="22"/>
          <w:szCs w:val="22"/>
        </w:rPr>
        <w:t xml:space="preserve"> </w:t>
      </w:r>
      <w:r w:rsidR="00260A25" w:rsidRPr="00476ED6">
        <w:rPr>
          <w:color w:val="000000"/>
          <w:sz w:val="22"/>
          <w:szCs w:val="22"/>
        </w:rPr>
        <w:t>and (Non-Conditional) Cash Transfer Programs,</w:t>
      </w:r>
      <w:r w:rsidRPr="00476ED6">
        <w:rPr>
          <w:color w:val="000000"/>
          <w:sz w:val="22"/>
          <w:szCs w:val="22"/>
        </w:rPr>
        <w:t>"</w:t>
      </w:r>
      <w:r w:rsidR="00260A25" w:rsidRPr="00476ED6">
        <w:rPr>
          <w:color w:val="000000"/>
          <w:sz w:val="22"/>
          <w:szCs w:val="22"/>
        </w:rPr>
        <w:t xml:space="preserve"> Philadelphia, PA: University of Pennsylvania, processed (IFPRI impact assessment paper), 2008.</w:t>
      </w:r>
    </w:p>
    <w:p w14:paraId="5E6680D0" w14:textId="5CCCC86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Commentary on IFPRI and IFS Papers,</w:t>
      </w:r>
      <w:r w:rsidRPr="00476ED6">
        <w:rPr>
          <w:color w:val="000000"/>
          <w:sz w:val="22"/>
          <w:szCs w:val="22"/>
        </w:rPr>
        <w:t>"</w:t>
      </w:r>
      <w:r w:rsidR="00260A25" w:rsidRPr="00476ED6">
        <w:rPr>
          <w:color w:val="000000"/>
          <w:sz w:val="22"/>
          <w:szCs w:val="22"/>
        </w:rPr>
        <w:t xml:space="preserve"> Philadelphia, PA: University of Pennsylvania, for FAO RLC Conference, Santiago de Chile, 2008.</w:t>
      </w:r>
      <w:r w:rsidR="00915623" w:rsidRPr="00476ED6">
        <w:rPr>
          <w:color w:val="000000"/>
          <w:sz w:val="22"/>
          <w:szCs w:val="22"/>
        </w:rPr>
        <w:t xml:space="preserve"> </w:t>
      </w:r>
    </w:p>
    <w:p w14:paraId="1D68913E" w14:textId="5BBBDFC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Following Young Adults Who Benefited from </w:t>
      </w:r>
      <w:r w:rsidR="00260A25" w:rsidRPr="00476ED6">
        <w:rPr>
          <w:i/>
          <w:iCs/>
          <w:color w:val="000000"/>
          <w:sz w:val="22"/>
          <w:szCs w:val="22"/>
        </w:rPr>
        <w:t>Oportunidades</w:t>
      </w:r>
      <w:r w:rsidR="00260A25" w:rsidRPr="00476ED6">
        <w:rPr>
          <w:color w:val="000000"/>
          <w:sz w:val="22"/>
          <w:szCs w:val="22"/>
        </w:rPr>
        <w:t xml:space="preserve"> for Almost a Decade:</w:t>
      </w:r>
      <w:r w:rsidR="00915623" w:rsidRPr="00476ED6">
        <w:rPr>
          <w:color w:val="000000"/>
          <w:sz w:val="22"/>
          <w:szCs w:val="22"/>
        </w:rPr>
        <w:t xml:space="preserve"> </w:t>
      </w:r>
      <w:r w:rsidR="00260A25" w:rsidRPr="00476ED6">
        <w:rPr>
          <w:color w:val="000000"/>
          <w:sz w:val="22"/>
          <w:szCs w:val="22"/>
        </w:rPr>
        <w:t>Impacts on Education and Achievement Tests</w:t>
      </w:r>
      <w:r w:rsidRPr="00476ED6">
        <w:rPr>
          <w:color w:val="000000"/>
          <w:sz w:val="22"/>
          <w:szCs w:val="22"/>
        </w:rPr>
        <w:t>"</w:t>
      </w:r>
      <w:r w:rsidR="00260A25" w:rsidRPr="00476ED6">
        <w:rPr>
          <w:color w:val="000000"/>
          <w:sz w:val="22"/>
          <w:szCs w:val="22"/>
        </w:rPr>
        <w:t xml:space="preserve"> (with Susan Parker),</w:t>
      </w:r>
      <w:r w:rsidR="00915623" w:rsidRPr="00476ED6">
        <w:rPr>
          <w:color w:val="000000"/>
          <w:sz w:val="22"/>
          <w:szCs w:val="22"/>
        </w:rPr>
        <w:t xml:space="preserve"> </w:t>
      </w:r>
      <w:r w:rsidR="00260A25" w:rsidRPr="00476ED6">
        <w:rPr>
          <w:color w:val="000000"/>
          <w:sz w:val="22"/>
          <w:szCs w:val="22"/>
        </w:rPr>
        <w:t>Report for Evaluación Externa del Programa de Desarrollo Humano Oportunidades 2007-2008,</w:t>
      </w:r>
      <w:r w:rsidR="00915623" w:rsidRPr="00476ED6">
        <w:rPr>
          <w:color w:val="000000"/>
          <w:sz w:val="22"/>
          <w:szCs w:val="22"/>
        </w:rPr>
        <w:t xml:space="preserve"> </w:t>
      </w:r>
      <w:r w:rsidR="00260A25" w:rsidRPr="00476ED6">
        <w:rPr>
          <w:color w:val="000000"/>
          <w:sz w:val="22"/>
          <w:szCs w:val="22"/>
        </w:rPr>
        <w:t>Instituto Nacional de Salud Pública (INSP), Cuernavaca, Mexico, 2008.</w:t>
      </w:r>
    </w:p>
    <w:p w14:paraId="4F98BDA8" w14:textId="44C4670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Longer-Run Effects After Almost a Decade on Child Development, Education and Nutrition of Exposure of Infants and Toddlers to </w:t>
      </w:r>
      <w:r w:rsidR="00260A25" w:rsidRPr="00476ED6">
        <w:rPr>
          <w:i/>
          <w:iCs/>
          <w:color w:val="000000"/>
          <w:sz w:val="22"/>
          <w:szCs w:val="22"/>
        </w:rPr>
        <w:t>Oportunidades</w:t>
      </w:r>
      <w:r w:rsidR="00260A25" w:rsidRPr="00476ED6">
        <w:rPr>
          <w:color w:val="000000"/>
          <w:sz w:val="22"/>
          <w:szCs w:val="22"/>
        </w:rPr>
        <w:t xml:space="preserve"> in 1998-9</w:t>
      </w:r>
      <w:r w:rsidRPr="00476ED6">
        <w:rPr>
          <w:color w:val="000000"/>
          <w:sz w:val="22"/>
          <w:szCs w:val="22"/>
        </w:rPr>
        <w:t>"</w:t>
      </w:r>
      <w:r w:rsidR="00260A25" w:rsidRPr="00476ED6">
        <w:rPr>
          <w:color w:val="000000"/>
          <w:sz w:val="22"/>
          <w:szCs w:val="22"/>
        </w:rPr>
        <w:t xml:space="preserve"> (with Lia Fernald, Paul Gertler, Lynnette M. Neufeld and Susan Parker),</w:t>
      </w:r>
      <w:r w:rsidR="00915623" w:rsidRPr="00476ED6">
        <w:rPr>
          <w:color w:val="000000"/>
          <w:sz w:val="22"/>
          <w:szCs w:val="22"/>
        </w:rPr>
        <w:t xml:space="preserve"> </w:t>
      </w:r>
      <w:r w:rsidR="00260A25" w:rsidRPr="00476ED6">
        <w:rPr>
          <w:color w:val="000000"/>
          <w:sz w:val="22"/>
          <w:szCs w:val="22"/>
        </w:rPr>
        <w:t>Report for Evaluación Externa del Programa de Desarrollo Humano Oportunidades 2007-2008,</w:t>
      </w:r>
      <w:r w:rsidR="00915623" w:rsidRPr="00476ED6">
        <w:rPr>
          <w:color w:val="000000"/>
          <w:sz w:val="22"/>
          <w:szCs w:val="22"/>
        </w:rPr>
        <w:t xml:space="preserve"> </w:t>
      </w:r>
      <w:r w:rsidR="00260A25" w:rsidRPr="00476ED6">
        <w:rPr>
          <w:color w:val="000000"/>
          <w:sz w:val="22"/>
          <w:szCs w:val="22"/>
        </w:rPr>
        <w:t>Instituto Nacional de Salud Pública (INSP), Cuernavaca, Mexico; Philadelphia, PA: University of Pennsylvania, 2008.</w:t>
      </w:r>
    </w:p>
    <w:p w14:paraId="31B0B079" w14:textId="055EBA5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w:t>
      </w:r>
      <w:r w:rsidR="00260A25" w:rsidRPr="00476ED6">
        <w:rPr>
          <w:color w:val="000000"/>
          <w:sz w:val="22"/>
          <w:szCs w:val="22"/>
        </w:rPr>
        <w:t>Learning to Do Well or Learning to Do Good:</w:t>
      </w:r>
      <w:r w:rsidR="00915623" w:rsidRPr="00476ED6">
        <w:rPr>
          <w:color w:val="000000"/>
          <w:sz w:val="22"/>
          <w:szCs w:val="22"/>
        </w:rPr>
        <w:t xml:space="preserve"> </w:t>
      </w:r>
      <w:r w:rsidR="00260A25" w:rsidRPr="00476ED6">
        <w:rPr>
          <w:color w:val="000000"/>
          <w:sz w:val="22"/>
          <w:szCs w:val="22"/>
        </w:rPr>
        <w:t>Estimating the Effects of Schooling on Social Support and Civic Engagement</w:t>
      </w:r>
      <w:r w:rsidRPr="00476ED6">
        <w:rPr>
          <w:color w:val="000000"/>
          <w:sz w:val="22"/>
          <w:szCs w:val="22"/>
        </w:rPr>
        <w:t>"</w:t>
      </w:r>
      <w:r w:rsidR="00260A25" w:rsidRPr="00476ED6">
        <w:rPr>
          <w:color w:val="000000"/>
          <w:sz w:val="22"/>
          <w:szCs w:val="22"/>
        </w:rPr>
        <w:t xml:space="preserve"> (with Jason Schnittker), Philadelphia, PA: University of Pennsylvania, 2009.</w:t>
      </w:r>
      <w:r w:rsidR="00915623" w:rsidRPr="00476ED6">
        <w:rPr>
          <w:color w:val="000000"/>
          <w:sz w:val="22"/>
          <w:szCs w:val="22"/>
        </w:rPr>
        <w:t xml:space="preserve"> </w:t>
      </w:r>
    </w:p>
    <w:p w14:paraId="626ECEA6" w14:textId="2519425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Payback?</w:t>
      </w:r>
      <w:r w:rsidR="00915623" w:rsidRPr="00476ED6">
        <w:rPr>
          <w:color w:val="000000"/>
          <w:sz w:val="22"/>
          <w:szCs w:val="22"/>
        </w:rPr>
        <w:t xml:space="preserve"> </w:t>
      </w:r>
      <w:r w:rsidR="00260A25" w:rsidRPr="00476ED6">
        <w:rPr>
          <w:color w:val="000000"/>
          <w:sz w:val="22"/>
          <w:szCs w:val="22"/>
        </w:rPr>
        <w:t>The Impact of Investments in Child Schooling on Subsequent Interactions of Grown Children with Aging Parents</w:t>
      </w:r>
      <w:r w:rsidRPr="00476ED6">
        <w:rPr>
          <w:color w:val="000000"/>
          <w:sz w:val="22"/>
          <w:szCs w:val="22"/>
        </w:rPr>
        <w:t>"</w:t>
      </w:r>
      <w:r w:rsidR="00260A25" w:rsidRPr="00476ED6">
        <w:rPr>
          <w:color w:val="000000"/>
          <w:sz w:val="22"/>
          <w:szCs w:val="22"/>
        </w:rPr>
        <w:t xml:space="preserve"> (with Erica Soler-Hampejsek), Philadelphia, PA: University of Pennsylvania, 2008.</w:t>
      </w:r>
    </w:p>
    <w:p w14:paraId="4FFA9517" w14:textId="3A97165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 Life Nutrition and Interactions of Grown Children with Aging Parents</w:t>
      </w:r>
      <w:r w:rsidRPr="00476ED6">
        <w:rPr>
          <w:color w:val="000000"/>
          <w:sz w:val="22"/>
          <w:szCs w:val="22"/>
        </w:rPr>
        <w:t>"</w:t>
      </w:r>
      <w:r w:rsidR="00260A25" w:rsidRPr="00476ED6">
        <w:rPr>
          <w:color w:val="000000"/>
          <w:sz w:val="22"/>
          <w:szCs w:val="22"/>
        </w:rPr>
        <w:t xml:space="preserve"> (with Erica Soler-Hampejsek), Philadelphia, PA: University of Pennsylvania, 2008.</w:t>
      </w:r>
    </w:p>
    <w:p w14:paraId="5B366494" w14:textId="22A03E5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Better Early Life Nutrition in Undernourished Guatemalan Population and Cognitive Skills for Their Children Over a Quarter Century Later</w:t>
      </w:r>
      <w:r w:rsidRPr="00476ED6">
        <w:rPr>
          <w:color w:val="000000"/>
          <w:sz w:val="22"/>
          <w:szCs w:val="22"/>
        </w:rPr>
        <w:t>"</w:t>
      </w:r>
      <w:r w:rsidR="00260A25" w:rsidRPr="00476ED6">
        <w:rPr>
          <w:color w:val="000000"/>
          <w:sz w:val="22"/>
          <w:szCs w:val="22"/>
        </w:rPr>
        <w:t xml:space="preserve"> (</w:t>
      </w:r>
      <w:r w:rsidR="00260A25" w:rsidRPr="00476ED6">
        <w:rPr>
          <w:color w:val="000000"/>
          <w:sz w:val="22"/>
          <w:szCs w:val="22"/>
          <w:lang w:val="en-GB"/>
        </w:rPr>
        <w:t>with</w:t>
      </w:r>
      <w:r w:rsidR="00260A25" w:rsidRPr="00476ED6">
        <w:rPr>
          <w:color w:val="000000"/>
          <w:sz w:val="22"/>
          <w:szCs w:val="22"/>
        </w:rPr>
        <w:t xml:space="preserve"> Maria Cecilia Calderon, DiGirolamo, John Hoddinott, Reynaldo Martorell and Aryeh D. Stein), Philadelphia, PA: University of Pennsylvania.</w:t>
      </w:r>
    </w:p>
    <w:p w14:paraId="50BD57B5" w14:textId="45658D9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Are Returns to Mothers</w:t>
      </w:r>
      <w:r w:rsidR="006C3022" w:rsidRPr="00476ED6">
        <w:rPr>
          <w:color w:val="000000"/>
          <w:sz w:val="22"/>
          <w:szCs w:val="22"/>
        </w:rPr>
        <w:t>’</w:t>
      </w:r>
      <w:r w:rsidR="00260A25" w:rsidRPr="00476ED6">
        <w:rPr>
          <w:color w:val="000000"/>
          <w:sz w:val="22"/>
          <w:szCs w:val="22"/>
        </w:rPr>
        <w:t xml:space="preserve"> Human Capital Realized in the Next Generation? The Impact of Mothers</w:t>
      </w:r>
      <w:r w:rsidR="006C3022" w:rsidRPr="00476ED6">
        <w:rPr>
          <w:color w:val="000000"/>
          <w:sz w:val="22"/>
          <w:szCs w:val="22"/>
        </w:rPr>
        <w:t>’</w:t>
      </w:r>
      <w:r w:rsidR="00260A25" w:rsidRPr="00476ED6">
        <w:rPr>
          <w:color w:val="000000"/>
          <w:sz w:val="22"/>
          <w:szCs w:val="22"/>
        </w:rPr>
        <w:t xml:space="preserve"> Schooling and Long-Run Nutritional Status on Child Human Capital in Guatemala</w:t>
      </w:r>
      <w:r w:rsidRPr="00476ED6">
        <w:rPr>
          <w:color w:val="000000"/>
          <w:sz w:val="22"/>
          <w:szCs w:val="22"/>
        </w:rPr>
        <w:t>"</w:t>
      </w:r>
      <w:r w:rsidR="00260A25" w:rsidRPr="00476ED6">
        <w:rPr>
          <w:color w:val="000000"/>
          <w:sz w:val="22"/>
          <w:szCs w:val="22"/>
        </w:rPr>
        <w:t xml:space="preserve"> (with Alexis Murphy, Agnes Quisumbing and Kathyrn Yount), Atlanta-Emory University, Philadelphia-University of Pennsylvania, Washington - International Food Policy Research Institute, processed, 2008 (original 2006). (IFPRI Discussion Paper 00850, 2009)</w:t>
      </w:r>
    </w:p>
    <w:p w14:paraId="0ADAA1B5" w14:textId="58A7A64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Early-Life Nutrition and Subsequent Education, Health, Wages and Intergenerational Effects</w:t>
      </w:r>
      <w:r w:rsidRPr="00476ED6">
        <w:rPr>
          <w:color w:val="000000"/>
          <w:sz w:val="22"/>
          <w:szCs w:val="22"/>
        </w:rPr>
        <w:t>"</w:t>
      </w:r>
      <w:r w:rsidR="00260A25" w:rsidRPr="00476ED6">
        <w:rPr>
          <w:color w:val="000000"/>
          <w:sz w:val="22"/>
          <w:szCs w:val="22"/>
        </w:rPr>
        <w:t xml:space="preserve"> Philadelphia, PA: University of Pennsylvania, 2008.</w:t>
      </w:r>
    </w:p>
    <w:p w14:paraId="007A6643" w14:textId="66F97FA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An Abridged Version of Policy-oriented Research Impact Assessment (PORIA) Case Study on the International Food Policy Research Institute (IFPRI) and the Mexican </w:t>
      </w:r>
      <w:r w:rsidR="00260A25" w:rsidRPr="00476ED6">
        <w:rPr>
          <w:i/>
          <w:iCs/>
          <w:color w:val="000000"/>
          <w:sz w:val="22"/>
          <w:szCs w:val="22"/>
        </w:rPr>
        <w:t>PROGRESA</w:t>
      </w:r>
      <w:r w:rsidR="00260A25" w:rsidRPr="00476ED6">
        <w:rPr>
          <w:color w:val="000000"/>
          <w:sz w:val="22"/>
          <w:szCs w:val="22"/>
        </w:rPr>
        <w:t xml:space="preserve"> Anti-poverty and Human Resource Investment Conditional Cash Transfer Program,</w:t>
      </w:r>
      <w:r w:rsidRPr="00476ED6">
        <w:rPr>
          <w:color w:val="000000"/>
          <w:sz w:val="22"/>
          <w:szCs w:val="22"/>
        </w:rPr>
        <w:t>"</w:t>
      </w:r>
      <w:r w:rsidR="00260A25" w:rsidRPr="00476ED6">
        <w:rPr>
          <w:color w:val="000000"/>
          <w:sz w:val="22"/>
          <w:szCs w:val="22"/>
        </w:rPr>
        <w:t xml:space="preserve"> Philadelphia, PA:</w:t>
      </w:r>
      <w:r w:rsidR="00915623" w:rsidRPr="00476ED6">
        <w:rPr>
          <w:color w:val="000000"/>
          <w:sz w:val="22"/>
          <w:szCs w:val="22"/>
        </w:rPr>
        <w:t xml:space="preserve"> </w:t>
      </w:r>
      <w:r w:rsidR="00260A25" w:rsidRPr="00476ED6">
        <w:rPr>
          <w:color w:val="000000"/>
          <w:sz w:val="22"/>
          <w:szCs w:val="22"/>
        </w:rPr>
        <w:t>University of Pennsylvania, 2008.</w:t>
      </w:r>
    </w:p>
    <w:p w14:paraId="72B1D315" w14:textId="77A4AAC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"A Policy Note: Addressing Early Childhood Deficits in Guatemala</w:t>
      </w:r>
      <w:r w:rsidR="009410C4" w:rsidRPr="00476ED6">
        <w:rPr>
          <w:color w:val="000000"/>
          <w:sz w:val="22"/>
          <w:szCs w:val="22"/>
        </w:rPr>
        <w:t>"</w:t>
      </w:r>
      <w:r w:rsidRPr="00476ED6">
        <w:rPr>
          <w:color w:val="000000"/>
          <w:sz w:val="22"/>
          <w:szCs w:val="22"/>
        </w:rPr>
        <w:t xml:space="preserve"> (with Suzanne Duryea and John Maluccio), Washington, DC: Inter-American Development Bank, mimeo, 2008.</w:t>
      </w:r>
    </w:p>
    <w:p w14:paraId="2AFBB60E" w14:textId="01E6934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Addressing Early Childhood Deficits in Guatemala</w:t>
      </w:r>
      <w:r w:rsidRPr="00476ED6">
        <w:rPr>
          <w:color w:val="000000"/>
          <w:sz w:val="22"/>
          <w:szCs w:val="22"/>
        </w:rPr>
        <w:t>"</w:t>
      </w:r>
      <w:r w:rsidR="00260A25" w:rsidRPr="00476ED6">
        <w:rPr>
          <w:color w:val="000000"/>
          <w:sz w:val="22"/>
          <w:szCs w:val="22"/>
        </w:rPr>
        <w:t xml:space="preserve"> (with Suzanne Duryea and John Maluccio), Washington, DC: Inter-American Development Bank, mimeo, 2008.</w:t>
      </w:r>
    </w:p>
    <w:p w14:paraId="15840BFC" w14:textId="02C8AFF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Quality of Education in Latin America and the Caribbean Region:</w:t>
      </w:r>
      <w:r w:rsidR="00915623" w:rsidRPr="00476ED6">
        <w:rPr>
          <w:color w:val="000000"/>
          <w:sz w:val="22"/>
          <w:szCs w:val="22"/>
        </w:rPr>
        <w:t xml:space="preserve"> </w:t>
      </w:r>
      <w:r w:rsidR="00260A25" w:rsidRPr="00476ED6">
        <w:rPr>
          <w:color w:val="000000"/>
          <w:sz w:val="22"/>
          <w:szCs w:val="22"/>
        </w:rPr>
        <w:t>The Mexican Case</w:t>
      </w:r>
      <w:r w:rsidRPr="00476ED6">
        <w:rPr>
          <w:color w:val="000000"/>
          <w:sz w:val="22"/>
          <w:szCs w:val="22"/>
        </w:rPr>
        <w:t>"</w:t>
      </w:r>
      <w:r w:rsidR="00260A25" w:rsidRPr="00476ED6">
        <w:rPr>
          <w:color w:val="000000"/>
          <w:sz w:val="22"/>
          <w:szCs w:val="22"/>
        </w:rPr>
        <w:t xml:space="preserve"> (with </w:t>
      </w:r>
      <w:r w:rsidR="00260A25" w:rsidRPr="00476ED6">
        <w:rPr>
          <w:noProof/>
          <w:color w:val="000000"/>
          <w:sz w:val="22"/>
          <w:szCs w:val="22"/>
        </w:rPr>
        <w:t xml:space="preserve">Susan W. Parker, Luis Rubalcava and Graciela Teruel), Mexico City, Mexico: Spectron </w:t>
      </w:r>
      <w:r w:rsidR="00260A25" w:rsidRPr="00476ED6">
        <w:rPr>
          <w:color w:val="000000"/>
          <w:sz w:val="22"/>
          <w:szCs w:val="22"/>
        </w:rPr>
        <w:t>(for IDB Research Network on the Quality of Education)</w:t>
      </w:r>
      <w:r w:rsidR="00260A25" w:rsidRPr="00476ED6">
        <w:rPr>
          <w:noProof/>
          <w:color w:val="000000"/>
          <w:sz w:val="22"/>
          <w:szCs w:val="22"/>
        </w:rPr>
        <w:t>, 2007, mimeo.</w:t>
      </w:r>
    </w:p>
    <w:p w14:paraId="05CC6E4F" w14:textId="4BAA5E4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Reflections on </w:t>
      </w:r>
      <w:r w:rsidR="00260A25" w:rsidRPr="00476ED6">
        <w:rPr>
          <w:i/>
          <w:iCs/>
          <w:color w:val="000000"/>
          <w:sz w:val="22"/>
          <w:szCs w:val="22"/>
        </w:rPr>
        <w:t xml:space="preserve">Consulta de San José </w:t>
      </w:r>
      <w:r w:rsidR="00260A25" w:rsidRPr="00476ED6">
        <w:rPr>
          <w:color w:val="000000"/>
          <w:sz w:val="22"/>
          <w:szCs w:val="22"/>
        </w:rPr>
        <w:t>Rankings of Opportunities,</w:t>
      </w:r>
      <w:r w:rsidRPr="00476ED6">
        <w:rPr>
          <w:color w:val="000000"/>
          <w:sz w:val="22"/>
          <w:szCs w:val="22"/>
        </w:rPr>
        <w:t>"</w:t>
      </w:r>
      <w:r w:rsidR="00260A25" w:rsidRPr="00476ED6">
        <w:rPr>
          <w:color w:val="000000"/>
          <w:sz w:val="22"/>
          <w:szCs w:val="22"/>
        </w:rPr>
        <w:t xml:space="preserve"> Philadelphia, PA: University of Pennsylvania, mimeo, 2007.</w:t>
      </w:r>
    </w:p>
    <w:p w14:paraId="0EB0832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24A50AD9" w14:textId="0818D56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Demand for Health Insurance in Vietnam: An Application of Contingent Valuation</w:t>
      </w:r>
      <w:r w:rsidRPr="00476ED6">
        <w:rPr>
          <w:color w:val="000000"/>
          <w:sz w:val="22"/>
          <w:szCs w:val="22"/>
        </w:rPr>
        <w:t>"</w:t>
      </w:r>
      <w:r w:rsidR="00260A25" w:rsidRPr="00476ED6">
        <w:rPr>
          <w:color w:val="000000"/>
          <w:sz w:val="22"/>
          <w:szCs w:val="22"/>
        </w:rPr>
        <w:t xml:space="preserve"> (with </w:t>
      </w:r>
      <w:r w:rsidR="00260A25" w:rsidRPr="00476ED6">
        <w:rPr>
          <w:color w:val="000000"/>
          <w:sz w:val="22"/>
          <w:szCs w:val="22"/>
          <w:lang w:val="en-GB"/>
        </w:rPr>
        <w:t>James C. Knowles</w:t>
      </w:r>
      <w:r w:rsidR="00260A25" w:rsidRPr="00476ED6">
        <w:rPr>
          <w:color w:val="000000"/>
          <w:sz w:val="22"/>
          <w:szCs w:val="22"/>
        </w:rPr>
        <w:t>), Bangkok, Thailand, mimeo, 2007.</w:t>
      </w:r>
    </w:p>
    <w:p w14:paraId="6A9DF4D5" w14:textId="4150AB4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IFPRI and the Mexican </w:t>
      </w:r>
      <w:r w:rsidR="00260A25" w:rsidRPr="00476ED6">
        <w:rPr>
          <w:i/>
          <w:iCs/>
          <w:color w:val="000000"/>
          <w:sz w:val="22"/>
          <w:szCs w:val="22"/>
        </w:rPr>
        <w:t>PROGRESA</w:t>
      </w:r>
      <w:r w:rsidR="00260A25" w:rsidRPr="00476ED6">
        <w:rPr>
          <w:color w:val="000000"/>
          <w:sz w:val="22"/>
          <w:szCs w:val="22"/>
        </w:rPr>
        <w:t xml:space="preserve"> Anti-Poverty and Human Resource Investment Conditional Cash Transfer Program,</w:t>
      </w:r>
      <w:r w:rsidRPr="00476ED6">
        <w:rPr>
          <w:color w:val="000000"/>
          <w:sz w:val="22"/>
          <w:szCs w:val="22"/>
        </w:rPr>
        <w:t>"</w:t>
      </w:r>
      <w:r w:rsidR="00260A25" w:rsidRPr="00476ED6">
        <w:rPr>
          <w:color w:val="000000"/>
          <w:sz w:val="22"/>
          <w:szCs w:val="22"/>
        </w:rPr>
        <w:t xml:space="preserve"> Policy on Research Impact Assessment (PORIA) Case Study,</w:t>
      </w:r>
      <w:r w:rsidRPr="00476ED6">
        <w:rPr>
          <w:color w:val="000000"/>
          <w:sz w:val="22"/>
          <w:szCs w:val="22"/>
        </w:rPr>
        <w:t>"</w:t>
      </w:r>
      <w:r w:rsidR="00260A25" w:rsidRPr="00476ED6">
        <w:rPr>
          <w:color w:val="000000"/>
          <w:sz w:val="22"/>
          <w:szCs w:val="22"/>
        </w:rPr>
        <w:t xml:space="preserve"> Philadelphia, PA:</w:t>
      </w:r>
      <w:r w:rsidR="00915623" w:rsidRPr="00476ED6">
        <w:rPr>
          <w:color w:val="000000"/>
          <w:sz w:val="22"/>
          <w:szCs w:val="22"/>
        </w:rPr>
        <w:t xml:space="preserve"> </w:t>
      </w:r>
      <w:r w:rsidR="00260A25" w:rsidRPr="00476ED6">
        <w:rPr>
          <w:color w:val="000000"/>
          <w:sz w:val="22"/>
          <w:szCs w:val="22"/>
        </w:rPr>
        <w:t>University of Pennsylvania, mimeo, 2007.</w:t>
      </w:r>
    </w:p>
    <w:p w14:paraId="48C66C97" w14:textId="52B70B2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w:t>
      </w:r>
      <w:r w:rsidR="00260A25" w:rsidRPr="00476ED6">
        <w:rPr>
          <w:color w:val="000000"/>
          <w:sz w:val="22"/>
          <w:szCs w:val="22"/>
        </w:rPr>
        <w:t>The Wider Benefits of Learning</w:t>
      </w:r>
      <w:r w:rsidRPr="00476ED6">
        <w:rPr>
          <w:color w:val="000000"/>
          <w:sz w:val="22"/>
          <w:szCs w:val="22"/>
        </w:rPr>
        <w:t>"</w:t>
      </w:r>
      <w:r w:rsidR="00260A25" w:rsidRPr="00476ED6">
        <w:rPr>
          <w:color w:val="000000"/>
          <w:sz w:val="22"/>
          <w:szCs w:val="22"/>
        </w:rPr>
        <w:t xml:space="preserve"> (for Foresight Project on Mental Capital and Wellbeing, Office of Science and Technology, Department of Trade and Industry, UK), 2007.</w:t>
      </w:r>
    </w:p>
    <w:p w14:paraId="7F40B531" w14:textId="754114A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 xml:space="preserve">A Researcher's Viewpoint on Policy Issues Relating to </w:t>
      </w:r>
      <w:r w:rsidR="006C3022" w:rsidRPr="00476ED6">
        <w:rPr>
          <w:color w:val="000000"/>
          <w:sz w:val="22"/>
          <w:szCs w:val="22"/>
        </w:rPr>
        <w:t>‘</w:t>
      </w:r>
      <w:r w:rsidR="00260A25" w:rsidRPr="00476ED6">
        <w:rPr>
          <w:color w:val="000000"/>
          <w:sz w:val="22"/>
          <w:szCs w:val="22"/>
        </w:rPr>
        <w:t>What have we learned, and what</w:t>
      </w:r>
      <w:r w:rsidR="006C3022" w:rsidRPr="00476ED6">
        <w:rPr>
          <w:color w:val="000000"/>
          <w:sz w:val="22"/>
          <w:szCs w:val="22"/>
        </w:rPr>
        <w:t>’</w:t>
      </w:r>
      <w:r w:rsidR="00260A25" w:rsidRPr="00476ED6">
        <w:rPr>
          <w:color w:val="000000"/>
          <w:sz w:val="22"/>
          <w:szCs w:val="22"/>
        </w:rPr>
        <w:t>s next?</w:t>
      </w:r>
      <w:r w:rsidR="006C3022" w:rsidRPr="00476ED6">
        <w:rPr>
          <w:color w:val="000000"/>
          <w:sz w:val="22"/>
          <w:szCs w:val="22"/>
        </w:rPr>
        <w:t>’</w:t>
      </w:r>
      <w:r w:rsidR="00260A25" w:rsidRPr="00476ED6">
        <w:rPr>
          <w:color w:val="000000"/>
          <w:sz w:val="22"/>
          <w:szCs w:val="22"/>
        </w:rPr>
        <w:t xml:space="preserve"> on the MDGs</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Prepared for Policy Conference on Reaching the MDGs, Sixth General Poverty and Economic Policy (PEP) Research Network Meeting, Sheraton Lima Hotel, Paseo de la Republica 170, Lima, Peru, 9-16 June 2007</w:t>
      </w:r>
    </w:p>
    <w:p w14:paraId="70741EEB" w14:textId="25CF81C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Do School Subsidy Programs Generate Lasting Benefits? A Five-Year Follow-Up of </w:t>
      </w:r>
      <w:r w:rsidR="00260A25" w:rsidRPr="00476ED6">
        <w:rPr>
          <w:i/>
          <w:iCs/>
          <w:color w:val="000000"/>
          <w:sz w:val="22"/>
          <w:szCs w:val="22"/>
        </w:rPr>
        <w:t>Oportunidades</w:t>
      </w:r>
      <w:r w:rsidR="00260A25" w:rsidRPr="00476ED6">
        <w:rPr>
          <w:color w:val="000000"/>
          <w:sz w:val="22"/>
          <w:szCs w:val="22"/>
        </w:rPr>
        <w:t xml:space="preserve"> Participants,</w:t>
      </w:r>
      <w:r w:rsidRPr="00476ED6">
        <w:rPr>
          <w:color w:val="000000"/>
          <w:sz w:val="22"/>
          <w:szCs w:val="22"/>
        </w:rPr>
        <w:t>"</w:t>
      </w:r>
      <w:r w:rsidR="00260A25" w:rsidRPr="00476ED6">
        <w:rPr>
          <w:color w:val="000000"/>
          <w:sz w:val="22"/>
          <w:szCs w:val="22"/>
        </w:rPr>
        <w:t xml:space="preserve"> (with Susan W. Parker and Petra E. Todd), Philadelphia, PA: University of Pennsylvania, mimeo, 2007.</w:t>
      </w:r>
    </w:p>
    <w:p w14:paraId="31D322F8" w14:textId="159F794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How Much Might Human Capital Policies Affect Earnings Inequalities and Poverty?</w:t>
      </w:r>
      <w:r w:rsidRPr="00476ED6">
        <w:rPr>
          <w:color w:val="000000"/>
          <w:sz w:val="22"/>
          <w:szCs w:val="22"/>
        </w:rPr>
        <w:t>"</w:t>
      </w:r>
      <w:r w:rsidR="00260A25" w:rsidRPr="00476ED6">
        <w:rPr>
          <w:color w:val="000000"/>
          <w:sz w:val="22"/>
          <w:szCs w:val="22"/>
        </w:rPr>
        <w:t xml:space="preserve"> Philadelphia, PA: University of Pennsylvania, prepared for the Inter-American Development Bank-University of Chile Workshop on "Income Inequality," 11 and 12 December 2006 at University of Chile, Santiago, 2006.</w:t>
      </w:r>
    </w:p>
    <w:p w14:paraId="0BF158D7" w14:textId="395D5CC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Beyond the Short-Run Effects on Time in School: Medium-Term Impacts of Mexico</w:t>
      </w:r>
      <w:r w:rsidR="006C3022" w:rsidRPr="00476ED6">
        <w:rPr>
          <w:color w:val="000000"/>
          <w:sz w:val="22"/>
          <w:szCs w:val="22"/>
        </w:rPr>
        <w:t>’</w:t>
      </w:r>
      <w:r w:rsidR="00260A25" w:rsidRPr="00476ED6">
        <w:rPr>
          <w:color w:val="000000"/>
          <w:sz w:val="22"/>
          <w:szCs w:val="22"/>
        </w:rPr>
        <w:t xml:space="preserve">s </w:t>
      </w:r>
      <w:r w:rsidR="00260A25" w:rsidRPr="00476ED6">
        <w:rPr>
          <w:i/>
          <w:iCs/>
          <w:color w:val="000000"/>
          <w:sz w:val="22"/>
          <w:szCs w:val="22"/>
        </w:rPr>
        <w:t>Oportunidades</w:t>
      </w:r>
      <w:r w:rsidR="00260A25" w:rsidRPr="00476ED6">
        <w:rPr>
          <w:color w:val="000000"/>
          <w:sz w:val="22"/>
          <w:szCs w:val="22"/>
        </w:rPr>
        <w:t xml:space="preserve"> School Subsidy Program on Education and Work</w:t>
      </w:r>
      <w:r w:rsidRPr="00476ED6">
        <w:rPr>
          <w:color w:val="000000"/>
          <w:sz w:val="22"/>
          <w:szCs w:val="22"/>
        </w:rPr>
        <w:t>"</w:t>
      </w:r>
      <w:r w:rsidR="00260A25" w:rsidRPr="00476ED6">
        <w:rPr>
          <w:color w:val="000000"/>
          <w:sz w:val="22"/>
          <w:szCs w:val="22"/>
        </w:rPr>
        <w:t xml:space="preserve"> (with Susan W. Parker, and Petra E. Todd), Mexico City, Mexico: CIDE, processed, 2006.</w:t>
      </w:r>
    </w:p>
    <w:p w14:paraId="44E9F44A" w14:textId="5732201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b/>
          <w:bCs/>
          <w:color w:val="000000"/>
          <w:sz w:val="22"/>
          <w:szCs w:val="22"/>
        </w:rPr>
        <w:t>"</w:t>
      </w:r>
      <w:r w:rsidR="00260A25" w:rsidRPr="00476ED6">
        <w:rPr>
          <w:color w:val="000000"/>
          <w:sz w:val="22"/>
          <w:szCs w:val="22"/>
        </w:rPr>
        <w:t>Where Should UNU-WIDER Place Their Bets?</w:t>
      </w:r>
      <w:r w:rsidR="00260A25" w:rsidRPr="00476ED6">
        <w:rPr>
          <w:b/>
          <w:bCs/>
          <w:color w:val="000000"/>
          <w:sz w:val="22"/>
          <w:szCs w:val="22"/>
        </w:rPr>
        <w:t xml:space="preserve"> </w:t>
      </w:r>
      <w:r w:rsidR="00260A25" w:rsidRPr="00476ED6">
        <w:rPr>
          <w:color w:val="000000"/>
          <w:sz w:val="22"/>
          <w:szCs w:val="22"/>
        </w:rPr>
        <w:t>Some Considerations for Prioritizing Economic Research on Health and Development</w:t>
      </w:r>
      <w:r w:rsidRPr="00476ED6">
        <w:rPr>
          <w:color w:val="000000"/>
          <w:sz w:val="22"/>
          <w:szCs w:val="22"/>
        </w:rPr>
        <w:t>"</w:t>
      </w:r>
      <w:r w:rsidR="00260A25" w:rsidRPr="00476ED6">
        <w:rPr>
          <w:color w:val="000000"/>
          <w:sz w:val="22"/>
          <w:szCs w:val="22"/>
        </w:rPr>
        <w:t xml:space="preserve"> (with Julia A. Behrman and Nykia Perez) for</w:t>
      </w:r>
      <w:r w:rsidR="00915623" w:rsidRPr="00476ED6">
        <w:rPr>
          <w:color w:val="000000"/>
          <w:sz w:val="22"/>
          <w:szCs w:val="22"/>
        </w:rPr>
        <w:t xml:space="preserve"> </w:t>
      </w:r>
      <w:r w:rsidR="00260A25" w:rsidRPr="00476ED6">
        <w:rPr>
          <w:color w:val="000000"/>
          <w:sz w:val="22"/>
          <w:szCs w:val="22"/>
        </w:rPr>
        <w:t>Invited Keynote Speach, United Nations University (UNU)-World Institute for Development Economics Research (WIDER) Conference on Health Deprivation and Inequality, 29-30 September 2006, Helsinkii, Finland.</w:t>
      </w:r>
    </w:p>
    <w:p w14:paraId="5E4D9FF6" w14:textId="3CFBF44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Nutrition during Childhood on Education among Guatemalan Adults</w:t>
      </w:r>
      <w:r w:rsidRPr="00476ED6">
        <w:rPr>
          <w:color w:val="000000"/>
          <w:sz w:val="22"/>
          <w:szCs w:val="22"/>
        </w:rPr>
        <w:t>"</w:t>
      </w:r>
      <w:r w:rsidR="00260A25" w:rsidRPr="00476ED6">
        <w:rPr>
          <w:color w:val="000000"/>
          <w:sz w:val="22"/>
          <w:szCs w:val="22"/>
        </w:rPr>
        <w:t xml:space="preserve"> (with John A. Maluccio, John Hoddinott, Agnes Quisumbing, Reynaldo Martorell and Aryeh D. Stein), Philadelphia-Washington-Atlanta: University of Pennsylvania; International Food Policy Research Institute; Emory, processed, 2006.</w:t>
      </w:r>
    </w:p>
    <w:p w14:paraId="62FE7B7A" w14:textId="2E95334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lang w:val="en-GB"/>
        </w:rPr>
        <w:t>Methodological Note on Using Micro Data To Understand Better The Intergenerational</w:t>
      </w:r>
      <w:r w:rsidR="00915623" w:rsidRPr="00476ED6">
        <w:rPr>
          <w:color w:val="000000"/>
          <w:sz w:val="22"/>
          <w:szCs w:val="22"/>
          <w:lang w:val="en-GB"/>
        </w:rPr>
        <w:t xml:space="preserve"> </w:t>
      </w:r>
      <w:r w:rsidR="00260A25" w:rsidRPr="00476ED6">
        <w:rPr>
          <w:color w:val="000000"/>
          <w:sz w:val="22"/>
          <w:szCs w:val="22"/>
          <w:lang w:val="en-GB"/>
        </w:rPr>
        <w:t>Transmission Of Poverty In Low Income Developing Countries,</w:t>
      </w:r>
      <w:r w:rsidRPr="00476ED6">
        <w:rPr>
          <w:color w:val="000000"/>
          <w:sz w:val="22"/>
          <w:szCs w:val="22"/>
          <w:lang w:val="en-GB"/>
        </w:rPr>
        <w:t>"</w:t>
      </w:r>
      <w:r w:rsidR="00260A25" w:rsidRPr="00476ED6">
        <w:rPr>
          <w:color w:val="000000"/>
          <w:sz w:val="22"/>
          <w:szCs w:val="22"/>
          <w:lang w:val="en-GB"/>
        </w:rPr>
        <w:t xml:space="preserve"> </w:t>
      </w:r>
      <w:r w:rsidR="00260A25" w:rsidRPr="00476ED6">
        <w:rPr>
          <w:color w:val="000000"/>
          <w:sz w:val="22"/>
          <w:szCs w:val="22"/>
        </w:rPr>
        <w:t>London, UK: Chronic Poverty Research Centre (CPRC) Working Paper No. 68, 2006.</w:t>
      </w:r>
    </w:p>
    <w:p w14:paraId="57D3F2BA" w14:textId="2A656C7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i/>
          <w:iCs/>
          <w:noProof/>
          <w:color w:val="000000"/>
          <w:sz w:val="22"/>
          <w:szCs w:val="22"/>
          <w:lang w:val="es-ES"/>
        </w:rPr>
      </w:pPr>
      <w:r w:rsidRPr="00476ED6">
        <w:rPr>
          <w:noProof/>
          <w:color w:val="000000"/>
          <w:sz w:val="22"/>
          <w:szCs w:val="22"/>
        </w:rPr>
        <w:t>"</w:t>
      </w:r>
      <w:r w:rsidR="00260A25" w:rsidRPr="00476ED6">
        <w:rPr>
          <w:noProof/>
          <w:color w:val="000000"/>
          <w:sz w:val="22"/>
          <w:szCs w:val="22"/>
          <w:lang w:val="es-ES"/>
        </w:rPr>
        <w:t>Los impactos de Oportunidades y la oferta de escuelas disponible en las</w:t>
      </w:r>
      <w:r w:rsidR="00915623" w:rsidRPr="00476ED6">
        <w:rPr>
          <w:noProof/>
          <w:color w:val="000000"/>
          <w:sz w:val="22"/>
          <w:szCs w:val="22"/>
          <w:lang w:val="es-ES"/>
        </w:rPr>
        <w:t xml:space="preserve"> </w:t>
      </w:r>
      <w:r w:rsidR="00260A25" w:rsidRPr="00476ED6">
        <w:rPr>
          <w:noProof/>
          <w:color w:val="000000"/>
          <w:sz w:val="22"/>
          <w:szCs w:val="22"/>
          <w:lang w:val="es-ES"/>
        </w:rPr>
        <w:t>comunidades rurales</w:t>
      </w:r>
      <w:r w:rsidRPr="00476ED6">
        <w:rPr>
          <w:noProof/>
          <w:color w:val="000000"/>
          <w:sz w:val="22"/>
          <w:szCs w:val="22"/>
        </w:rPr>
        <w:t>"</w:t>
      </w:r>
      <w:r w:rsidR="00260A25" w:rsidRPr="00476ED6">
        <w:rPr>
          <w:noProof/>
          <w:color w:val="000000"/>
          <w:sz w:val="22"/>
          <w:szCs w:val="22"/>
          <w:lang w:val="es-ES"/>
        </w:rPr>
        <w:t xml:space="preserve"> (with Susan W. Parker,</w:t>
      </w:r>
      <w:r w:rsidR="00915623" w:rsidRPr="00476ED6">
        <w:rPr>
          <w:noProof/>
          <w:color w:val="000000"/>
          <w:sz w:val="22"/>
          <w:szCs w:val="22"/>
          <w:lang w:val="es-ES"/>
        </w:rPr>
        <w:t xml:space="preserve"> </w:t>
      </w:r>
      <w:r w:rsidR="00260A25" w:rsidRPr="00476ED6">
        <w:rPr>
          <w:noProof/>
          <w:color w:val="000000"/>
          <w:sz w:val="22"/>
          <w:szCs w:val="22"/>
          <w:lang w:val="es-ES"/>
        </w:rPr>
        <w:t xml:space="preserve">Petra E. Todd y Luciana Gandini), Instituto Nacional De Salud Pública: </w:t>
      </w:r>
      <w:r w:rsidR="00260A25" w:rsidRPr="00476ED6">
        <w:rPr>
          <w:i/>
          <w:iCs/>
          <w:noProof/>
          <w:color w:val="000000"/>
          <w:sz w:val="22"/>
          <w:szCs w:val="22"/>
          <w:lang w:val="es-ES"/>
        </w:rPr>
        <w:t xml:space="preserve">Evaluación externa de impacto del Programa de Desarrollo Humano Oportunidades, </w:t>
      </w:r>
      <w:r w:rsidR="00260A25" w:rsidRPr="00476ED6">
        <w:rPr>
          <w:noProof/>
          <w:color w:val="000000"/>
          <w:sz w:val="22"/>
          <w:szCs w:val="22"/>
          <w:lang w:val="es-ES"/>
        </w:rPr>
        <w:t>2006</w:t>
      </w:r>
      <w:r w:rsidR="00260A25" w:rsidRPr="00476ED6">
        <w:rPr>
          <w:i/>
          <w:iCs/>
          <w:noProof/>
          <w:color w:val="000000"/>
          <w:sz w:val="22"/>
          <w:szCs w:val="22"/>
          <w:lang w:val="es-ES"/>
        </w:rPr>
        <w:t>.</w:t>
      </w:r>
    </w:p>
    <w:p w14:paraId="7913A9A0" w14:textId="1453CCE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noProof/>
          <w:color w:val="000000"/>
          <w:sz w:val="22"/>
          <w:szCs w:val="22"/>
          <w:lang w:val="es-ES"/>
        </w:rPr>
      </w:pPr>
      <w:r w:rsidRPr="00476ED6">
        <w:rPr>
          <w:noProof/>
          <w:color w:val="000000"/>
          <w:sz w:val="22"/>
          <w:szCs w:val="22"/>
        </w:rPr>
        <w:t>"</w:t>
      </w:r>
      <w:r w:rsidR="00260A25" w:rsidRPr="00476ED6">
        <w:rPr>
          <w:noProof/>
          <w:color w:val="000000"/>
          <w:sz w:val="22"/>
          <w:szCs w:val="22"/>
          <w:lang w:val="es-ES"/>
        </w:rPr>
        <w:t>Methodology of the Evaluation of Oportunidades in Urban Areas 2002-2004 and in Rural Areas 2003</w:t>
      </w:r>
      <w:r w:rsidRPr="00476ED6">
        <w:rPr>
          <w:noProof/>
          <w:color w:val="000000"/>
          <w:sz w:val="22"/>
          <w:szCs w:val="22"/>
        </w:rPr>
        <w:t>"</w:t>
      </w:r>
      <w:r w:rsidR="00260A25" w:rsidRPr="00476ED6">
        <w:rPr>
          <w:noProof/>
          <w:color w:val="000000"/>
          <w:sz w:val="22"/>
          <w:szCs w:val="22"/>
          <w:lang w:val="es-ES"/>
        </w:rPr>
        <w:t xml:space="preserve"> (with Petra Todd, Bernardo Hernández, José Urquieta , Orazio Attanasio, Manuela Angelucci, Mauricio Hernández), Cuernavaca, Mexico: Instituto Nacional de Salud Publica (INSP), mimeo.</w:t>
      </w:r>
    </w:p>
    <w:p w14:paraId="025F5A16" w14:textId="6DE9743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Notes on Longitudinal Analysis of Pre-School Cognitive Skills and Completed Schooling and Labor Income in Guatemala</w:t>
      </w:r>
      <w:r w:rsidRPr="00476ED6">
        <w:rPr>
          <w:color w:val="000000"/>
          <w:sz w:val="22"/>
          <w:szCs w:val="22"/>
        </w:rPr>
        <w:t>"</w:t>
      </w:r>
      <w:r w:rsidR="00260A25" w:rsidRPr="00476ED6">
        <w:rPr>
          <w:color w:val="000000"/>
          <w:sz w:val="22"/>
          <w:szCs w:val="22"/>
        </w:rPr>
        <w:t xml:space="preserve"> (with Reynaldo Martorell and INCAP Analysis Team), Philadelphia:</w:t>
      </w:r>
      <w:r w:rsidR="00915623" w:rsidRPr="00476ED6">
        <w:rPr>
          <w:color w:val="000000"/>
          <w:sz w:val="22"/>
          <w:szCs w:val="22"/>
        </w:rPr>
        <w:t xml:space="preserve"> </w:t>
      </w:r>
      <w:r w:rsidR="00260A25" w:rsidRPr="00476ED6">
        <w:rPr>
          <w:color w:val="000000"/>
          <w:sz w:val="22"/>
          <w:szCs w:val="22"/>
        </w:rPr>
        <w:t>University of Pennsylvania, mimeo, 2006.</w:t>
      </w:r>
    </w:p>
    <w:p w14:paraId="1F0FB451" w14:textId="301D47B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Modeling and Estimating the Consequences of Birth Weight,</w:t>
      </w:r>
      <w:r w:rsidRPr="00476ED6">
        <w:rPr>
          <w:color w:val="000000"/>
          <w:sz w:val="22"/>
          <w:szCs w:val="22"/>
        </w:rPr>
        <w:t>"</w:t>
      </w:r>
      <w:r w:rsidR="00260A25" w:rsidRPr="00476ED6">
        <w:rPr>
          <w:color w:val="000000"/>
          <w:sz w:val="22"/>
          <w:szCs w:val="22"/>
        </w:rPr>
        <w:t xml:space="preserve"> Philadelphia, PA:</w:t>
      </w:r>
      <w:r w:rsidR="00915623" w:rsidRPr="00476ED6">
        <w:rPr>
          <w:color w:val="000000"/>
          <w:sz w:val="22"/>
          <w:szCs w:val="22"/>
        </w:rPr>
        <w:t xml:space="preserve"> </w:t>
      </w:r>
      <w:r w:rsidR="00260A25" w:rsidRPr="00476ED6">
        <w:rPr>
          <w:color w:val="000000"/>
          <w:sz w:val="22"/>
          <w:szCs w:val="22"/>
        </w:rPr>
        <w:t xml:space="preserve">University of Pennsylvania (Prepared for Conference on </w:t>
      </w:r>
      <w:r w:rsidRPr="00476ED6">
        <w:rPr>
          <w:color w:val="000000"/>
          <w:sz w:val="22"/>
          <w:szCs w:val="22"/>
        </w:rPr>
        <w:t>"</w:t>
      </w:r>
      <w:r w:rsidR="00260A25" w:rsidRPr="00476ED6">
        <w:rPr>
          <w:color w:val="000000"/>
          <w:sz w:val="22"/>
          <w:szCs w:val="22"/>
        </w:rPr>
        <w:t>Consequences of Birth Weight,</w:t>
      </w:r>
      <w:r w:rsidRPr="00476ED6">
        <w:rPr>
          <w:color w:val="000000"/>
          <w:sz w:val="22"/>
          <w:szCs w:val="22"/>
        </w:rPr>
        <w:t>"</w:t>
      </w:r>
      <w:r w:rsidR="00260A25" w:rsidRPr="00476ED6">
        <w:rPr>
          <w:color w:val="000000"/>
          <w:sz w:val="22"/>
          <w:szCs w:val="22"/>
        </w:rPr>
        <w:t xml:space="preserve"> Baltimore, MD:</w:t>
      </w:r>
      <w:r w:rsidR="00915623" w:rsidRPr="00476ED6">
        <w:rPr>
          <w:color w:val="000000"/>
          <w:sz w:val="22"/>
          <w:szCs w:val="22"/>
        </w:rPr>
        <w:t xml:space="preserve"> </w:t>
      </w:r>
      <w:r w:rsidR="00260A25" w:rsidRPr="00476ED6">
        <w:rPr>
          <w:color w:val="000000"/>
          <w:sz w:val="22"/>
          <w:szCs w:val="22"/>
        </w:rPr>
        <w:t>Johns Hopkins School of Public Health, 15 June 2006), 2006, processed.</w:t>
      </w:r>
    </w:p>
    <w:p w14:paraId="3885555B" w14:textId="4D07D20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Copenhagen Consensus 2008 (CC08) Problem Paper on Hunger and Malnutrition </w:t>
      </w:r>
      <w:r w:rsidRPr="00476ED6">
        <w:rPr>
          <w:color w:val="000000"/>
          <w:sz w:val="22"/>
          <w:szCs w:val="22"/>
        </w:rPr>
        <w:t>"</w:t>
      </w:r>
      <w:r w:rsidR="00260A25" w:rsidRPr="00476ED6">
        <w:rPr>
          <w:color w:val="000000"/>
          <w:sz w:val="22"/>
          <w:szCs w:val="22"/>
        </w:rPr>
        <w:t xml:space="preserve"> (with Harold Alderman and John Hoddinott), Philadelphia, PA: University of Pennsylvania, 2006.</w:t>
      </w:r>
    </w:p>
    <w:p w14:paraId="6E284AF0" w14:textId="62D9382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Children</w:t>
      </w:r>
      <w:r w:rsidR="006C3022" w:rsidRPr="00476ED6">
        <w:rPr>
          <w:color w:val="000000"/>
          <w:sz w:val="22"/>
          <w:szCs w:val="22"/>
        </w:rPr>
        <w:t>’</w:t>
      </w:r>
      <w:r w:rsidR="00260A25" w:rsidRPr="00476ED6">
        <w:rPr>
          <w:color w:val="000000"/>
          <w:sz w:val="22"/>
          <w:szCs w:val="22"/>
        </w:rPr>
        <w:t>s Nutrition, School Quality, and Primary School Enrollment in the Philippines</w:t>
      </w:r>
      <w:r w:rsidRPr="00476ED6">
        <w:rPr>
          <w:color w:val="000000"/>
          <w:sz w:val="22"/>
          <w:szCs w:val="22"/>
        </w:rPr>
        <w:t>"</w:t>
      </w:r>
      <w:r w:rsidR="00260A25" w:rsidRPr="00476ED6">
        <w:rPr>
          <w:color w:val="000000"/>
          <w:sz w:val="22"/>
          <w:szCs w:val="22"/>
        </w:rPr>
        <w:t xml:space="preserve"> (with Sharon Ghuman, Socorro Gultiano, and Elizabeth M. King), New York, NY: Population Council, processed, 2006.</w:t>
      </w:r>
    </w:p>
    <w:p w14:paraId="1ACFD2F3" w14:textId="3313FD5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Encuesta de Protección Social 2004: Presentación General y Resultados Principales</w:t>
      </w:r>
      <w:r w:rsidRPr="00476ED6">
        <w:rPr>
          <w:noProof/>
          <w:color w:val="000000"/>
          <w:sz w:val="22"/>
          <w:szCs w:val="22"/>
        </w:rPr>
        <w:t>"</w:t>
      </w:r>
      <w:r w:rsidR="00260A25" w:rsidRPr="00476ED6">
        <w:rPr>
          <w:noProof/>
          <w:color w:val="000000"/>
          <w:sz w:val="22"/>
          <w:szCs w:val="22"/>
          <w:lang w:val="es-ES"/>
        </w:rPr>
        <w:t xml:space="preserve"> (with David Bravo, Olivia Mitchell and Petra E. Todd), Santiago, Chile: Centro de Microdatos, Universidad de Chile, 2006.</w:t>
      </w:r>
    </w:p>
    <w:p w14:paraId="31DC6E33" w14:textId="6E540AC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 Childhood Development through Integrated Programs: Evidence from the Philippines,</w:t>
      </w:r>
      <w:r w:rsidRPr="00476ED6">
        <w:rPr>
          <w:color w:val="000000"/>
          <w:sz w:val="22"/>
          <w:szCs w:val="22"/>
        </w:rPr>
        <w:t>"</w:t>
      </w:r>
      <w:r w:rsidR="00260A25" w:rsidRPr="00476ED6">
        <w:rPr>
          <w:color w:val="000000"/>
          <w:sz w:val="22"/>
          <w:szCs w:val="22"/>
        </w:rPr>
        <w:t xml:space="preserve"> (with Graeme Armecin, Paulita Duazo, Sharon Ghuman,</w:t>
      </w:r>
      <w:r w:rsidR="00915623" w:rsidRPr="00476ED6">
        <w:rPr>
          <w:color w:val="000000"/>
          <w:sz w:val="22"/>
          <w:szCs w:val="22"/>
        </w:rPr>
        <w:t xml:space="preserve"> </w:t>
      </w:r>
      <w:r w:rsidR="00260A25" w:rsidRPr="00476ED6">
        <w:rPr>
          <w:color w:val="000000"/>
          <w:sz w:val="22"/>
          <w:szCs w:val="22"/>
        </w:rPr>
        <w:t>Socorro Gultiano, Elizabeth M. King, Nanette Lee, and The Office of Population Studies, University of San Carlos ECD Team), Cebu City, New York, Philadelphia and Washington: Universities of</w:t>
      </w:r>
      <w:r w:rsidR="00915623" w:rsidRPr="00476ED6">
        <w:rPr>
          <w:color w:val="000000"/>
          <w:sz w:val="22"/>
          <w:szCs w:val="22"/>
        </w:rPr>
        <w:t xml:space="preserve"> </w:t>
      </w:r>
      <w:r w:rsidR="00260A25" w:rsidRPr="00476ED6">
        <w:rPr>
          <w:color w:val="000000"/>
          <w:sz w:val="22"/>
          <w:szCs w:val="22"/>
        </w:rPr>
        <w:t xml:space="preserve">Pennsylvania, and San Carlos, Population Council and World Bank, 2006. (World Bank Policy Research Working Paper 3922, Impact Evaluation Series No. 2). </w:t>
      </w:r>
    </w:p>
    <w:p w14:paraId="707C5DA9" w14:textId="698E3D3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What is the Real Impact of Schooling on Age of First Union and Age of First Parenting?</w:t>
      </w:r>
      <w:r w:rsidR="00915623" w:rsidRPr="00476ED6">
        <w:rPr>
          <w:color w:val="000000"/>
          <w:sz w:val="22"/>
          <w:szCs w:val="22"/>
        </w:rPr>
        <w:t xml:space="preserve"> </w:t>
      </w:r>
      <w:r w:rsidR="00260A25" w:rsidRPr="00476ED6">
        <w:rPr>
          <w:color w:val="000000"/>
          <w:sz w:val="22"/>
          <w:szCs w:val="22"/>
        </w:rPr>
        <w:t>New Evidence from Guatemala</w:t>
      </w:r>
      <w:r w:rsidRPr="00476ED6">
        <w:rPr>
          <w:color w:val="000000"/>
          <w:sz w:val="22"/>
          <w:szCs w:val="22"/>
        </w:rPr>
        <w:t>"</w:t>
      </w:r>
      <w:r w:rsidR="00260A25" w:rsidRPr="00476ED6">
        <w:rPr>
          <w:color w:val="000000"/>
          <w:sz w:val="22"/>
          <w:szCs w:val="22"/>
        </w:rPr>
        <w:t xml:space="preserve"> (with Alexis Murphy, Agnes Quisumbing, Usha Ramakrishna and Kathyrn Yount), Atlanta-Emory University, Philadelphia-University of Pennsylvania, Washington - International Food Policy Research Institute, processed, 2005.</w:t>
      </w:r>
    </w:p>
    <w:p w14:paraId="6E2213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2C3FFBE2" w14:textId="7C778D1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lang w:val="en-GB"/>
        </w:rPr>
      </w:pPr>
      <w:r w:rsidRPr="00476ED6">
        <w:rPr>
          <w:color w:val="000000"/>
          <w:sz w:val="22"/>
          <w:szCs w:val="22"/>
        </w:rPr>
        <w:t>"</w:t>
      </w:r>
      <w:r w:rsidR="00260A25" w:rsidRPr="00476ED6">
        <w:rPr>
          <w:color w:val="000000"/>
          <w:sz w:val="22"/>
          <w:szCs w:val="22"/>
        </w:rPr>
        <w:t>Does it Pay to Become Taller?</w:t>
      </w:r>
      <w:r w:rsidR="00915623" w:rsidRPr="00476ED6">
        <w:rPr>
          <w:color w:val="000000"/>
          <w:sz w:val="22"/>
          <w:szCs w:val="22"/>
        </w:rPr>
        <w:t xml:space="preserve"> </w:t>
      </w:r>
      <w:r w:rsidR="00260A25" w:rsidRPr="00476ED6">
        <w:rPr>
          <w:color w:val="000000"/>
          <w:sz w:val="22"/>
          <w:szCs w:val="22"/>
        </w:rPr>
        <w:t xml:space="preserve"> Or Is What You Know All That Really Matters? (with </w:t>
      </w:r>
      <w:r w:rsidR="00260A25" w:rsidRPr="00476ED6">
        <w:rPr>
          <w:color w:val="000000"/>
          <w:sz w:val="22"/>
          <w:szCs w:val="22"/>
          <w:lang w:val="en-GB"/>
        </w:rPr>
        <w:t>John Hoddinott, John A. Maluccio,</w:t>
      </w:r>
      <w:r w:rsidR="00915623" w:rsidRPr="00476ED6">
        <w:rPr>
          <w:color w:val="000000"/>
          <w:sz w:val="22"/>
          <w:szCs w:val="22"/>
          <w:lang w:val="en-GB"/>
        </w:rPr>
        <w:t xml:space="preserve"> </w:t>
      </w:r>
      <w:r w:rsidR="00260A25" w:rsidRPr="00476ED6">
        <w:rPr>
          <w:color w:val="000000"/>
          <w:sz w:val="22"/>
          <w:szCs w:val="22"/>
          <w:lang w:val="en-GB"/>
        </w:rPr>
        <w:t>Reynaldo Martorell), Philadelphia, PA:</w:t>
      </w:r>
      <w:r w:rsidR="00915623" w:rsidRPr="00476ED6">
        <w:rPr>
          <w:color w:val="000000"/>
          <w:sz w:val="22"/>
          <w:szCs w:val="22"/>
          <w:lang w:val="en-GB"/>
        </w:rPr>
        <w:t xml:space="preserve"> </w:t>
      </w:r>
      <w:r w:rsidR="00260A25" w:rsidRPr="00476ED6">
        <w:rPr>
          <w:color w:val="000000"/>
          <w:sz w:val="22"/>
          <w:szCs w:val="22"/>
          <w:lang w:val="en-GB"/>
        </w:rPr>
        <w:t>University of Pennsylvania, mimeo, 2005.</w:t>
      </w:r>
    </w:p>
    <w:p w14:paraId="2DAEE3F2" w14:textId="12A5778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an Experimental Nutritional Intervention on Education into Adulthood in Rural Guatemala</w:t>
      </w:r>
      <w:r w:rsidRPr="00476ED6">
        <w:rPr>
          <w:color w:val="000000"/>
          <w:sz w:val="22"/>
          <w:szCs w:val="22"/>
        </w:rPr>
        <w:t>"</w:t>
      </w:r>
      <w:r w:rsidR="00260A25" w:rsidRPr="00476ED6">
        <w:rPr>
          <w:color w:val="000000"/>
          <w:sz w:val="22"/>
          <w:szCs w:val="22"/>
        </w:rPr>
        <w:t xml:space="preserve"> (with John A. Maluccio, John Hoddinott, Agnes Quisumbing, Reynaldo Martorell and Aryeh D. Stein), Philadelphia-Washington-Atlanta: University of Pennsylvania, Food Consumption and Nutrition Division Discussion paper No. 207, International Food Policy Research Institute, Washington D.C.,</w:t>
      </w:r>
      <w:r w:rsidR="00915623" w:rsidRPr="00476ED6">
        <w:rPr>
          <w:color w:val="000000"/>
          <w:sz w:val="22"/>
          <w:szCs w:val="22"/>
        </w:rPr>
        <w:t xml:space="preserve"> </w:t>
      </w:r>
      <w:r w:rsidR="00260A25" w:rsidRPr="00476ED6">
        <w:rPr>
          <w:color w:val="000000"/>
          <w:sz w:val="22"/>
          <w:szCs w:val="22"/>
        </w:rPr>
        <w:t>processed, 2005.</w:t>
      </w:r>
    </w:p>
    <w:p w14:paraId="296B8266" w14:textId="66CD4F8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Longer-Term Impacts of Mexico</w:t>
      </w:r>
      <w:r w:rsidR="006C3022" w:rsidRPr="00476ED6">
        <w:rPr>
          <w:color w:val="000000"/>
          <w:sz w:val="22"/>
          <w:szCs w:val="22"/>
        </w:rPr>
        <w:t>’</w:t>
      </w:r>
      <w:r w:rsidR="00260A25" w:rsidRPr="00476ED6">
        <w:rPr>
          <w:color w:val="000000"/>
          <w:sz w:val="22"/>
          <w:szCs w:val="22"/>
        </w:rPr>
        <w:t xml:space="preserve">s </w:t>
      </w:r>
      <w:r w:rsidR="00260A25" w:rsidRPr="00476ED6">
        <w:rPr>
          <w:i/>
          <w:iCs/>
          <w:color w:val="000000"/>
          <w:sz w:val="22"/>
          <w:szCs w:val="22"/>
        </w:rPr>
        <w:t>Oportunidades</w:t>
      </w:r>
      <w:r w:rsidR="00260A25" w:rsidRPr="00476ED6">
        <w:rPr>
          <w:color w:val="000000"/>
          <w:sz w:val="22"/>
          <w:szCs w:val="22"/>
        </w:rPr>
        <w:t xml:space="preserve"> School Subsidy Program on Educational Attainment, Cognitive Achievement and Work</w:t>
      </w:r>
      <w:r w:rsidRPr="00476ED6">
        <w:rPr>
          <w:color w:val="000000"/>
          <w:sz w:val="22"/>
          <w:szCs w:val="22"/>
        </w:rPr>
        <w:t>"</w:t>
      </w:r>
      <w:r w:rsidR="00260A25" w:rsidRPr="00476ED6">
        <w:rPr>
          <w:color w:val="000000"/>
          <w:sz w:val="22"/>
          <w:szCs w:val="22"/>
        </w:rPr>
        <w:t xml:space="preserve"> (with Susan W. Parker and Petra E. Todd), 2005, Philadelphia, PA: University of Pennsylvania.. </w:t>
      </w:r>
    </w:p>
    <w:p w14:paraId="1C764179" w14:textId="0611EA8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color w:val="000000"/>
          <w:sz w:val="22"/>
          <w:szCs w:val="22"/>
        </w:rPr>
        <w:t>"</w:t>
      </w:r>
      <w:r w:rsidR="00260A25" w:rsidRPr="00476ED6">
        <w:rPr>
          <w:color w:val="000000"/>
          <w:sz w:val="22"/>
          <w:szCs w:val="22"/>
        </w:rPr>
        <w:t>Medium-Term Effects on Education, Work, Marriage and Migration</w:t>
      </w:r>
      <w:r w:rsidR="00915623" w:rsidRPr="00476ED6">
        <w:rPr>
          <w:color w:val="000000"/>
          <w:sz w:val="22"/>
          <w:szCs w:val="22"/>
        </w:rPr>
        <w:t xml:space="preserve"> </w:t>
      </w:r>
      <w:r w:rsidR="00260A25" w:rsidRPr="00476ED6">
        <w:rPr>
          <w:color w:val="000000"/>
          <w:sz w:val="22"/>
          <w:szCs w:val="22"/>
        </w:rPr>
        <w:t>in Rural Areas</w:t>
      </w:r>
      <w:r w:rsidRPr="00476ED6">
        <w:rPr>
          <w:color w:val="000000"/>
          <w:sz w:val="22"/>
          <w:szCs w:val="22"/>
        </w:rPr>
        <w:t>"</w:t>
      </w:r>
      <w:r w:rsidR="00260A25" w:rsidRPr="00476ED6">
        <w:rPr>
          <w:color w:val="000000"/>
          <w:sz w:val="22"/>
          <w:szCs w:val="22"/>
        </w:rPr>
        <w:t xml:space="preserve"> (with Susan W. Parker and Petra E. Todd, 2004),</w:t>
      </w:r>
      <w:r w:rsidR="00915623" w:rsidRPr="00476ED6">
        <w:rPr>
          <w:color w:val="000000"/>
          <w:sz w:val="22"/>
          <w:szCs w:val="22"/>
        </w:rPr>
        <w:t xml:space="preserve"> </w:t>
      </w:r>
      <w:r w:rsidR="00260A25" w:rsidRPr="00476ED6">
        <w:rPr>
          <w:color w:val="000000"/>
          <w:sz w:val="22"/>
          <w:szCs w:val="22"/>
        </w:rPr>
        <w:t xml:space="preserve">Philadelphia, PA (Technical Document Number 1 on the Evaluation of </w:t>
      </w:r>
      <w:r w:rsidR="00260A25" w:rsidRPr="00476ED6">
        <w:rPr>
          <w:i/>
          <w:iCs/>
          <w:color w:val="000000"/>
          <w:sz w:val="22"/>
          <w:szCs w:val="22"/>
        </w:rPr>
        <w:t>Oportunidades</w:t>
      </w:r>
      <w:r w:rsidR="00260A25" w:rsidRPr="00476ED6">
        <w:rPr>
          <w:color w:val="000000"/>
          <w:sz w:val="22"/>
          <w:szCs w:val="22"/>
        </w:rPr>
        <w:t xml:space="preserve"> 2004 conducted by</w:t>
      </w:r>
      <w:r w:rsidR="00915623" w:rsidRPr="00476ED6">
        <w:rPr>
          <w:color w:val="000000"/>
          <w:sz w:val="22"/>
          <w:szCs w:val="22"/>
        </w:rPr>
        <w:t xml:space="preserve"> </w:t>
      </w:r>
      <w:r w:rsidR="00260A25" w:rsidRPr="00476ED6">
        <w:rPr>
          <w:i/>
          <w:iCs/>
          <w:color w:val="000000"/>
          <w:sz w:val="22"/>
          <w:szCs w:val="22"/>
        </w:rPr>
        <w:t>INSP</w:t>
      </w:r>
      <w:r w:rsidR="00260A25" w:rsidRPr="00476ED6">
        <w:rPr>
          <w:color w:val="000000"/>
          <w:sz w:val="22"/>
          <w:szCs w:val="22"/>
        </w:rPr>
        <w:t xml:space="preserve">), 2004. </w:t>
      </w:r>
      <w:r w:rsidR="00260A25" w:rsidRPr="00476ED6">
        <w:rPr>
          <w:noProof/>
          <w:color w:val="000000"/>
          <w:sz w:val="22"/>
          <w:szCs w:val="22"/>
          <w:lang w:val="es-ES"/>
        </w:rPr>
        <w:t>(</w:t>
      </w:r>
      <w:r w:rsidRPr="00476ED6">
        <w:rPr>
          <w:noProof/>
          <w:color w:val="000000"/>
          <w:sz w:val="22"/>
          <w:szCs w:val="22"/>
        </w:rPr>
        <w:t>"</w:t>
      </w:r>
      <w:r w:rsidR="00260A25" w:rsidRPr="00476ED6">
        <w:rPr>
          <w:noProof/>
          <w:color w:val="000000"/>
          <w:sz w:val="22"/>
          <w:szCs w:val="22"/>
          <w:lang w:val="es-ES"/>
        </w:rPr>
        <w:t xml:space="preserve">Efectos a Mediano Plazo del Paquete del Programa de </w:t>
      </w:r>
      <w:r w:rsidR="00260A25" w:rsidRPr="00476ED6">
        <w:rPr>
          <w:i/>
          <w:iCs/>
          <w:noProof/>
          <w:color w:val="000000"/>
          <w:sz w:val="22"/>
          <w:szCs w:val="22"/>
          <w:lang w:val="es-ES"/>
        </w:rPr>
        <w:t>Oportunidades</w:t>
      </w:r>
      <w:r w:rsidR="00260A25" w:rsidRPr="00476ED6">
        <w:rPr>
          <w:noProof/>
          <w:color w:val="000000"/>
          <w:sz w:val="22"/>
          <w:szCs w:val="22"/>
          <w:lang w:val="es-ES"/>
        </w:rPr>
        <w:t>, incluyendo Nutrición, Sobre la Educación de Ni</w:t>
      </w:r>
      <w:r w:rsidR="00260A25" w:rsidRPr="00476ED6">
        <w:rPr>
          <w:color w:val="000000"/>
          <w:sz w:val="22"/>
          <w:szCs w:val="22"/>
          <w:lang w:val="es-ES"/>
        </w:rPr>
        <w:t xml:space="preserve"> </w:t>
      </w:r>
      <w:r w:rsidR="00260A25" w:rsidRPr="00476ED6">
        <w:rPr>
          <w:noProof/>
          <w:color w:val="000000"/>
          <w:sz w:val="22"/>
          <w:szCs w:val="22"/>
          <w:lang w:val="es-ES"/>
        </w:rPr>
        <w:t>os(as)</w:t>
      </w:r>
      <w:r w:rsidR="00915623" w:rsidRPr="00476ED6">
        <w:rPr>
          <w:noProof/>
          <w:color w:val="000000"/>
          <w:sz w:val="22"/>
          <w:szCs w:val="22"/>
          <w:lang w:val="es-ES"/>
        </w:rPr>
        <w:t xml:space="preserve"> </w:t>
      </w:r>
      <w:r w:rsidR="00260A25" w:rsidRPr="00476ED6">
        <w:rPr>
          <w:noProof/>
          <w:color w:val="000000"/>
          <w:sz w:val="22"/>
          <w:szCs w:val="22"/>
          <w:lang w:val="es-ES"/>
        </w:rPr>
        <w:t>en</w:t>
      </w:r>
      <w:r w:rsidR="00915623" w:rsidRPr="00476ED6">
        <w:rPr>
          <w:noProof/>
          <w:color w:val="000000"/>
          <w:sz w:val="22"/>
          <w:szCs w:val="22"/>
          <w:lang w:val="es-ES"/>
        </w:rPr>
        <w:t xml:space="preserve"> </w:t>
      </w:r>
      <w:r w:rsidR="00260A25" w:rsidRPr="00476ED6">
        <w:rPr>
          <w:noProof/>
          <w:color w:val="000000"/>
          <w:sz w:val="22"/>
          <w:szCs w:val="22"/>
          <w:lang w:val="es-ES"/>
        </w:rPr>
        <w:t>Areas Rurales de Edad 0-8 en 1997,</w:t>
      </w:r>
      <w:r w:rsidRPr="00476ED6">
        <w:rPr>
          <w:noProof/>
          <w:color w:val="000000"/>
          <w:sz w:val="22"/>
          <w:szCs w:val="22"/>
        </w:rPr>
        <w:t>"</w:t>
      </w:r>
      <w:r w:rsidR="00260A25" w:rsidRPr="00476ED6">
        <w:rPr>
          <w:noProof/>
          <w:color w:val="000000"/>
          <w:sz w:val="22"/>
          <w:szCs w:val="22"/>
          <w:lang w:val="es-ES"/>
        </w:rPr>
        <w:t xml:space="preserve"> Cuernavaca, Mexico: INSP, 2005).</w:t>
      </w:r>
    </w:p>
    <w:p w14:paraId="7FBA7E31" w14:textId="287551F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Medium-Term Effects of the </w:t>
      </w:r>
      <w:r w:rsidR="00260A25" w:rsidRPr="00476ED6">
        <w:rPr>
          <w:i/>
          <w:iCs/>
          <w:color w:val="000000"/>
          <w:sz w:val="22"/>
          <w:szCs w:val="22"/>
        </w:rPr>
        <w:t xml:space="preserve">Oportunidades </w:t>
      </w:r>
      <w:r w:rsidR="00260A25" w:rsidRPr="00476ED6">
        <w:rPr>
          <w:color w:val="000000"/>
          <w:sz w:val="22"/>
          <w:szCs w:val="22"/>
        </w:rPr>
        <w:t>Program Package, including Nutrition, on Education of Rural Children Age 0-8 in 1997</w:t>
      </w:r>
      <w:r w:rsidRPr="00476ED6">
        <w:rPr>
          <w:color w:val="000000"/>
          <w:sz w:val="22"/>
          <w:szCs w:val="22"/>
        </w:rPr>
        <w:t>"</w:t>
      </w:r>
      <w:r w:rsidR="00260A25" w:rsidRPr="00476ED6">
        <w:rPr>
          <w:color w:val="000000"/>
          <w:sz w:val="22"/>
          <w:szCs w:val="22"/>
        </w:rPr>
        <w:t xml:space="preserve"> (with Susan W. Parker and Petra E. Todd), 2004, Philadelphia, PA: University of Pennsylvania (Technical Document Number 9 on the Evaluation of </w:t>
      </w:r>
      <w:r w:rsidR="00260A25" w:rsidRPr="00476ED6">
        <w:rPr>
          <w:i/>
          <w:iCs/>
          <w:color w:val="000000"/>
          <w:sz w:val="22"/>
          <w:szCs w:val="22"/>
        </w:rPr>
        <w:t>Oportunidades</w:t>
      </w:r>
      <w:r w:rsidR="00260A25" w:rsidRPr="00476ED6">
        <w:rPr>
          <w:color w:val="000000"/>
          <w:sz w:val="22"/>
          <w:szCs w:val="22"/>
        </w:rPr>
        <w:t xml:space="preserve"> 2004).</w:t>
      </w:r>
    </w:p>
    <w:p w14:paraId="308829B1" w14:textId="00CFFA7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i/>
          <w:iCs/>
          <w:color w:val="000000"/>
          <w:sz w:val="22"/>
          <w:szCs w:val="22"/>
        </w:rPr>
        <w:t>Oportunidades</w:t>
      </w:r>
      <w:r w:rsidR="00260A25" w:rsidRPr="00476ED6">
        <w:rPr>
          <w:color w:val="000000"/>
          <w:sz w:val="22"/>
          <w:szCs w:val="22"/>
        </w:rPr>
        <w:t xml:space="preserve"> Impacts on Education in Urban Areas</w:t>
      </w:r>
      <w:r w:rsidRPr="00476ED6">
        <w:rPr>
          <w:color w:val="000000"/>
          <w:sz w:val="22"/>
          <w:szCs w:val="22"/>
        </w:rPr>
        <w:t>"</w:t>
      </w:r>
      <w:r w:rsidR="00260A25" w:rsidRPr="00476ED6">
        <w:rPr>
          <w:color w:val="000000"/>
          <w:sz w:val="22"/>
          <w:szCs w:val="22"/>
        </w:rPr>
        <w:t xml:space="preserve"> (with Petra E. Todd, Jorge Gallardo-Garcia, and Susan W. Parker, 2004, Philadelphia, PA: University of Pennsylvania (Technical Document Number 2 on the Evaluation of </w:t>
      </w:r>
      <w:r w:rsidR="00260A25" w:rsidRPr="00476ED6">
        <w:rPr>
          <w:i/>
          <w:iCs/>
          <w:color w:val="000000"/>
          <w:sz w:val="22"/>
          <w:szCs w:val="22"/>
        </w:rPr>
        <w:t>Oportunidades</w:t>
      </w:r>
      <w:r w:rsidR="00260A25" w:rsidRPr="00476ED6">
        <w:rPr>
          <w:color w:val="000000"/>
          <w:sz w:val="22"/>
          <w:szCs w:val="22"/>
        </w:rPr>
        <w:t xml:space="preserve"> 2004), 2004</w:t>
      </w:r>
    </w:p>
    <w:p w14:paraId="72B449EF" w14:textId="69226CF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 Practical Guide to Economic Analysis of Youth Projects</w:t>
      </w:r>
      <w:r w:rsidRPr="00476ED6">
        <w:rPr>
          <w:color w:val="000000"/>
          <w:sz w:val="22"/>
          <w:szCs w:val="22"/>
        </w:rPr>
        <w:t>"</w:t>
      </w:r>
      <w:r w:rsidR="00260A25" w:rsidRPr="00476ED6">
        <w:rPr>
          <w:color w:val="000000"/>
          <w:sz w:val="22"/>
          <w:szCs w:val="22"/>
        </w:rPr>
        <w:t xml:space="preserve"> (with James C. Knowles), Philadelphia, PA: University of Pennsylvania and Bangkok, for World Bank, mimeo. 2004.</w:t>
      </w:r>
    </w:p>
    <w:p w14:paraId="09853F7A" w14:textId="30BBE73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Policy and Wage Differentials in Latin America</w:t>
      </w:r>
      <w:r w:rsidRPr="00476ED6">
        <w:rPr>
          <w:color w:val="000000"/>
          <w:sz w:val="22"/>
          <w:szCs w:val="22"/>
        </w:rPr>
        <w:t>"</w:t>
      </w:r>
      <w:r w:rsidR="00260A25" w:rsidRPr="00476ED6">
        <w:rPr>
          <w:color w:val="000000"/>
          <w:sz w:val="22"/>
          <w:szCs w:val="22"/>
        </w:rPr>
        <w:t xml:space="preserve"> (with Nancy Birdsall and Miguel Székely), Washington, DC: Inter-American Development Bank, mimeo, 2004.</w:t>
      </w:r>
    </w:p>
    <w:p w14:paraId="57E0E34A" w14:textId="1EF8163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Correlates and Determinants of Child Anthropometrics in Latin America:</w:t>
      </w:r>
      <w:r w:rsidR="00915623" w:rsidRPr="00476ED6">
        <w:rPr>
          <w:color w:val="000000"/>
          <w:sz w:val="22"/>
          <w:szCs w:val="22"/>
        </w:rPr>
        <w:t xml:space="preserve"> </w:t>
      </w:r>
      <w:r w:rsidR="00260A25" w:rsidRPr="00476ED6">
        <w:rPr>
          <w:color w:val="000000"/>
          <w:sz w:val="22"/>
          <w:szCs w:val="22"/>
        </w:rPr>
        <w:t>Background and Overview of the Symposium</w:t>
      </w:r>
      <w:r w:rsidRPr="00476ED6">
        <w:rPr>
          <w:color w:val="000000"/>
          <w:sz w:val="22"/>
          <w:szCs w:val="22"/>
        </w:rPr>
        <w:t>"</w:t>
      </w:r>
      <w:r w:rsidR="00260A25" w:rsidRPr="00476ED6">
        <w:rPr>
          <w:color w:val="000000"/>
          <w:sz w:val="22"/>
          <w:szCs w:val="22"/>
        </w:rPr>
        <w:t xml:space="preserve"> (with Emmanuel Skoufias), Philadelphia, PA: University of Pennsylvania, mimeo, 2004.</w:t>
      </w:r>
    </w:p>
    <w:p w14:paraId="697C8205" w14:textId="2DDA3DE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Estimated Economic Benefits of Reducing LBW in Low-Income Countries</w:t>
      </w:r>
      <w:r w:rsidRPr="00476ED6">
        <w:rPr>
          <w:color w:val="000000"/>
          <w:sz w:val="22"/>
          <w:szCs w:val="22"/>
        </w:rPr>
        <w:t>"</w:t>
      </w:r>
      <w:r w:rsidR="00260A25" w:rsidRPr="00476ED6">
        <w:rPr>
          <w:color w:val="000000"/>
          <w:sz w:val="22"/>
          <w:szCs w:val="22"/>
        </w:rPr>
        <w:t xml:space="preserve"> (with Harold Alderman), World Bank: Human Development Network/Nutrition Discussion Paper, 2004 </w:t>
      </w:r>
      <w:r w:rsidR="00260A25" w:rsidRPr="00476ED6">
        <w:rPr>
          <w:color w:val="000000"/>
          <w:sz w:val="22"/>
          <w:szCs w:val="22"/>
        </w:rPr>
        <w:tab/>
        <w:t>http//www1.worldbank.org/hnp/Pubs_Discussion/Alderman-ReduceLowBirthWeight_whole.pdf</w:t>
      </w:r>
    </w:p>
    <w:p w14:paraId="6894E87C" w14:textId="3363239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 Better Start in Life? The Early Childhood Development Program in the Philippines</w:t>
      </w:r>
      <w:r w:rsidRPr="00476ED6">
        <w:rPr>
          <w:color w:val="000000"/>
          <w:sz w:val="22"/>
          <w:szCs w:val="22"/>
        </w:rPr>
        <w:t>"</w:t>
      </w:r>
      <w:r w:rsidR="00260A25" w:rsidRPr="00476ED6">
        <w:rPr>
          <w:color w:val="000000"/>
          <w:sz w:val="22"/>
          <w:szCs w:val="22"/>
        </w:rPr>
        <w:t xml:space="preserve"> (with Socorro Gultiano and ECD Team-Office of Population Studies and Elizabeth M. King), Washington, DC: World Bank, mimeo, 2004.</w:t>
      </w:r>
    </w:p>
    <w:p w14:paraId="33A7C1C0" w14:textId="099AB62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Influence of Cross-Gender Conversational Networks on Responses to AIDS in Rural Malawi</w:t>
      </w:r>
      <w:r w:rsidRPr="00476ED6">
        <w:rPr>
          <w:color w:val="000000"/>
          <w:sz w:val="22"/>
          <w:szCs w:val="22"/>
        </w:rPr>
        <w:t>"</w:t>
      </w:r>
      <w:r w:rsidR="00260A25" w:rsidRPr="00476ED6">
        <w:rPr>
          <w:color w:val="000000"/>
          <w:sz w:val="22"/>
          <w:szCs w:val="22"/>
        </w:rPr>
        <w:t xml:space="preserve"> (with Hans-Peter Kohler and Susan Watkins), Philadelphia, PA: University of Pennsylvania, mimeo, 2004.</w:t>
      </w:r>
    </w:p>
    <w:p w14:paraId="45C0C162" w14:textId="72ECAD7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Characteristics of and Determinants of the Density of Contributions in a Private Social Security System</w:t>
      </w:r>
      <w:r w:rsidRPr="00476ED6">
        <w:rPr>
          <w:color w:val="000000"/>
          <w:sz w:val="22"/>
          <w:szCs w:val="22"/>
        </w:rPr>
        <w:t>"</w:t>
      </w:r>
      <w:r w:rsidR="00260A25" w:rsidRPr="00476ED6">
        <w:rPr>
          <w:color w:val="000000"/>
          <w:sz w:val="22"/>
          <w:szCs w:val="22"/>
        </w:rPr>
        <w:t xml:space="preserve"> (with Alberto Arenas de Mesa and David Bravo), Santiago, Chile: Universidad de Chile (Prepared for the Michigan Retirement Research Center), mimeo, 2004.</w:t>
      </w:r>
    </w:p>
    <w:p w14:paraId="0EC7B641" w14:textId="70DD21C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Convergence?</w:t>
      </w:r>
      <w:r w:rsidR="00915623" w:rsidRPr="00476ED6">
        <w:rPr>
          <w:color w:val="000000"/>
          <w:sz w:val="22"/>
          <w:szCs w:val="22"/>
        </w:rPr>
        <w:t xml:space="preserve"> </w:t>
      </w:r>
      <w:r w:rsidR="00260A25" w:rsidRPr="00476ED6">
        <w:rPr>
          <w:color w:val="000000"/>
          <w:sz w:val="22"/>
          <w:szCs w:val="22"/>
        </w:rPr>
        <w:t>Divergence? Or Some of Both? Major Trends in Selected Indicators among Country Groups in Recent Decades</w:t>
      </w:r>
      <w:r w:rsidRPr="00476ED6">
        <w:rPr>
          <w:color w:val="000000"/>
          <w:sz w:val="22"/>
          <w:szCs w:val="22"/>
        </w:rPr>
        <w:t>"</w:t>
      </w:r>
      <w:r w:rsidR="00260A25" w:rsidRPr="00476ED6">
        <w:rPr>
          <w:color w:val="000000"/>
          <w:sz w:val="22"/>
          <w:szCs w:val="22"/>
        </w:rPr>
        <w:t xml:space="preserve"> (with Piyali Sengupta),</w:t>
      </w:r>
      <w:r w:rsidR="00915623" w:rsidRPr="00476ED6">
        <w:rPr>
          <w:color w:val="000000"/>
          <w:sz w:val="22"/>
          <w:szCs w:val="22"/>
        </w:rPr>
        <w:t xml:space="preserve"> </w:t>
      </w:r>
      <w:r w:rsidR="00260A25" w:rsidRPr="00476ED6">
        <w:rPr>
          <w:color w:val="000000"/>
          <w:sz w:val="22"/>
          <w:szCs w:val="22"/>
        </w:rPr>
        <w:t>Philadelphia, PA: University of Pennsylvania, mimeo, 2004.</w:t>
      </w:r>
    </w:p>
    <w:p w14:paraId="1EA79370" w14:textId="0BEF14F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Hunger and Malnutrition</w:t>
      </w:r>
      <w:r w:rsidRPr="00476ED6">
        <w:rPr>
          <w:color w:val="000000"/>
          <w:sz w:val="22"/>
          <w:szCs w:val="22"/>
        </w:rPr>
        <w:t>"</w:t>
      </w:r>
      <w:r w:rsidR="00260A25" w:rsidRPr="00476ED6">
        <w:rPr>
          <w:color w:val="000000"/>
          <w:sz w:val="22"/>
          <w:szCs w:val="22"/>
        </w:rPr>
        <w:t xml:space="preserve"> (with Harold Alderman and John Hoddinott), Philadelphia, PA: University of Pennsylvania, mimeo (prepared for </w:t>
      </w:r>
      <w:r w:rsidRPr="00476ED6">
        <w:rPr>
          <w:color w:val="000000"/>
          <w:sz w:val="22"/>
          <w:szCs w:val="22"/>
        </w:rPr>
        <w:t>"</w:t>
      </w:r>
      <w:r w:rsidR="00260A25" w:rsidRPr="00476ED6">
        <w:rPr>
          <w:color w:val="000000"/>
          <w:sz w:val="22"/>
          <w:szCs w:val="22"/>
        </w:rPr>
        <w:t>Copenhagen Challenge and Consensus</w:t>
      </w:r>
      <w:r w:rsidRPr="00476ED6">
        <w:rPr>
          <w:color w:val="000000"/>
          <w:sz w:val="22"/>
          <w:szCs w:val="22"/>
        </w:rPr>
        <w:t>"</w:t>
      </w:r>
      <w:r w:rsidR="00260A25" w:rsidRPr="00476ED6">
        <w:rPr>
          <w:color w:val="000000"/>
          <w:sz w:val="22"/>
          <w:szCs w:val="22"/>
        </w:rPr>
        <w:t>), 2004.</w:t>
      </w:r>
    </w:p>
    <w:p w14:paraId="1DCFEF87" w14:textId="1F9851F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 Better Start in Life:</w:t>
      </w:r>
      <w:r w:rsidR="00915623" w:rsidRPr="00476ED6">
        <w:rPr>
          <w:color w:val="000000"/>
          <w:sz w:val="22"/>
          <w:szCs w:val="22"/>
        </w:rPr>
        <w:t xml:space="preserve"> </w:t>
      </w:r>
      <w:r w:rsidR="00260A25" w:rsidRPr="00476ED6">
        <w:rPr>
          <w:color w:val="000000"/>
          <w:sz w:val="22"/>
          <w:szCs w:val="22"/>
        </w:rPr>
        <w:t>Impacts of the Early Childhood Development Program in the Philippines</w:t>
      </w:r>
      <w:r w:rsidRPr="00476ED6">
        <w:rPr>
          <w:color w:val="000000"/>
          <w:sz w:val="22"/>
          <w:szCs w:val="22"/>
        </w:rPr>
        <w:t>"</w:t>
      </w:r>
      <w:r w:rsidR="00260A25" w:rsidRPr="00476ED6">
        <w:rPr>
          <w:color w:val="000000"/>
          <w:sz w:val="22"/>
          <w:szCs w:val="22"/>
        </w:rPr>
        <w:t xml:space="preserve"> (with Socorro Gultiano and ECD Team-Office of Population Studies, Elizabeth M. King, and Lina Laig), Washington, DC: World Bank, mimeo, 2004.</w:t>
      </w:r>
    </w:p>
    <w:p w14:paraId="4D24DE97" w14:textId="7C0DC92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Family Background, Service Providers and Early Childhood Development in the Philippines: Proxies and Interactions</w:t>
      </w:r>
      <w:r w:rsidRPr="00476ED6">
        <w:rPr>
          <w:color w:val="000000"/>
          <w:sz w:val="22"/>
          <w:szCs w:val="22"/>
        </w:rPr>
        <w:t>"</w:t>
      </w:r>
      <w:r w:rsidR="00260A25" w:rsidRPr="00476ED6">
        <w:rPr>
          <w:color w:val="000000"/>
          <w:sz w:val="22"/>
          <w:szCs w:val="22"/>
        </w:rPr>
        <w:t xml:space="preserve"> (with Judith B. Borja, Sharon J. Ghuman, Socorro Gultiano, Elizabeth M. King), 2004, Philadelphia, PA: University of Pennsylvania, mimeo.</w:t>
      </w:r>
    </w:p>
    <w:p w14:paraId="1A7C2AD0" w14:textId="014ECDF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Evaluation of Investments in Youth in Selected SEE Countries (with James C. Knowles),</w:t>
      </w:r>
      <w:r w:rsidRPr="00476ED6">
        <w:rPr>
          <w:color w:val="000000"/>
          <w:sz w:val="22"/>
          <w:szCs w:val="22"/>
        </w:rPr>
        <w:t>"</w:t>
      </w:r>
      <w:r w:rsidR="00260A25" w:rsidRPr="00476ED6">
        <w:rPr>
          <w:color w:val="000000"/>
          <w:sz w:val="22"/>
          <w:szCs w:val="22"/>
        </w:rPr>
        <w:t xml:space="preserve"> Bangkok and Philadelphia, PA: University of Pennsylvania (Report prepared for the World Bank Europe and Central Asia Region </w:t>
      </w:r>
      <w:r w:rsidR="00260A25" w:rsidRPr="00476ED6">
        <w:rPr>
          <w:color w:val="000000"/>
          <w:sz w:val="22"/>
          <w:szCs w:val="22"/>
        </w:rPr>
        <w:sym w:font="WP TypographicSymbols" w:char="0042"/>
      </w:r>
      <w:r w:rsidR="00260A25" w:rsidRPr="00476ED6">
        <w:rPr>
          <w:color w:val="000000"/>
          <w:sz w:val="22"/>
          <w:szCs w:val="22"/>
        </w:rPr>
        <w:t xml:space="preserve"> Social Development Initiative), processed, 2003.</w:t>
      </w:r>
    </w:p>
    <w:p w14:paraId="28832CE1" w14:textId="1F0E74E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Experimental Nutritional Interventions on Education into Adulthood in Rural Guatemala:</w:t>
      </w:r>
      <w:r w:rsidR="00915623" w:rsidRPr="00476ED6">
        <w:rPr>
          <w:color w:val="000000"/>
          <w:sz w:val="22"/>
          <w:szCs w:val="22"/>
        </w:rPr>
        <w:t xml:space="preserve"> </w:t>
      </w:r>
      <w:r w:rsidR="00260A25" w:rsidRPr="00476ED6">
        <w:rPr>
          <w:color w:val="000000"/>
          <w:sz w:val="22"/>
          <w:szCs w:val="22"/>
        </w:rPr>
        <w:t>Preliminary Longitudinal Analysis</w:t>
      </w:r>
      <w:r w:rsidRPr="00476ED6">
        <w:rPr>
          <w:color w:val="000000"/>
          <w:sz w:val="22"/>
          <w:szCs w:val="22"/>
        </w:rPr>
        <w:t>"</w:t>
      </w:r>
      <w:r w:rsidR="00260A25" w:rsidRPr="00476ED6">
        <w:rPr>
          <w:color w:val="000000"/>
          <w:sz w:val="22"/>
          <w:szCs w:val="22"/>
        </w:rPr>
        <w:t xml:space="preserve"> (with John Hoddinott, John A. Maluccio, Agnes Quisumbing, Reynaldo Martorell and Aryeh D. Stein), Philadelphia-Washington-Atlanta: University of Pennsylvania, IFPRI, Emory, processed, 2003.</w:t>
      </w:r>
    </w:p>
    <w:p w14:paraId="4B5D79DF" w14:textId="623634D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Women</w:t>
      </w:r>
      <w:r w:rsidR="006C3022" w:rsidRPr="00476ED6">
        <w:rPr>
          <w:color w:val="000000"/>
          <w:sz w:val="22"/>
          <w:szCs w:val="22"/>
        </w:rPr>
        <w:t>’</w:t>
      </w:r>
      <w:r w:rsidR="00260A25" w:rsidRPr="00476ED6">
        <w:rPr>
          <w:color w:val="000000"/>
          <w:sz w:val="22"/>
          <w:szCs w:val="22"/>
        </w:rPr>
        <w:t>s Weight and Wages in a High BMI Economy</w:t>
      </w:r>
      <w:r w:rsidRPr="00476ED6">
        <w:rPr>
          <w:color w:val="000000"/>
          <w:sz w:val="22"/>
          <w:szCs w:val="22"/>
        </w:rPr>
        <w:t>"</w:t>
      </w:r>
      <w:r w:rsidR="00260A25" w:rsidRPr="00476ED6">
        <w:rPr>
          <w:color w:val="000000"/>
          <w:sz w:val="22"/>
          <w:szCs w:val="22"/>
        </w:rPr>
        <w:t xml:space="preserve"> (with Mark R. Rosenzweig), Philadelphia, PA: University of Pennsylvania, mimeo, 2003.</w:t>
      </w:r>
    </w:p>
    <w:p w14:paraId="5C193A73" w14:textId="1ED59F7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Family Background and Early Childhood Development in the Philippines: Is Family Background Proxying for Service Provision or Other Community Characteristics? Are There Family Background-Service Provider Interactions?</w:t>
      </w:r>
      <w:r w:rsidRPr="00476ED6">
        <w:rPr>
          <w:color w:val="000000"/>
          <w:sz w:val="22"/>
          <w:szCs w:val="22"/>
        </w:rPr>
        <w:t>"</w:t>
      </w:r>
      <w:r w:rsidR="00260A25" w:rsidRPr="00476ED6">
        <w:rPr>
          <w:color w:val="000000"/>
          <w:sz w:val="22"/>
          <w:szCs w:val="22"/>
        </w:rPr>
        <w:t xml:space="preserve"> </w:t>
      </w:r>
    </w:p>
    <w:p w14:paraId="4EE430D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23323A2A" w14:textId="06D538D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Educational Sector Study:</w:t>
      </w:r>
      <w:r w:rsidR="00915623" w:rsidRPr="00476ED6">
        <w:rPr>
          <w:color w:val="000000"/>
          <w:sz w:val="22"/>
          <w:szCs w:val="22"/>
        </w:rPr>
        <w:t xml:space="preserve"> </w:t>
      </w:r>
      <w:r w:rsidR="00260A25" w:rsidRPr="00476ED6">
        <w:rPr>
          <w:color w:val="000000"/>
          <w:sz w:val="22"/>
          <w:szCs w:val="22"/>
        </w:rPr>
        <w:t>Pro-Poor Economic Growth Effects of Policies and Activities,</w:t>
      </w:r>
      <w:r w:rsidRPr="00476ED6">
        <w:rPr>
          <w:color w:val="000000"/>
          <w:sz w:val="22"/>
          <w:szCs w:val="22"/>
        </w:rPr>
        <w:t>"</w:t>
      </w:r>
      <w:r w:rsidR="00260A25" w:rsidRPr="00476ED6">
        <w:rPr>
          <w:color w:val="000000"/>
          <w:sz w:val="22"/>
          <w:szCs w:val="22"/>
        </w:rPr>
        <w:t xml:space="preserve"> Philadelphia, PA: University of Pennsylvania (written for the Pro-Poor Economic Growth Research Studies Project, implemented by Development Alternatives, Inc, (DAI) and Boston Institute for Developing Countries (BIDE) and funded by the Bureau for Economic Growth, Agriculture and Trade, U.S. Agency for International Development (USAID) under the terms of Contract No. PCE-1-02-00-00015-00, Task Order #2.), memo, 2003.</w:t>
      </w:r>
    </w:p>
    <w:p w14:paraId="58EE2E7B" w14:textId="7734515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Assessing the Economic Benefits of Investing in Youth in Developing Countries</w:t>
      </w:r>
      <w:r w:rsidRPr="00476ED6">
        <w:rPr>
          <w:color w:val="000000"/>
          <w:sz w:val="22"/>
          <w:szCs w:val="22"/>
        </w:rPr>
        <w:t>"</w:t>
      </w:r>
      <w:r w:rsidR="00260A25" w:rsidRPr="00476ED6">
        <w:rPr>
          <w:color w:val="000000"/>
          <w:sz w:val="22"/>
          <w:szCs w:val="22"/>
        </w:rPr>
        <w:t xml:space="preserve"> (with James Knowles), Bankgok/Philadelphia, PA: University of Pennsylvania, mimeo, for World Bank Human Development Network, 2003.</w:t>
      </w:r>
    </w:p>
    <w:p w14:paraId="4479FAA0" w14:textId="20EE1CF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Social Networks, HIV/AIDS and Risk Perceptions</w:t>
      </w:r>
      <w:r w:rsidRPr="00476ED6">
        <w:rPr>
          <w:color w:val="000000"/>
          <w:sz w:val="22"/>
          <w:szCs w:val="22"/>
        </w:rPr>
        <w:t>"</w:t>
      </w:r>
      <w:r w:rsidR="00260A25" w:rsidRPr="00476ED6">
        <w:rPr>
          <w:color w:val="000000"/>
          <w:sz w:val="22"/>
          <w:szCs w:val="22"/>
        </w:rPr>
        <w:t xml:space="preserve"> (Hans-Peter Kohler and Susan Cotts Watkins), Philadelphia: University of Pennsylvania, mimeo, 2003.</w:t>
      </w:r>
    </w:p>
    <w:p w14:paraId="1690B314" w14:textId="5CEC536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Assessing the Economic Benefits of Investing in Youth in Developing Countries: Literature Review</w:t>
      </w:r>
      <w:r w:rsidRPr="00476ED6">
        <w:rPr>
          <w:color w:val="000000"/>
          <w:sz w:val="22"/>
          <w:szCs w:val="22"/>
        </w:rPr>
        <w:t>"</w:t>
      </w:r>
      <w:r w:rsidR="00260A25" w:rsidRPr="00476ED6">
        <w:rPr>
          <w:color w:val="000000"/>
          <w:sz w:val="22"/>
          <w:szCs w:val="22"/>
        </w:rPr>
        <w:t xml:space="preserve"> (with James Knowles), Bangkok/Philadelphia, PA: University of Pennsylvania, mimeo, for World Bank Human Development Network, 2002.</w:t>
      </w:r>
    </w:p>
    <w:p w14:paraId="4832CFC5" w14:textId="09B2A7E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Returns to Female Schooling Revisited</w:t>
      </w:r>
      <w:r w:rsidRPr="00476ED6">
        <w:rPr>
          <w:color w:val="000000"/>
          <w:sz w:val="22"/>
          <w:szCs w:val="22"/>
        </w:rPr>
        <w:t>"</w:t>
      </w:r>
      <w:r w:rsidR="00260A25" w:rsidRPr="00476ED6">
        <w:rPr>
          <w:color w:val="000000"/>
          <w:sz w:val="22"/>
          <w:szCs w:val="22"/>
        </w:rPr>
        <w:t xml:space="preserve"> (with Piyali Sengupta), Philadelphia, PA: University of Pennsylvania, mimeo, 2002.</w:t>
      </w:r>
    </w:p>
    <w:p w14:paraId="605999AC" w14:textId="404A85D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Summary of Major Findings on the Returns to Female Schooling Revisited</w:t>
      </w:r>
      <w:r w:rsidRPr="00476ED6">
        <w:rPr>
          <w:color w:val="000000"/>
          <w:sz w:val="22"/>
          <w:szCs w:val="22"/>
        </w:rPr>
        <w:t>"</w:t>
      </w:r>
      <w:r w:rsidR="00260A25" w:rsidRPr="00476ED6">
        <w:rPr>
          <w:color w:val="000000"/>
          <w:sz w:val="22"/>
          <w:szCs w:val="22"/>
        </w:rPr>
        <w:t xml:space="preserve"> (with Piyali Sengupta and Carolyn Winter), Philadelphia, PA: University of Pennsylvania, mimeo, 2002.</w:t>
      </w:r>
    </w:p>
    <w:p w14:paraId="686944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"Improving the Quality Versus Increasing the Quantity of Schooling: Evidence from Rural Pakistan" (with David Ross and Richard Sabot), Philadelphia: University of Pennsylvania, mimeo, 2002 (original 1991), PIER</w:t>
      </w:r>
      <w:r w:rsidRPr="00476ED6">
        <w:rPr>
          <w:b/>
          <w:bCs/>
          <w:color w:val="000000"/>
          <w:sz w:val="22"/>
          <w:szCs w:val="22"/>
        </w:rPr>
        <w:t xml:space="preserve"> </w:t>
      </w:r>
      <w:r w:rsidRPr="00476ED6">
        <w:rPr>
          <w:color w:val="000000"/>
          <w:sz w:val="22"/>
          <w:szCs w:val="22"/>
        </w:rPr>
        <w:t>Working Paper 02-022.</w:t>
      </w:r>
    </w:p>
    <w:p w14:paraId="298567ED" w14:textId="4385F69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Social Network Influences on Risk Perceptions about AIDS: Tackling the Causality Problem</w:t>
      </w:r>
      <w:r w:rsidRPr="00476ED6">
        <w:rPr>
          <w:color w:val="000000"/>
          <w:sz w:val="22"/>
          <w:szCs w:val="22"/>
        </w:rPr>
        <w:t>"</w:t>
      </w:r>
      <w:r w:rsidR="00260A25" w:rsidRPr="00476ED6">
        <w:rPr>
          <w:color w:val="000000"/>
          <w:sz w:val="22"/>
          <w:szCs w:val="22"/>
        </w:rPr>
        <w:t xml:space="preserve"> (with Hans-Peter Kohler and Susan Cotts Watkins), Rostock, Germany: Max Planck Institute for Demographic Research (mimeo), 2002.</w:t>
      </w:r>
    </w:p>
    <w:p w14:paraId="7DF0BB4C" w14:textId="63B5A94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Returns to Increasing Body Weight</w:t>
      </w:r>
      <w:r w:rsidRPr="00476ED6">
        <w:rPr>
          <w:color w:val="000000"/>
          <w:sz w:val="22"/>
          <w:szCs w:val="22"/>
        </w:rPr>
        <w:t>"</w:t>
      </w:r>
      <w:r w:rsidR="00260A25" w:rsidRPr="00476ED6">
        <w:rPr>
          <w:color w:val="000000"/>
          <w:sz w:val="22"/>
          <w:szCs w:val="22"/>
        </w:rPr>
        <w:t xml:space="preserve"> (with Mark R. Rosenzweig), Philadelphia: University of Pennsylvania, mimeo, 2002.</w:t>
      </w:r>
    </w:p>
    <w:p w14:paraId="174E4866" w14:textId="3F64314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Progressing through PROGRESA: An Impact Assessment of Mexico</w:t>
      </w:r>
      <w:r w:rsidR="006C3022" w:rsidRPr="00476ED6">
        <w:rPr>
          <w:color w:val="000000"/>
          <w:sz w:val="22"/>
          <w:szCs w:val="22"/>
        </w:rPr>
        <w:t>’</w:t>
      </w:r>
      <w:r w:rsidR="00260A25" w:rsidRPr="00476ED6">
        <w:rPr>
          <w:color w:val="000000"/>
          <w:sz w:val="22"/>
          <w:szCs w:val="22"/>
        </w:rPr>
        <w:t>s School Subsidy Experiment</w:t>
      </w:r>
      <w:r w:rsidRPr="00476ED6">
        <w:rPr>
          <w:color w:val="000000"/>
          <w:sz w:val="22"/>
          <w:szCs w:val="22"/>
        </w:rPr>
        <w:t>"</w:t>
      </w:r>
      <w:r w:rsidR="00260A25" w:rsidRPr="00476ED6">
        <w:rPr>
          <w:color w:val="000000"/>
          <w:sz w:val="22"/>
          <w:szCs w:val="22"/>
        </w:rPr>
        <w:t xml:space="preserve"> (with Piyali Sengupta and Petra Todd), Washington, DC: International Food Policy Research Institute, processed, 2002. (Summary in Japanese in Higashi Ajia heno Shiten, June 2003)</w:t>
      </w:r>
    </w:p>
    <w:p w14:paraId="313C3936" w14:textId="63ECF38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What Really Happens to Wage Rates During the Financial Crises?</w:t>
      </w:r>
      <w:r w:rsidR="00915623" w:rsidRPr="00476ED6">
        <w:rPr>
          <w:color w:val="000000"/>
          <w:sz w:val="22"/>
          <w:szCs w:val="22"/>
        </w:rPr>
        <w:t xml:space="preserve"> </w:t>
      </w:r>
      <w:r w:rsidR="00260A25" w:rsidRPr="00476ED6">
        <w:rPr>
          <w:color w:val="000000"/>
          <w:sz w:val="22"/>
          <w:szCs w:val="22"/>
        </w:rPr>
        <w:t>The Case of Thailand</w:t>
      </w:r>
      <w:r w:rsidRPr="00476ED6">
        <w:rPr>
          <w:color w:val="000000"/>
          <w:sz w:val="22"/>
          <w:szCs w:val="22"/>
        </w:rPr>
        <w:t>"</w:t>
      </w:r>
      <w:r w:rsidR="00260A25" w:rsidRPr="00476ED6">
        <w:rPr>
          <w:color w:val="000000"/>
          <w:sz w:val="22"/>
          <w:szCs w:val="22"/>
        </w:rPr>
        <w:t xml:space="preserve"> (with Anil B. Deolalikar and Pranee Tinakorn), Philadelphia: University of Pennsylvania, mimeo, 2002.</w:t>
      </w:r>
    </w:p>
    <w:p w14:paraId="6E6BA362" w14:textId="76F857B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Policy Failures and Successes of Directly Targeted Policies for Poverty Reduction,</w:t>
      </w:r>
      <w:r w:rsidRPr="00476ED6">
        <w:rPr>
          <w:color w:val="000000"/>
          <w:sz w:val="22"/>
          <w:szCs w:val="22"/>
        </w:rPr>
        <w:t>"</w:t>
      </w:r>
      <w:r w:rsidR="00260A25" w:rsidRPr="00476ED6">
        <w:rPr>
          <w:color w:val="000000"/>
          <w:sz w:val="22"/>
          <w:szCs w:val="22"/>
        </w:rPr>
        <w:t xml:space="preserve"> Philadelphia: University of Pennsylvania, mimeo (For Asian Development Bank Institute), 2002, mimeo. </w:t>
      </w:r>
    </w:p>
    <w:p w14:paraId="3267CD7B" w14:textId="37B6244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Krueger</w:t>
      </w:r>
      <w:r w:rsidR="006C3022" w:rsidRPr="00476ED6">
        <w:rPr>
          <w:color w:val="000000"/>
          <w:sz w:val="22"/>
          <w:szCs w:val="22"/>
        </w:rPr>
        <w:t>’</w:t>
      </w:r>
      <w:r w:rsidR="00260A25" w:rsidRPr="00476ED6">
        <w:rPr>
          <w:color w:val="000000"/>
          <w:sz w:val="22"/>
          <w:szCs w:val="22"/>
        </w:rPr>
        <w:t xml:space="preserve">s Simple </w:t>
      </w:r>
      <w:r w:rsidR="006C3022" w:rsidRPr="00476ED6">
        <w:rPr>
          <w:color w:val="000000"/>
          <w:sz w:val="22"/>
          <w:szCs w:val="22"/>
        </w:rPr>
        <w:t>‘</w:t>
      </w:r>
      <w:r w:rsidR="00260A25" w:rsidRPr="00476ED6">
        <w:rPr>
          <w:color w:val="000000"/>
          <w:sz w:val="22"/>
          <w:szCs w:val="22"/>
        </w:rPr>
        <w:t>Two-by-Two</w:t>
      </w:r>
      <w:r w:rsidR="006C3022" w:rsidRPr="00476ED6">
        <w:rPr>
          <w:color w:val="000000"/>
          <w:sz w:val="22"/>
          <w:szCs w:val="22"/>
        </w:rPr>
        <w:t>’</w:t>
      </w:r>
      <w:r w:rsidR="00260A25" w:rsidRPr="00476ED6">
        <w:rPr>
          <w:color w:val="000000"/>
          <w:sz w:val="22"/>
          <w:szCs w:val="22"/>
        </w:rPr>
        <w:t xml:space="preserve"> Taxonomy for Policies as They Relate to Poverty Alleviation and Economic Growth,</w:t>
      </w:r>
      <w:r w:rsidRPr="00476ED6">
        <w:rPr>
          <w:color w:val="000000"/>
          <w:sz w:val="22"/>
          <w:szCs w:val="22"/>
        </w:rPr>
        <w:t>"</w:t>
      </w:r>
      <w:r w:rsidR="00260A25" w:rsidRPr="00476ED6">
        <w:rPr>
          <w:color w:val="000000"/>
          <w:sz w:val="22"/>
          <w:szCs w:val="22"/>
        </w:rPr>
        <w:t xml:space="preserve"> Philadelphia: University of Pennsylvania, mimeo (For Asian Development Bank Institute), 2002, mimeo.</w:t>
      </w:r>
    </w:p>
    <w:p w14:paraId="5342AA4B" w14:textId="7F067BB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Social Networks, Family Planning and Worrying About AIDS: What Are the Network Effects if Network Partners are Not Determined Randomly?</w:t>
      </w:r>
      <w:r w:rsidRPr="00476ED6">
        <w:rPr>
          <w:color w:val="000000"/>
          <w:sz w:val="22"/>
          <w:szCs w:val="22"/>
        </w:rPr>
        <w:t>"</w:t>
      </w:r>
      <w:r w:rsidR="00260A25" w:rsidRPr="00476ED6">
        <w:rPr>
          <w:color w:val="000000"/>
          <w:sz w:val="22"/>
          <w:szCs w:val="22"/>
        </w:rPr>
        <w:t xml:space="preserve"> (Hans-Peter Kohler and Susan Cotts Watkins), Philadelphia: University of Pennsylvania, mimeo, 2002 (PIER</w:t>
      </w:r>
      <w:r w:rsidR="00260A25" w:rsidRPr="00476ED6">
        <w:rPr>
          <w:b/>
          <w:bCs/>
          <w:color w:val="000000"/>
          <w:sz w:val="22"/>
          <w:szCs w:val="22"/>
        </w:rPr>
        <w:t xml:space="preserve"> </w:t>
      </w:r>
      <w:r w:rsidR="00260A25" w:rsidRPr="00476ED6">
        <w:rPr>
          <w:color w:val="000000"/>
          <w:sz w:val="22"/>
          <w:szCs w:val="22"/>
        </w:rPr>
        <w:t>Working Paper 02-002).</w:t>
      </w:r>
    </w:p>
    <w:p w14:paraId="3F8BEB71" w14:textId="3E49C3E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Targeting Social Protection to the Poor: What are the Tradeoffs?</w:t>
      </w:r>
      <w:r w:rsidRPr="00476ED6">
        <w:rPr>
          <w:color w:val="000000"/>
          <w:sz w:val="22"/>
          <w:szCs w:val="22"/>
        </w:rPr>
        <w:t>"</w:t>
      </w:r>
      <w:r w:rsidR="00260A25" w:rsidRPr="00476ED6">
        <w:rPr>
          <w:color w:val="000000"/>
          <w:sz w:val="22"/>
          <w:szCs w:val="22"/>
        </w:rPr>
        <w:t xml:space="preserve"> Philadelphia: University of Pennsylvania, prepared for Inter-American Development Bank, mimeo, 2001.</w:t>
      </w:r>
    </w:p>
    <w:p w14:paraId="75D432FA" w14:textId="077A16C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Role of Education Decentralization in Promoting Effective Schooling</w:t>
      </w:r>
      <w:r w:rsidR="00915623" w:rsidRPr="00476ED6">
        <w:rPr>
          <w:color w:val="000000"/>
          <w:sz w:val="22"/>
          <w:szCs w:val="22"/>
        </w:rPr>
        <w:t xml:space="preserve"> </w:t>
      </w:r>
      <w:r w:rsidR="00260A25" w:rsidRPr="00476ED6">
        <w:rPr>
          <w:color w:val="000000"/>
          <w:sz w:val="22"/>
          <w:szCs w:val="22"/>
        </w:rPr>
        <w:t>in Bangladesh, Indonesia and the Philippines</w:t>
      </w:r>
      <w:r w:rsidRPr="00476ED6">
        <w:rPr>
          <w:color w:val="000000"/>
          <w:sz w:val="22"/>
          <w:szCs w:val="22"/>
        </w:rPr>
        <w:t>"</w:t>
      </w:r>
      <w:r w:rsidR="00260A25" w:rsidRPr="00476ED6">
        <w:rPr>
          <w:color w:val="000000"/>
          <w:sz w:val="22"/>
          <w:szCs w:val="22"/>
        </w:rPr>
        <w:t xml:space="preserve"> (with Anil B. Deolalikar and Soon Lee Ying), Philadelphia, PA: University of Pennsylvania, mimeo, for Asian Development Bank, 2000.</w:t>
      </w:r>
    </w:p>
    <w:p w14:paraId="68B4945C" w14:textId="1D9C80E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Demand for Student Health Insurance in Vietnam</w:t>
      </w:r>
      <w:r w:rsidRPr="00476ED6">
        <w:rPr>
          <w:color w:val="000000"/>
          <w:sz w:val="22"/>
          <w:szCs w:val="22"/>
        </w:rPr>
        <w:t>"</w:t>
      </w:r>
      <w:r w:rsidR="00260A25" w:rsidRPr="00476ED6">
        <w:rPr>
          <w:color w:val="000000"/>
          <w:sz w:val="22"/>
          <w:szCs w:val="22"/>
        </w:rPr>
        <w:t xml:space="preserve"> (with James C. Knowles), Philadelphia: University of Pennsylvania, mimeo, 2000.</w:t>
      </w:r>
    </w:p>
    <w:p w14:paraId="72AC6ADB" w14:textId="43B5BA0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Demand for Health Insurance in Vietnam: An Application of Contingent Valuation</w:t>
      </w:r>
      <w:r w:rsidRPr="00476ED6">
        <w:rPr>
          <w:color w:val="000000"/>
          <w:sz w:val="22"/>
          <w:szCs w:val="22"/>
        </w:rPr>
        <w:t>"</w:t>
      </w:r>
      <w:r w:rsidR="00260A25" w:rsidRPr="00476ED6">
        <w:rPr>
          <w:color w:val="000000"/>
          <w:sz w:val="22"/>
          <w:szCs w:val="22"/>
        </w:rPr>
        <w:t xml:space="preserve"> (with James C. Knowles), Philadelphia: University of Pennsylvania, mimeo, 2000.</w:t>
      </w:r>
    </w:p>
    <w:p w14:paraId="5B8C40CD" w14:textId="52BDA1E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Comparisons of Intergenerational Schooling Mobility Estimates Based on Household Surveys from Latin America and the Caribbean,</w:t>
      </w:r>
      <w:r w:rsidRPr="00476ED6">
        <w:rPr>
          <w:color w:val="000000"/>
          <w:sz w:val="22"/>
          <w:szCs w:val="22"/>
        </w:rPr>
        <w:t>"</w:t>
      </w:r>
      <w:r w:rsidR="00260A25" w:rsidRPr="00476ED6">
        <w:rPr>
          <w:color w:val="000000"/>
          <w:sz w:val="22"/>
          <w:szCs w:val="22"/>
        </w:rPr>
        <w:t>(with Miguel Székely), Washington, DC: Inter-American Development Bank, mimeo, 2000.</w:t>
      </w:r>
    </w:p>
    <w:p w14:paraId="2E9EF262" w14:textId="3158F40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The Impact of PROGRESA on Achievement Test Scores in the First Year</w:t>
      </w:r>
      <w:r w:rsidR="009410C4" w:rsidRPr="00476ED6">
        <w:rPr>
          <w:color w:val="000000"/>
          <w:sz w:val="22"/>
          <w:szCs w:val="22"/>
        </w:rPr>
        <w:t>"</w:t>
      </w:r>
      <w:r w:rsidRPr="00476ED6">
        <w:rPr>
          <w:color w:val="000000"/>
          <w:sz w:val="22"/>
          <w:szCs w:val="22"/>
        </w:rPr>
        <w:t xml:space="preserve"> (with Piyali Sengupta and Petra Todd), Washington, DC: International Food Policy Research Institute, processed, 2000.</w:t>
      </w:r>
    </w:p>
    <w:p w14:paraId="22C56163" w14:textId="40A9195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Literature Review on Interactions Between Health, Education and Nutrition and the Potential Benefits of Intervening Simultaneously in All Three,</w:t>
      </w:r>
      <w:r w:rsidRPr="00476ED6">
        <w:rPr>
          <w:color w:val="000000"/>
          <w:sz w:val="22"/>
          <w:szCs w:val="22"/>
        </w:rPr>
        <w:t>"</w:t>
      </w:r>
      <w:r w:rsidR="00260A25" w:rsidRPr="00476ED6">
        <w:rPr>
          <w:color w:val="000000"/>
          <w:sz w:val="22"/>
          <w:szCs w:val="22"/>
        </w:rPr>
        <w:t xml:space="preserve"> Philadelphia, PA: University of Pennsylvania, prepared for IFPRI PROGRESA Evaluation Project, mimeo, 2000.</w:t>
      </w:r>
    </w:p>
    <w:p w14:paraId="0935C6E5" w14:textId="161571B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Evaluation of the Impact of PROGRESA on Child Growth</w:t>
      </w:r>
      <w:r w:rsidRPr="00476ED6">
        <w:rPr>
          <w:color w:val="000000"/>
          <w:sz w:val="22"/>
          <w:szCs w:val="22"/>
        </w:rPr>
        <w:t>"</w:t>
      </w:r>
      <w:r w:rsidR="00260A25" w:rsidRPr="00476ED6">
        <w:rPr>
          <w:color w:val="000000"/>
          <w:sz w:val="22"/>
          <w:szCs w:val="22"/>
        </w:rPr>
        <w:t xml:space="preserve"> (with John Hoddinott), Washington, D.C.: International Food Policy Research Institute, mimeo, 2000. </w:t>
      </w:r>
    </w:p>
    <w:p w14:paraId="6F1BEDF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D8443F1" w14:textId="3C67174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Households and Economic Growth in Latin America and the Caribbean</w:t>
      </w:r>
      <w:r w:rsidRPr="00476ED6">
        <w:rPr>
          <w:color w:val="000000"/>
          <w:sz w:val="22"/>
          <w:szCs w:val="22"/>
        </w:rPr>
        <w:t>"</w:t>
      </w:r>
      <w:r w:rsidR="00260A25" w:rsidRPr="00476ED6">
        <w:rPr>
          <w:color w:val="000000"/>
          <w:sz w:val="22"/>
          <w:szCs w:val="22"/>
        </w:rPr>
        <w:t xml:space="preserve"> (with Suzanne Duryea and Miguel Szekely) Washington, DC; Inter-American Development Bank, Office of the Chief Economist, mimeo (for LACES/Global Network Project).</w:t>
      </w:r>
    </w:p>
    <w:p w14:paraId="762F4519" w14:textId="5CC1106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The Impact of the Bolivian Integrated </w:t>
      </w:r>
      <w:r w:rsidR="006C3022" w:rsidRPr="00476ED6">
        <w:rPr>
          <w:color w:val="000000"/>
          <w:sz w:val="22"/>
          <w:szCs w:val="22"/>
        </w:rPr>
        <w:t>‘</w:t>
      </w:r>
      <w:r w:rsidR="00260A25" w:rsidRPr="00476ED6">
        <w:rPr>
          <w:color w:val="000000"/>
          <w:sz w:val="22"/>
          <w:szCs w:val="22"/>
        </w:rPr>
        <w:t>PIDI</w:t>
      </w:r>
      <w:r w:rsidR="006C3022" w:rsidRPr="00476ED6">
        <w:rPr>
          <w:color w:val="000000"/>
          <w:sz w:val="22"/>
          <w:szCs w:val="22"/>
        </w:rPr>
        <w:t>’</w:t>
      </w:r>
      <w:r w:rsidR="00260A25" w:rsidRPr="00476ED6">
        <w:rPr>
          <w:color w:val="000000"/>
          <w:sz w:val="22"/>
          <w:szCs w:val="22"/>
        </w:rPr>
        <w:t xml:space="preserve"> Preschool Program</w:t>
      </w:r>
      <w:r w:rsidRPr="00476ED6">
        <w:rPr>
          <w:color w:val="000000"/>
          <w:sz w:val="22"/>
          <w:szCs w:val="22"/>
        </w:rPr>
        <w:t>"</w:t>
      </w:r>
      <w:r w:rsidR="00260A25" w:rsidRPr="00476ED6">
        <w:rPr>
          <w:color w:val="000000"/>
          <w:sz w:val="22"/>
          <w:szCs w:val="22"/>
        </w:rPr>
        <w:t xml:space="preserve"> (with Petra Todd and Yingmei Cheng), Philadelphia, PA, University of Pennsylvania, mimeo, 2000.</w:t>
      </w:r>
    </w:p>
    <w:p w14:paraId="0E7AB40A" w14:textId="7A7863C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In-Law Resources, Parental Resources and Distribution Within Marriage</w:t>
      </w:r>
      <w:r w:rsidRPr="00476ED6">
        <w:rPr>
          <w:color w:val="000000"/>
          <w:sz w:val="22"/>
          <w:szCs w:val="22"/>
        </w:rPr>
        <w:t>"</w:t>
      </w:r>
      <w:r w:rsidR="00260A25" w:rsidRPr="00476ED6">
        <w:rPr>
          <w:color w:val="000000"/>
          <w:sz w:val="22"/>
          <w:szCs w:val="22"/>
        </w:rPr>
        <w:t xml:space="preserve"> (with Mark R. Rosenzweig), Philadelphia:</w:t>
      </w:r>
      <w:r w:rsidR="00915623" w:rsidRPr="00476ED6">
        <w:rPr>
          <w:color w:val="000000"/>
          <w:sz w:val="22"/>
          <w:szCs w:val="22"/>
        </w:rPr>
        <w:t xml:space="preserve"> </w:t>
      </w:r>
      <w:r w:rsidR="00260A25" w:rsidRPr="00476ED6">
        <w:rPr>
          <w:color w:val="000000"/>
          <w:sz w:val="22"/>
          <w:szCs w:val="22"/>
        </w:rPr>
        <w:t>University of Pennsylvania, mimeo, 2000 (original 1998).</w:t>
      </w:r>
    </w:p>
    <w:p w14:paraId="1459A31A" w14:textId="1978766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6C3022" w:rsidRPr="00476ED6">
        <w:rPr>
          <w:color w:val="000000"/>
          <w:sz w:val="22"/>
          <w:szCs w:val="22"/>
        </w:rPr>
        <w:t>‘</w:t>
      </w:r>
      <w:r w:rsidR="00260A25" w:rsidRPr="00476ED6">
        <w:rPr>
          <w:color w:val="000000"/>
          <w:sz w:val="22"/>
          <w:szCs w:val="22"/>
        </w:rPr>
        <w:t>Ability</w:t>
      </w:r>
      <w:r w:rsidR="006C3022" w:rsidRPr="00476ED6">
        <w:rPr>
          <w:color w:val="000000"/>
          <w:sz w:val="22"/>
          <w:szCs w:val="22"/>
        </w:rPr>
        <w:t>’</w:t>
      </w:r>
      <w:r w:rsidR="00260A25" w:rsidRPr="00476ED6">
        <w:rPr>
          <w:color w:val="000000"/>
          <w:sz w:val="22"/>
          <w:szCs w:val="22"/>
        </w:rPr>
        <w:t xml:space="preserve"> Bias and the Returns to Schooling and to Work Experience for Women and Men: Estimates Using Twins</w:t>
      </w:r>
      <w:r w:rsidRPr="00476ED6">
        <w:rPr>
          <w:color w:val="000000"/>
          <w:sz w:val="22"/>
          <w:szCs w:val="22"/>
        </w:rPr>
        <w:t>"</w:t>
      </w:r>
      <w:r w:rsidR="00260A25" w:rsidRPr="00476ED6">
        <w:rPr>
          <w:color w:val="000000"/>
          <w:sz w:val="22"/>
          <w:szCs w:val="22"/>
        </w:rPr>
        <w:t xml:space="preserve"> (with Mark R. Rosenzweig), Philadelphia, PA: University of Pennsylvania, mimeo, 2000.</w:t>
      </w:r>
    </w:p>
    <w:p w14:paraId="4DD2CA27" w14:textId="44EBAAE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Evaluation of Family Planning and Reproductive Health Policies</w:t>
      </w:r>
      <w:r w:rsidRPr="00476ED6">
        <w:rPr>
          <w:color w:val="000000"/>
          <w:sz w:val="22"/>
          <w:szCs w:val="22"/>
        </w:rPr>
        <w:t>"</w:t>
      </w:r>
      <w:r w:rsidR="00260A25" w:rsidRPr="00476ED6">
        <w:rPr>
          <w:color w:val="000000"/>
          <w:sz w:val="22"/>
          <w:szCs w:val="22"/>
        </w:rPr>
        <w:t xml:space="preserve"> (with James Knowles), Chapel Hill, NC: mimeo, 2000.</w:t>
      </w:r>
    </w:p>
    <w:p w14:paraId="2AA20C5E" w14:textId="78C7FD8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Family Planning Programs and Social Interaction: Village Averages Versus Respondents</w:t>
      </w:r>
      <w:r w:rsidR="006C3022" w:rsidRPr="00476ED6">
        <w:rPr>
          <w:color w:val="000000"/>
          <w:sz w:val="22"/>
          <w:szCs w:val="22"/>
        </w:rPr>
        <w:t>’</w:t>
      </w:r>
      <w:r w:rsidR="00260A25" w:rsidRPr="00476ED6">
        <w:rPr>
          <w:color w:val="000000"/>
          <w:sz w:val="22"/>
          <w:szCs w:val="22"/>
        </w:rPr>
        <w:t xml:space="preserve"> Reports</w:t>
      </w:r>
      <w:r w:rsidRPr="00476ED6">
        <w:rPr>
          <w:color w:val="000000"/>
          <w:sz w:val="22"/>
          <w:szCs w:val="22"/>
        </w:rPr>
        <w:t>"</w:t>
      </w:r>
      <w:r w:rsidR="00260A25" w:rsidRPr="00476ED6">
        <w:rPr>
          <w:color w:val="000000"/>
          <w:sz w:val="22"/>
          <w:szCs w:val="22"/>
        </w:rPr>
        <w:t xml:space="preserve"> (with Hans-Peter Kohler and Susan C. Watkins), Philadelphia, PA: University of Pennsylvania, mimeo, 1999.</w:t>
      </w:r>
    </w:p>
    <w:p w14:paraId="25C12F97" w14:textId="413957C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Poverty Research: Selected Examples Using Household Survey Data from Viet Nam (with James C. Knowles), Philadelphia, PA: University of Pennsylvania (Prepared for the International Round Table 3.on Urban Poverty Research, Nha Trang, Viet Nam, 13-16 December 1999, sponsored by The Institute of Social Sciences, Ho Chi Minh City (ISSHO) and the Social Science Research Council (SSRC), New York), mimeo, 1999.</w:t>
      </w:r>
    </w:p>
    <w:p w14:paraId="7F4B8B98" w14:textId="3D89753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Aging and Economic Opportunites: Major World Regions around the Turn of the Century</w:t>
      </w:r>
      <w:r w:rsidRPr="00476ED6">
        <w:rPr>
          <w:color w:val="000000"/>
          <w:sz w:val="22"/>
          <w:szCs w:val="22"/>
        </w:rPr>
        <w:t>"</w:t>
      </w:r>
      <w:r w:rsidR="00260A25" w:rsidRPr="00476ED6">
        <w:rPr>
          <w:color w:val="000000"/>
          <w:sz w:val="22"/>
          <w:szCs w:val="22"/>
        </w:rPr>
        <w:t xml:space="preserve"> (with Suzanne Duryea and Miguel Szekely) Washington, DC; Inter-American Development Bank, Office of the Chief Economist, Working Paper No. 405, 1999.</w:t>
      </w:r>
    </w:p>
    <w:p w14:paraId="10373AF6" w14:textId="334881D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We Are All Getting Older: A World Perspective on Aging and Economics</w:t>
      </w:r>
      <w:r w:rsidRPr="00476ED6">
        <w:rPr>
          <w:color w:val="000000"/>
          <w:sz w:val="22"/>
          <w:szCs w:val="22"/>
        </w:rPr>
        <w:t>"</w:t>
      </w:r>
      <w:r w:rsidR="00260A25" w:rsidRPr="00476ED6">
        <w:rPr>
          <w:color w:val="000000"/>
          <w:sz w:val="22"/>
          <w:szCs w:val="22"/>
        </w:rPr>
        <w:t xml:space="preserve"> (with Suzanne Duryea and Miguel Székely), Philadelphia, PA: University of Pennsylvania, Invited Lecture for Tenth Anniversary of the</w:t>
      </w:r>
      <w:r w:rsidR="00915623" w:rsidRPr="00476ED6">
        <w:rPr>
          <w:color w:val="000000"/>
          <w:sz w:val="22"/>
          <w:szCs w:val="22"/>
        </w:rPr>
        <w:t xml:space="preserve"> </w:t>
      </w:r>
      <w:r w:rsidR="00260A25" w:rsidRPr="00476ED6">
        <w:rPr>
          <w:color w:val="000000"/>
          <w:sz w:val="22"/>
          <w:szCs w:val="22"/>
        </w:rPr>
        <w:t>International Center</w:t>
      </w:r>
      <w:r w:rsidR="00915623" w:rsidRPr="00476ED6">
        <w:rPr>
          <w:color w:val="000000"/>
          <w:sz w:val="22"/>
          <w:szCs w:val="22"/>
        </w:rPr>
        <w:t xml:space="preserve"> </w:t>
      </w:r>
      <w:r w:rsidR="00260A25" w:rsidRPr="00476ED6">
        <w:rPr>
          <w:color w:val="000000"/>
          <w:sz w:val="22"/>
          <w:szCs w:val="22"/>
        </w:rPr>
        <w:t>for the Study of East Asian Development (ICSEAD) , Kitakyushu, Japan, 17 November 1999, mimeo, 1999.</w:t>
      </w:r>
    </w:p>
    <w:p w14:paraId="31DDA2D8" w14:textId="518B7B5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Competition and Gender Gaps in Wages: Evidence from 16 Countries</w:t>
      </w:r>
      <w:r w:rsidRPr="00476ED6">
        <w:rPr>
          <w:color w:val="000000"/>
          <w:sz w:val="22"/>
          <w:szCs w:val="22"/>
        </w:rPr>
        <w:t>"</w:t>
      </w:r>
      <w:r w:rsidR="00260A25" w:rsidRPr="00476ED6">
        <w:rPr>
          <w:color w:val="000000"/>
          <w:sz w:val="22"/>
          <w:szCs w:val="22"/>
        </w:rPr>
        <w:t xml:space="preserve"> (with Elizabeth M. King), Philadelphia, PA: University of Pennsylvania, PA, mimeo, 1999. </w:t>
      </w:r>
    </w:p>
    <w:p w14:paraId="1EBD0A25" w14:textId="465802B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Attrition in the Bolivian Early Childhood Development Project and Some Tests of the Implications of Attrition</w:t>
      </w:r>
      <w:r w:rsidRPr="00476ED6">
        <w:rPr>
          <w:color w:val="000000"/>
          <w:sz w:val="22"/>
          <w:szCs w:val="22"/>
        </w:rPr>
        <w:t>"</w:t>
      </w:r>
      <w:r w:rsidR="00260A25" w:rsidRPr="00476ED6">
        <w:rPr>
          <w:color w:val="000000"/>
          <w:sz w:val="22"/>
          <w:szCs w:val="22"/>
        </w:rPr>
        <w:t xml:space="preserve"> (with Harold Alderman), Philadelphia, PA: University of Pennsylvania, mimeo, 1999.</w:t>
      </w:r>
    </w:p>
    <w:p w14:paraId="553AE077" w14:textId="33A1A25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Population Change and Economic Performance in LAC,</w:t>
      </w:r>
      <w:r w:rsidRPr="00476ED6">
        <w:rPr>
          <w:color w:val="000000"/>
          <w:sz w:val="22"/>
          <w:szCs w:val="22"/>
        </w:rPr>
        <w:t>"</w:t>
      </w:r>
      <w:r w:rsidR="00260A25" w:rsidRPr="00476ED6">
        <w:rPr>
          <w:color w:val="000000"/>
          <w:sz w:val="22"/>
          <w:szCs w:val="22"/>
        </w:rPr>
        <w:t xml:space="preserve"> Philadelphia, PA: University of Pennsylvania, Prepared for Breakout Session for World Bank</w:t>
      </w:r>
      <w:r w:rsidR="006C3022" w:rsidRPr="00476ED6">
        <w:rPr>
          <w:color w:val="000000"/>
          <w:sz w:val="22"/>
          <w:szCs w:val="22"/>
        </w:rPr>
        <w:t>’</w:t>
      </w:r>
      <w:r w:rsidR="00260A25" w:rsidRPr="00476ED6">
        <w:rPr>
          <w:color w:val="000000"/>
          <w:sz w:val="22"/>
          <w:szCs w:val="22"/>
        </w:rPr>
        <w:t xml:space="preserve">s PREM Week 99 session on </w:t>
      </w:r>
      <w:r w:rsidRPr="00476ED6">
        <w:rPr>
          <w:color w:val="000000"/>
          <w:sz w:val="22"/>
          <w:szCs w:val="22"/>
        </w:rPr>
        <w:t>"</w:t>
      </w:r>
      <w:r w:rsidR="00260A25" w:rsidRPr="00476ED6">
        <w:rPr>
          <w:color w:val="000000"/>
          <w:sz w:val="22"/>
          <w:szCs w:val="22"/>
        </w:rPr>
        <w:t>It</w:t>
      </w:r>
      <w:r w:rsidR="006C3022" w:rsidRPr="00476ED6">
        <w:rPr>
          <w:color w:val="000000"/>
          <w:sz w:val="22"/>
          <w:szCs w:val="22"/>
        </w:rPr>
        <w:t>’</w:t>
      </w:r>
      <w:r w:rsidR="00260A25" w:rsidRPr="00476ED6">
        <w:rPr>
          <w:color w:val="000000"/>
          <w:sz w:val="22"/>
          <w:szCs w:val="22"/>
        </w:rPr>
        <w:t>s Not Just Sex:</w:t>
      </w:r>
      <w:r w:rsidR="00915623" w:rsidRPr="00476ED6">
        <w:rPr>
          <w:color w:val="000000"/>
          <w:sz w:val="22"/>
          <w:szCs w:val="22"/>
        </w:rPr>
        <w:t xml:space="preserve"> </w:t>
      </w:r>
      <w:r w:rsidR="00260A25" w:rsidRPr="00476ED6">
        <w:rPr>
          <w:color w:val="000000"/>
          <w:sz w:val="22"/>
          <w:szCs w:val="22"/>
        </w:rPr>
        <w:t>Why Economists should be interested in the Population Debate</w:t>
      </w:r>
      <w:r w:rsidRPr="00476ED6">
        <w:rPr>
          <w:color w:val="000000"/>
          <w:sz w:val="22"/>
          <w:szCs w:val="22"/>
        </w:rPr>
        <w:t>"</w:t>
      </w:r>
      <w:r w:rsidR="00260A25" w:rsidRPr="00476ED6">
        <w:rPr>
          <w:color w:val="000000"/>
          <w:sz w:val="22"/>
          <w:szCs w:val="22"/>
        </w:rPr>
        <w:t xml:space="preserve"> -- </w:t>
      </w:r>
      <w:r w:rsidR="00260A25" w:rsidRPr="00476ED6">
        <w:rPr>
          <w:i/>
          <w:iCs/>
          <w:color w:val="000000"/>
          <w:sz w:val="22"/>
          <w:szCs w:val="22"/>
        </w:rPr>
        <w:t>A Balloon Debate on Population and Economic Development</w:t>
      </w:r>
      <w:r w:rsidR="00260A25" w:rsidRPr="00476ED6">
        <w:rPr>
          <w:color w:val="000000"/>
          <w:sz w:val="22"/>
          <w:szCs w:val="22"/>
        </w:rPr>
        <w:t>, mimeo, 1999.</w:t>
      </w:r>
    </w:p>
    <w:p w14:paraId="4EC229D1" w14:textId="154CD3B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Decomposing Fertility Differences Across Regions and Over Time:</w:t>
      </w:r>
      <w:r w:rsidR="00915623" w:rsidRPr="00476ED6">
        <w:rPr>
          <w:color w:val="000000"/>
          <w:sz w:val="22"/>
          <w:szCs w:val="22"/>
        </w:rPr>
        <w:t xml:space="preserve"> </w:t>
      </w:r>
      <w:r w:rsidR="00260A25" w:rsidRPr="00476ED6">
        <w:rPr>
          <w:color w:val="000000"/>
          <w:sz w:val="22"/>
          <w:szCs w:val="22"/>
        </w:rPr>
        <w:t>Is Improved Health More Important than Women</w:t>
      </w:r>
      <w:r w:rsidR="006C3022" w:rsidRPr="00476ED6">
        <w:rPr>
          <w:color w:val="000000"/>
          <w:sz w:val="22"/>
          <w:szCs w:val="22"/>
        </w:rPr>
        <w:t>’</w:t>
      </w:r>
      <w:r w:rsidR="00260A25" w:rsidRPr="00476ED6">
        <w:rPr>
          <w:color w:val="000000"/>
          <w:sz w:val="22"/>
          <w:szCs w:val="22"/>
        </w:rPr>
        <w:t>s Schooling?</w:t>
      </w:r>
      <w:r w:rsidRPr="00476ED6">
        <w:rPr>
          <w:color w:val="000000"/>
          <w:sz w:val="22"/>
          <w:szCs w:val="22"/>
        </w:rPr>
        <w:t>"</w:t>
      </w:r>
      <w:r w:rsidR="00260A25" w:rsidRPr="00476ED6">
        <w:rPr>
          <w:color w:val="000000"/>
          <w:sz w:val="22"/>
          <w:szCs w:val="22"/>
        </w:rPr>
        <w:t xml:space="preserve"> (with Suzanne Duryea and Miguel Székely),</w:t>
      </w:r>
      <w:r w:rsidR="00915623" w:rsidRPr="00476ED6">
        <w:rPr>
          <w:color w:val="000000"/>
          <w:sz w:val="22"/>
          <w:szCs w:val="22"/>
        </w:rPr>
        <w:t xml:space="preserve"> </w:t>
      </w:r>
      <w:r w:rsidR="00260A25" w:rsidRPr="00476ED6">
        <w:rPr>
          <w:color w:val="000000"/>
          <w:sz w:val="22"/>
          <w:szCs w:val="22"/>
        </w:rPr>
        <w:t>Washington, DC; Inter-American Development Bank, Background Paper for IPES 2000 for IDB, mimeo, 1999.</w:t>
      </w:r>
    </w:p>
    <w:p w14:paraId="09CB290C" w14:textId="78F196B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Aging and Economic Options: Latin America in a World Perspective</w:t>
      </w:r>
      <w:r w:rsidRPr="00476ED6">
        <w:rPr>
          <w:color w:val="000000"/>
          <w:sz w:val="22"/>
          <w:szCs w:val="22"/>
        </w:rPr>
        <w:t>"</w:t>
      </w:r>
      <w:r w:rsidR="00260A25" w:rsidRPr="00476ED6">
        <w:rPr>
          <w:color w:val="000000"/>
          <w:sz w:val="22"/>
          <w:szCs w:val="22"/>
        </w:rPr>
        <w:t xml:space="preserve"> (with Suzanne Duryea and Miguel Székely), Washington, DC; Inter-American Development Bank, Background Paper for IPES 2000 for IDB, mimeo, 1999.</w:t>
      </w:r>
    </w:p>
    <w:p w14:paraId="51F256F9" w14:textId="5E13BB4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Family Planning Programs and Social Interaction: Exploration of Two Dimensions of Specification</w:t>
      </w:r>
      <w:r w:rsidRPr="00476ED6">
        <w:rPr>
          <w:color w:val="000000"/>
          <w:sz w:val="22"/>
          <w:szCs w:val="22"/>
        </w:rPr>
        <w:t>"</w:t>
      </w:r>
      <w:r w:rsidR="00260A25" w:rsidRPr="00476ED6">
        <w:rPr>
          <w:color w:val="000000"/>
          <w:sz w:val="22"/>
          <w:szCs w:val="22"/>
        </w:rPr>
        <w:t xml:space="preserve"> (with Hans-Peter Kohler and Susan Cotts Watkins), Philadelphia, PA: University of Pennsylvania, 1999 (original 1998).</w:t>
      </w:r>
    </w:p>
    <w:p w14:paraId="58FF6F57" w14:textId="679C5CE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Demand for Health Insurance in Vietnam" (with James Knowles), Bethesda, MD: ABT- Asian Development Bank-Government of Viet Nam project on Financing the Social Sectors, mimeo, 1999 (original 1996).</w:t>
      </w:r>
    </w:p>
    <w:p w14:paraId="5A5F3120" w14:textId="7432096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Intergenerational Benefits of Improved Post-Secondary School Quality: Does Increasing the Quantity and Quality of Women</w:t>
      </w:r>
      <w:r w:rsidR="006C3022" w:rsidRPr="00476ED6">
        <w:rPr>
          <w:color w:val="000000"/>
          <w:sz w:val="22"/>
          <w:szCs w:val="22"/>
        </w:rPr>
        <w:t>’</w:t>
      </w:r>
      <w:r w:rsidR="00260A25" w:rsidRPr="00476ED6">
        <w:rPr>
          <w:color w:val="000000"/>
          <w:sz w:val="22"/>
          <w:szCs w:val="22"/>
        </w:rPr>
        <w:t>s or Men</w:t>
      </w:r>
      <w:r w:rsidR="006C3022" w:rsidRPr="00476ED6">
        <w:rPr>
          <w:color w:val="000000"/>
          <w:sz w:val="22"/>
          <w:szCs w:val="22"/>
        </w:rPr>
        <w:t>’</w:t>
      </w:r>
      <w:r w:rsidR="00260A25" w:rsidRPr="00476ED6">
        <w:rPr>
          <w:color w:val="000000"/>
          <w:sz w:val="22"/>
          <w:szCs w:val="22"/>
        </w:rPr>
        <w:t>s Schooling Increase the Schooling of the Next Generation?</w:t>
      </w:r>
      <w:r w:rsidRPr="00476ED6">
        <w:rPr>
          <w:color w:val="000000"/>
          <w:sz w:val="22"/>
          <w:szCs w:val="22"/>
        </w:rPr>
        <w:t>"</w:t>
      </w:r>
      <w:r w:rsidR="00260A25" w:rsidRPr="00476ED6">
        <w:rPr>
          <w:color w:val="000000"/>
          <w:sz w:val="22"/>
          <w:szCs w:val="22"/>
        </w:rPr>
        <w:t xml:space="preserve"> (with Mark R. Rosenzweig),</w:t>
      </w:r>
      <w:r w:rsidR="00915623" w:rsidRPr="00476ED6">
        <w:rPr>
          <w:color w:val="000000"/>
          <w:sz w:val="22"/>
          <w:szCs w:val="22"/>
        </w:rPr>
        <w:t xml:space="preserve"> </w:t>
      </w:r>
      <w:r w:rsidR="00260A25" w:rsidRPr="00476ED6">
        <w:rPr>
          <w:color w:val="000000"/>
          <w:sz w:val="22"/>
          <w:szCs w:val="22"/>
        </w:rPr>
        <w:t>Philadelphia, PA: University of Pennsylvania, mimeo, 1999.</w:t>
      </w:r>
    </w:p>
    <w:p w14:paraId="10EC6E45" w14:textId="313B8A0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Human Capital in Latin America around the End of the Century</w:t>
      </w:r>
      <w:r w:rsidRPr="00476ED6">
        <w:rPr>
          <w:color w:val="000000"/>
          <w:sz w:val="22"/>
          <w:szCs w:val="22"/>
        </w:rPr>
        <w:t>"</w:t>
      </w:r>
      <w:r w:rsidR="00260A25" w:rsidRPr="00476ED6">
        <w:rPr>
          <w:color w:val="000000"/>
          <w:sz w:val="22"/>
          <w:szCs w:val="22"/>
        </w:rPr>
        <w:t xml:space="preserve"> (with Suzanne Duryea and Miguel Szekely) Washington, DC; Inter-American Development Bank, Background Paper for IPES 2000 for IDB, mimeo, 1999</w:t>
      </w:r>
    </w:p>
    <w:p w14:paraId="594F1825" w14:textId="38941C1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Attrition in Longitudinal Socioeconomic Data from Sub-Saharan Africa:</w:t>
      </w:r>
      <w:r w:rsidR="00915623" w:rsidRPr="00476ED6">
        <w:rPr>
          <w:color w:val="000000"/>
          <w:sz w:val="22"/>
          <w:szCs w:val="22"/>
        </w:rPr>
        <w:t xml:space="preserve"> </w:t>
      </w:r>
      <w:r w:rsidR="00260A25" w:rsidRPr="00476ED6">
        <w:rPr>
          <w:color w:val="000000"/>
          <w:sz w:val="22"/>
          <w:szCs w:val="22"/>
        </w:rPr>
        <w:t>The Kenyan Ideational Change and Diffusion Data</w:t>
      </w:r>
      <w:r w:rsidRPr="00476ED6">
        <w:rPr>
          <w:color w:val="000000"/>
          <w:sz w:val="22"/>
          <w:szCs w:val="22"/>
        </w:rPr>
        <w:t>"</w:t>
      </w:r>
      <w:r w:rsidR="00260A25" w:rsidRPr="00476ED6">
        <w:rPr>
          <w:color w:val="000000"/>
          <w:sz w:val="22"/>
          <w:szCs w:val="22"/>
        </w:rPr>
        <w:t xml:space="preserve"> (with Hans-Peter Kohler and Susan Cotts Watkins), Philadelphia, PA: mimeo, 1999.</w:t>
      </w:r>
    </w:p>
    <w:p w14:paraId="4A5E1D6E" w14:textId="6AE108B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Issues Paper on </w:t>
      </w:r>
      <w:r w:rsidR="00392164" w:rsidRPr="00476ED6">
        <w:rPr>
          <w:i/>
          <w:color w:val="000000"/>
          <w:sz w:val="22"/>
          <w:szCs w:val="22"/>
        </w:rPr>
        <w:t>The Role of Education Decentralization in Promoting Effective Schooling in Selected DMCs</w:t>
      </w:r>
      <w:r w:rsidRPr="00476ED6">
        <w:rPr>
          <w:color w:val="000000"/>
          <w:sz w:val="22"/>
          <w:szCs w:val="22"/>
        </w:rPr>
        <w:t>"</w:t>
      </w:r>
      <w:r w:rsidR="00260A25" w:rsidRPr="00476ED6">
        <w:rPr>
          <w:color w:val="000000"/>
          <w:sz w:val="22"/>
          <w:szCs w:val="22"/>
        </w:rPr>
        <w:t xml:space="preserve"> (with Anil B. Deolalikar and Soon Lee Ying), Philadelphia, PA: University of Pennsylvania, mimeo, for Asian Development Bank, 1999.</w:t>
      </w:r>
    </w:p>
    <w:p w14:paraId="179BE492" w14:textId="5F1D2ED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Randomness in the Experimental Samples of PROGRESA (Education, Health and Nutrition Program)</w:t>
      </w:r>
      <w:r w:rsidRPr="00476ED6">
        <w:rPr>
          <w:color w:val="000000"/>
          <w:sz w:val="22"/>
          <w:szCs w:val="22"/>
        </w:rPr>
        <w:t>"</w:t>
      </w:r>
      <w:r w:rsidR="00260A25" w:rsidRPr="00476ED6">
        <w:rPr>
          <w:color w:val="000000"/>
          <w:sz w:val="22"/>
          <w:szCs w:val="22"/>
        </w:rPr>
        <w:t xml:space="preserve"> (with Petra E. Todd), Philadelphia, PA: University of Pennsylvania, Research Report for IFPRI, mimeo, 1999.</w:t>
      </w:r>
    </w:p>
    <w:p w14:paraId="529C8630" w14:textId="06C479D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Notes on Gaps in Knowledge and Research Priorities Related to Poverty and Human Capital,</w:t>
      </w:r>
      <w:r w:rsidRPr="00476ED6">
        <w:rPr>
          <w:color w:val="000000"/>
          <w:sz w:val="22"/>
          <w:szCs w:val="22"/>
        </w:rPr>
        <w:t>"</w:t>
      </w:r>
      <w:r w:rsidR="00260A25" w:rsidRPr="00476ED6">
        <w:rPr>
          <w:color w:val="000000"/>
          <w:sz w:val="22"/>
          <w:szCs w:val="22"/>
        </w:rPr>
        <w:t xml:space="preserve"> Philadelphia, PA: University of Pennsylvania, mimeo (Prepared for the Harvard-ILO Transition Team Workshop Harvard Center for International Development, January 21-22, 1999).</w:t>
      </w:r>
    </w:p>
    <w:p w14:paraId="59D4AE6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4F33DD37" w14:textId="73420AA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An Evaluation of the Sample Sizes for Evaluation of PROGRESA (Education, Health and Nutrition Program) of Mexico</w:t>
      </w:r>
      <w:r w:rsidRPr="00476ED6">
        <w:rPr>
          <w:color w:val="000000"/>
          <w:sz w:val="22"/>
          <w:szCs w:val="22"/>
        </w:rPr>
        <w:t>"</w:t>
      </w:r>
      <w:r w:rsidR="00260A25" w:rsidRPr="00476ED6">
        <w:rPr>
          <w:color w:val="000000"/>
          <w:sz w:val="22"/>
          <w:szCs w:val="22"/>
        </w:rPr>
        <w:t xml:space="preserve"> (with Petra E. Todd), Philadelphia, PA: University of Pennsylvania, Research Report for IFPRI, mimeo, 1999.</w:t>
      </w:r>
    </w:p>
    <w:p w14:paraId="13BA767A" w14:textId="7367698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Education, Health and Demography in Latin America around the End of the Century: What Do We Know?</w:t>
      </w:r>
      <w:r w:rsidR="00915623" w:rsidRPr="00476ED6">
        <w:rPr>
          <w:color w:val="000000"/>
          <w:sz w:val="22"/>
          <w:szCs w:val="22"/>
        </w:rPr>
        <w:t xml:space="preserve"> </w:t>
      </w:r>
      <w:r w:rsidR="00260A25" w:rsidRPr="00476ED6">
        <w:rPr>
          <w:color w:val="000000"/>
          <w:sz w:val="22"/>
          <w:szCs w:val="22"/>
        </w:rPr>
        <w:t>What Questions Should be Explored?</w:t>
      </w:r>
      <w:r w:rsidRPr="00476ED6">
        <w:rPr>
          <w:color w:val="000000"/>
          <w:sz w:val="22"/>
          <w:szCs w:val="22"/>
        </w:rPr>
        <w:t>"</w:t>
      </w:r>
      <w:r w:rsidR="00260A25" w:rsidRPr="00476ED6">
        <w:rPr>
          <w:color w:val="000000"/>
          <w:sz w:val="22"/>
          <w:szCs w:val="22"/>
        </w:rPr>
        <w:t xml:space="preserve"> Philadelphia, PA: University of Pennsylvania, Background Paper for IPES 2000 for IDB, mimeo, 1999.</w:t>
      </w:r>
    </w:p>
    <w:p w14:paraId="735FE495" w14:textId="10CE290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 Preliminary Evaluation of the Selection of Beneficiary Households in the Education, Health and Nutrition Program (PROGRESA) of Mexico</w:t>
      </w:r>
      <w:r w:rsidRPr="00476ED6">
        <w:rPr>
          <w:color w:val="000000"/>
          <w:sz w:val="22"/>
          <w:szCs w:val="22"/>
        </w:rPr>
        <w:t>"</w:t>
      </w:r>
      <w:r w:rsidR="00260A25" w:rsidRPr="00476ED6">
        <w:rPr>
          <w:color w:val="000000"/>
          <w:sz w:val="22"/>
          <w:szCs w:val="22"/>
        </w:rPr>
        <w:t xml:space="preserve"> (with Benjamin Davis, Emmanuel Skoufias), Washington, DC: IFPRI/PROGRESA Research Report, 1999 (original 1998).</w:t>
      </w:r>
    </w:p>
    <w:p w14:paraId="40D12629" w14:textId="27AD90F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Economics of Nutrition and Health: Discussion,</w:t>
      </w:r>
      <w:r w:rsidRPr="00476ED6">
        <w:rPr>
          <w:color w:val="000000"/>
          <w:sz w:val="22"/>
          <w:szCs w:val="22"/>
        </w:rPr>
        <w:t>"</w:t>
      </w:r>
      <w:r w:rsidR="00260A25" w:rsidRPr="00476ED6">
        <w:rPr>
          <w:color w:val="000000"/>
          <w:sz w:val="22"/>
          <w:szCs w:val="22"/>
        </w:rPr>
        <w:t xml:space="preserve"> Philadelphia, PA: University of Pennsylvania, mimeo (presented at Session I on </w:t>
      </w:r>
      <w:r w:rsidRPr="00476ED6">
        <w:rPr>
          <w:color w:val="000000"/>
          <w:sz w:val="22"/>
          <w:szCs w:val="22"/>
        </w:rPr>
        <w:t>"</w:t>
      </w:r>
      <w:r w:rsidR="00260A25" w:rsidRPr="00476ED6">
        <w:rPr>
          <w:color w:val="000000"/>
          <w:sz w:val="22"/>
          <w:szCs w:val="22"/>
        </w:rPr>
        <w:t>Economics of Nutrition and Health</w:t>
      </w:r>
      <w:r w:rsidRPr="00476ED6">
        <w:rPr>
          <w:color w:val="000000"/>
          <w:sz w:val="22"/>
          <w:szCs w:val="22"/>
        </w:rPr>
        <w:t>"</w:t>
      </w:r>
      <w:r w:rsidR="00260A25" w:rsidRPr="00476ED6">
        <w:rPr>
          <w:color w:val="000000"/>
          <w:sz w:val="22"/>
          <w:szCs w:val="22"/>
        </w:rPr>
        <w:t xml:space="preserve"> at Conference on </w:t>
      </w:r>
      <w:r w:rsidRPr="00476ED6">
        <w:rPr>
          <w:color w:val="000000"/>
          <w:sz w:val="22"/>
          <w:szCs w:val="22"/>
        </w:rPr>
        <w:t>"</w:t>
      </w:r>
      <w:r w:rsidR="00260A25" w:rsidRPr="00476ED6">
        <w:rPr>
          <w:color w:val="000000"/>
          <w:sz w:val="22"/>
          <w:szCs w:val="22"/>
        </w:rPr>
        <w:t>Towards Convergence on the Dietary Guidelines for Americans: Research and Policy Needs in the Nutrition, Health and Agricultural Sectors,</w:t>
      </w:r>
      <w:r w:rsidRPr="00476ED6">
        <w:rPr>
          <w:color w:val="000000"/>
          <w:sz w:val="22"/>
          <w:szCs w:val="22"/>
        </w:rPr>
        <w:t>"</w:t>
      </w:r>
      <w:r w:rsidR="00260A25" w:rsidRPr="00476ED6">
        <w:rPr>
          <w:color w:val="000000"/>
          <w:sz w:val="22"/>
          <w:szCs w:val="22"/>
        </w:rPr>
        <w:t xml:space="preserve"> American Association for the Advancement of Science Building, Washington, DC, 13-14 October 1998).</w:t>
      </w:r>
    </w:p>
    <w:p w14:paraId="32B1BA74" w14:textId="07C7D3E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General Conceptual Framework for Micro Analysis of </w:t>
      </w:r>
      <w:r w:rsidR="00260A25" w:rsidRPr="00476ED6">
        <w:rPr>
          <w:i/>
          <w:iCs/>
          <w:color w:val="000000"/>
          <w:sz w:val="22"/>
          <w:szCs w:val="22"/>
        </w:rPr>
        <w:t>PROGRESA</w:t>
      </w:r>
      <w:r w:rsidR="00260A25" w:rsidRPr="00476ED6">
        <w:rPr>
          <w:color w:val="000000"/>
          <w:sz w:val="22"/>
          <w:szCs w:val="22"/>
        </w:rPr>
        <w:t xml:space="preserve"> Impact,</w:t>
      </w:r>
      <w:r w:rsidRPr="00476ED6">
        <w:rPr>
          <w:color w:val="000000"/>
          <w:sz w:val="22"/>
          <w:szCs w:val="22"/>
        </w:rPr>
        <w:t>"</w:t>
      </w:r>
      <w:r w:rsidR="00260A25" w:rsidRPr="00476ED6">
        <w:rPr>
          <w:color w:val="000000"/>
          <w:sz w:val="22"/>
          <w:szCs w:val="22"/>
        </w:rPr>
        <w:t xml:space="preserve"> Philadelphia, PA: University of Pennsylvania, mimeo, 1998.</w:t>
      </w:r>
    </w:p>
    <w:p w14:paraId="674AB986" w14:textId="110119B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Framework for Analysis of Social Security Safety-Net Programs in Venezuela</w:t>
      </w:r>
      <w:r w:rsidRPr="00476ED6">
        <w:rPr>
          <w:color w:val="000000"/>
          <w:sz w:val="22"/>
          <w:szCs w:val="22"/>
        </w:rPr>
        <w:t>"</w:t>
      </w:r>
      <w:r w:rsidR="00260A25" w:rsidRPr="00476ED6">
        <w:rPr>
          <w:color w:val="000000"/>
          <w:sz w:val="22"/>
          <w:szCs w:val="22"/>
        </w:rPr>
        <w:t xml:space="preserve"> (with Arianna Legovini), Washington, DC: Poverty and Inequality Advisory Unit, Social Development Department, Inter-American Development Bank, 1998, mimeo.</w:t>
      </w:r>
    </w:p>
    <w:p w14:paraId="38BC2B2A" w14:textId="33A16DB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Why Micro Matters: Why a Micro Perspective on Population Change and Economic Development is Essential for Good Conditional Predictions and Policy Formation and Evaluation,</w:t>
      </w:r>
      <w:r w:rsidRPr="00476ED6">
        <w:rPr>
          <w:color w:val="000000"/>
          <w:sz w:val="22"/>
          <w:szCs w:val="22"/>
        </w:rPr>
        <w:t>"</w:t>
      </w:r>
      <w:r w:rsidR="00260A25" w:rsidRPr="00476ED6">
        <w:rPr>
          <w:color w:val="000000"/>
          <w:sz w:val="22"/>
          <w:szCs w:val="22"/>
        </w:rPr>
        <w:t xml:space="preserve"> (Paper prepared for Symposium on Population Change and Economic Development Conference Co-Sponsored by Rockefeller Foundation, Packard Foundation and the United Nations Population Fund (UNFPA), Rockefeller Foundation</w:t>
      </w:r>
      <w:r w:rsidR="006C3022" w:rsidRPr="00476ED6">
        <w:rPr>
          <w:color w:val="000000"/>
          <w:sz w:val="22"/>
          <w:szCs w:val="22"/>
        </w:rPr>
        <w:t>’</w:t>
      </w:r>
      <w:r w:rsidR="00260A25" w:rsidRPr="00476ED6">
        <w:rPr>
          <w:color w:val="000000"/>
          <w:sz w:val="22"/>
          <w:szCs w:val="22"/>
        </w:rPr>
        <w:t>s Bellagio Center, Lake Como, Italy, November 2-6, 1998) Philadelphia: University of Pennsylvania, mimeo, 1998.</w:t>
      </w:r>
    </w:p>
    <w:p w14:paraId="25D0A9CD" w14:textId="72164DA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Distributional Implications of Government Family Planning and Reproductive Health Services in Vietnam</w:t>
      </w:r>
      <w:r w:rsidRPr="00476ED6">
        <w:rPr>
          <w:color w:val="000000"/>
          <w:sz w:val="22"/>
          <w:szCs w:val="22"/>
        </w:rPr>
        <w:t>"</w:t>
      </w:r>
      <w:r w:rsidR="00260A25" w:rsidRPr="00476ED6">
        <w:rPr>
          <w:color w:val="000000"/>
          <w:sz w:val="22"/>
          <w:szCs w:val="22"/>
        </w:rPr>
        <w:t xml:space="preserve"> (with James C. Knowles), Philadelphia: University of Pennsylvania, mimeo, 1998.</w:t>
      </w:r>
    </w:p>
    <w:p w14:paraId="510ED226" w14:textId="4724A82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Anotaciones sobre las políticas referentes a las estrategias de evaluación del sector educativo en Colombia</w:t>
      </w:r>
      <w:r w:rsidRPr="00476ED6">
        <w:rPr>
          <w:color w:val="000000"/>
          <w:sz w:val="22"/>
          <w:szCs w:val="22"/>
        </w:rPr>
        <w:t>"</w:t>
      </w:r>
      <w:r w:rsidR="00260A25" w:rsidRPr="00476ED6">
        <w:rPr>
          <w:color w:val="000000"/>
          <w:sz w:val="22"/>
          <w:szCs w:val="22"/>
        </w:rPr>
        <w:t xml:space="preserve"> (Policy Note on Evaluation Strategies for the Colombian Education Sector) (with Erik A.Bloom and Elizabeth M. King), Bogotá, Colombia (World Bank Mission Report for Ministry of Education, Colombia), 1998, mimeo.</w:t>
      </w:r>
    </w:p>
    <w:p w14:paraId="40A0C9E1" w14:textId="67676AE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Intergenerational Schooling Mobility and Macro Conditions and Aggregate Schooling Policies in Latin America</w:t>
      </w:r>
      <w:r w:rsidRPr="00476ED6">
        <w:rPr>
          <w:color w:val="000000"/>
          <w:sz w:val="22"/>
          <w:szCs w:val="22"/>
        </w:rPr>
        <w:t>"</w:t>
      </w:r>
      <w:r w:rsidR="00260A25" w:rsidRPr="00476ED6">
        <w:rPr>
          <w:color w:val="000000"/>
          <w:sz w:val="22"/>
          <w:szCs w:val="22"/>
        </w:rPr>
        <w:t xml:space="preserve"> (with Nancy Birdsall and Miguel Szekely), Philadelphia, PA: University of Pennsylvania, Paper prepared for presentation at Brookings Institution Center on Social and Economic Dynamics/InterAmerican Development Bank Workshop on Social Mobility at the Brookings Institution, 4-5 June 1998.</w:t>
      </w:r>
    </w:p>
    <w:p w14:paraId="736DA0EA" w14:textId="20AC68B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Child Health and Schooling Achievement: Association, Causality and Household Allocations</w:t>
      </w:r>
      <w:r w:rsidRPr="00476ED6">
        <w:rPr>
          <w:color w:val="000000"/>
          <w:sz w:val="22"/>
          <w:szCs w:val="22"/>
        </w:rPr>
        <w:t>"</w:t>
      </w:r>
      <w:r w:rsidR="00260A25" w:rsidRPr="00476ED6">
        <w:rPr>
          <w:color w:val="000000"/>
          <w:sz w:val="22"/>
          <w:szCs w:val="22"/>
        </w:rPr>
        <w:t xml:space="preserve"> (with Victor Lavy), Philadelphia, PA: University of Pennsylvania, mimeo, 1998.</w:t>
      </w:r>
    </w:p>
    <w:p w14:paraId="4FC32B97" w14:textId="38C9487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Analytical Framework for Investigating Determinants and Impact of</w:t>
      </w:r>
      <w:r w:rsidR="00915623" w:rsidRPr="00476ED6">
        <w:rPr>
          <w:color w:val="000000"/>
          <w:sz w:val="22"/>
          <w:szCs w:val="22"/>
        </w:rPr>
        <w:t xml:space="preserve"> </w:t>
      </w:r>
      <w:r w:rsidR="00260A25" w:rsidRPr="00476ED6">
        <w:rPr>
          <w:color w:val="000000"/>
          <w:sz w:val="22"/>
          <w:szCs w:val="22"/>
        </w:rPr>
        <w:t>Schooling/Training and Policy Implications,</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 xml:space="preserve">Philadelphia, PA: University of Pennsylvania, mimeo, background paper for International Labour Organization, </w:t>
      </w:r>
      <w:r w:rsidR="00260A25" w:rsidRPr="00476ED6">
        <w:rPr>
          <w:i/>
          <w:iCs/>
          <w:color w:val="000000"/>
          <w:sz w:val="22"/>
          <w:szCs w:val="22"/>
        </w:rPr>
        <w:t>World Employment Report 1998-9</w:t>
      </w:r>
      <w:r w:rsidR="00260A25" w:rsidRPr="00476ED6">
        <w:rPr>
          <w:color w:val="000000"/>
          <w:sz w:val="22"/>
          <w:szCs w:val="22"/>
        </w:rPr>
        <w:t>, 1998.</w:t>
      </w:r>
    </w:p>
    <w:p w14:paraId="0D6C1FFE" w14:textId="79AEB15F"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i/>
          <w:iCs/>
          <w:color w:val="000000"/>
          <w:sz w:val="22"/>
          <w:szCs w:val="22"/>
        </w:rPr>
        <w:t>Viet Nam's Social Sectors:</w:t>
      </w:r>
      <w:r w:rsidR="00915623" w:rsidRPr="00476ED6">
        <w:rPr>
          <w:i/>
          <w:iCs/>
          <w:color w:val="000000"/>
          <w:sz w:val="22"/>
          <w:szCs w:val="22"/>
        </w:rPr>
        <w:t xml:space="preserve"> </w:t>
      </w:r>
      <w:r w:rsidRPr="00476ED6">
        <w:rPr>
          <w:i/>
          <w:iCs/>
          <w:color w:val="000000"/>
          <w:sz w:val="22"/>
          <w:szCs w:val="22"/>
        </w:rPr>
        <w:t>Some Key Issues</w:t>
      </w:r>
      <w:r w:rsidRPr="00476ED6">
        <w:rPr>
          <w:color w:val="000000"/>
          <w:sz w:val="22"/>
          <w:szCs w:val="22"/>
        </w:rPr>
        <w:t xml:space="preserve"> (with James C. Knowles, Benjamin E. Diokno, and Keith McInnes), Philadelphia, PA: University of Pennsylvania, 1997.</w:t>
      </w:r>
    </w:p>
    <w:p w14:paraId="0814087A" w14:textId="232A90B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Empirical Evidence on Asymmetric Information, Markets and Policies in Developing Countries,</w:t>
      </w:r>
      <w:r w:rsidRPr="00476ED6">
        <w:rPr>
          <w:color w:val="000000"/>
          <w:sz w:val="22"/>
          <w:szCs w:val="22"/>
        </w:rPr>
        <w:t>"</w:t>
      </w:r>
      <w:r w:rsidR="00260A25" w:rsidRPr="00476ED6">
        <w:rPr>
          <w:color w:val="000000"/>
          <w:sz w:val="22"/>
          <w:szCs w:val="22"/>
        </w:rPr>
        <w:t xml:space="preserve"> Philadelphia, PA: University of Pennsylvania (prepared as background paper for World Bank </w:t>
      </w:r>
      <w:r w:rsidR="00260A25" w:rsidRPr="00476ED6">
        <w:rPr>
          <w:i/>
          <w:iCs/>
          <w:color w:val="000000"/>
          <w:sz w:val="22"/>
          <w:szCs w:val="22"/>
        </w:rPr>
        <w:t>World Development Report, 1998</w:t>
      </w:r>
      <w:r w:rsidR="00260A25" w:rsidRPr="00476ED6">
        <w:rPr>
          <w:color w:val="000000"/>
          <w:sz w:val="22"/>
          <w:szCs w:val="22"/>
        </w:rPr>
        <w:t>), mimeo, 1997.**</w:t>
      </w:r>
    </w:p>
    <w:p w14:paraId="0395E274" w14:textId="016BBB7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Population Growth, Income Growth and Deforestation: Management of Village Common Land in India</w:t>
      </w:r>
      <w:r w:rsidRPr="00476ED6">
        <w:rPr>
          <w:color w:val="000000"/>
          <w:sz w:val="22"/>
          <w:szCs w:val="22"/>
        </w:rPr>
        <w:t>"</w:t>
      </w:r>
      <w:r w:rsidR="00260A25" w:rsidRPr="00476ED6">
        <w:rPr>
          <w:color w:val="000000"/>
          <w:sz w:val="22"/>
          <w:szCs w:val="22"/>
        </w:rPr>
        <w:t xml:space="preserve"> (with</w:t>
      </w:r>
      <w:r w:rsidR="00915623" w:rsidRPr="00476ED6">
        <w:rPr>
          <w:color w:val="000000"/>
          <w:sz w:val="22"/>
          <w:szCs w:val="22"/>
        </w:rPr>
        <w:t xml:space="preserve"> </w:t>
      </w:r>
      <w:r w:rsidR="00260A25" w:rsidRPr="00476ED6">
        <w:rPr>
          <w:color w:val="000000"/>
          <w:sz w:val="22"/>
          <w:szCs w:val="22"/>
        </w:rPr>
        <w:t>Andrew Foster and Mark R. Rosenzweig) Philadelphia, PA: University of Pennsylvania, mimeo, 1997.</w:t>
      </w:r>
    </w:p>
    <w:p w14:paraId="281D1D1C" w14:textId="5831896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Notes for Module on Microeconomics of Household Behavior,</w:t>
      </w:r>
      <w:r w:rsidRPr="00476ED6">
        <w:rPr>
          <w:color w:val="000000"/>
          <w:sz w:val="22"/>
          <w:szCs w:val="22"/>
        </w:rPr>
        <w:t>"</w:t>
      </w:r>
      <w:r w:rsidR="00260A25" w:rsidRPr="00476ED6">
        <w:rPr>
          <w:color w:val="000000"/>
          <w:sz w:val="22"/>
          <w:szCs w:val="22"/>
        </w:rPr>
        <w:t xml:space="preserve"> Philadelphia, PA: University of Pennsylvania (prepared for Government of Tanzania/World Bank, Social Sectors Training Program for IDF Project in Dar-es-Salaam, Tanzania), mimeo, 1997.</w:t>
      </w:r>
    </w:p>
    <w:p w14:paraId="7FF29203" w14:textId="1AE0EA3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Women</w:t>
      </w:r>
      <w:r w:rsidR="006C3022" w:rsidRPr="00476ED6">
        <w:rPr>
          <w:color w:val="000000"/>
          <w:sz w:val="22"/>
          <w:szCs w:val="22"/>
        </w:rPr>
        <w:t>’</w:t>
      </w:r>
      <w:r w:rsidR="00260A25" w:rsidRPr="00476ED6">
        <w:rPr>
          <w:color w:val="000000"/>
          <w:sz w:val="22"/>
          <w:szCs w:val="22"/>
        </w:rPr>
        <w:t>s Schooling and Child Education: A Survey,</w:t>
      </w:r>
      <w:r w:rsidRPr="00476ED6">
        <w:rPr>
          <w:color w:val="000000"/>
          <w:sz w:val="22"/>
          <w:szCs w:val="22"/>
        </w:rPr>
        <w:t>"</w:t>
      </w:r>
      <w:r w:rsidR="00260A25" w:rsidRPr="00476ED6">
        <w:rPr>
          <w:color w:val="000000"/>
          <w:sz w:val="22"/>
          <w:szCs w:val="22"/>
        </w:rPr>
        <w:t xml:space="preserve"> Philadelphia, PA: University of Pennsylvania, mimeo, 1997.</w:t>
      </w:r>
    </w:p>
    <w:p w14:paraId="17D86AF0" w14:textId="3992981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Are the Rich Getting Richer Through More Schooling in Vietnam?</w:t>
      </w:r>
      <w:r w:rsidRPr="00476ED6">
        <w:rPr>
          <w:color w:val="000000"/>
          <w:sz w:val="22"/>
          <w:szCs w:val="22"/>
        </w:rPr>
        <w:t>"</w:t>
      </w:r>
      <w:r w:rsidR="00260A25" w:rsidRPr="00476ED6">
        <w:rPr>
          <w:color w:val="000000"/>
          <w:sz w:val="22"/>
          <w:szCs w:val="22"/>
        </w:rPr>
        <w:t xml:space="preserve"> (with James C. Knowles), Philadelphia: University of Pennsylvania, mimeo, 1997.</w:t>
      </w:r>
    </w:p>
    <w:p w14:paraId="648B37C0" w14:textId="07E1DA0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How Strongly is Child Schooling Associated with Household Income?</w:t>
      </w:r>
      <w:r w:rsidRPr="00476ED6">
        <w:rPr>
          <w:color w:val="000000"/>
          <w:sz w:val="22"/>
          <w:szCs w:val="22"/>
        </w:rPr>
        <w:t>"</w:t>
      </w:r>
      <w:r w:rsidR="00260A25" w:rsidRPr="00476ED6">
        <w:rPr>
          <w:color w:val="000000"/>
          <w:sz w:val="22"/>
          <w:szCs w:val="22"/>
        </w:rPr>
        <w:t xml:space="preserve"> (with James C. Knowles), Philadelphia, PA: University of Pennsylvania, mimeo, 1997.</w:t>
      </w:r>
    </w:p>
    <w:p w14:paraId="4BE6B44A" w14:textId="0E2C5A0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Population Growth, Economic Change and Forest Degradation</w:t>
      </w:r>
      <w:r w:rsidRPr="00476ED6">
        <w:rPr>
          <w:color w:val="000000"/>
          <w:sz w:val="22"/>
          <w:szCs w:val="22"/>
        </w:rPr>
        <w:t>"</w:t>
      </w:r>
      <w:r w:rsidR="00260A25" w:rsidRPr="00476ED6">
        <w:rPr>
          <w:color w:val="000000"/>
          <w:sz w:val="22"/>
          <w:szCs w:val="22"/>
        </w:rPr>
        <w:t xml:space="preserve"> (with Andrew Foster and Mark R. Rosenzweig), Philadelphia: University of Pennsylvania, mimeo, 1997.</w:t>
      </w:r>
    </w:p>
    <w:p w14:paraId="6C9F582B" w14:textId="14F5379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Multiple Associations between Household Income and Schooling: A Case Study for Viet Nam</w:t>
      </w:r>
      <w:r w:rsidRPr="00476ED6">
        <w:rPr>
          <w:color w:val="000000"/>
          <w:sz w:val="22"/>
          <w:szCs w:val="22"/>
        </w:rPr>
        <w:t>"</w:t>
      </w:r>
      <w:r w:rsidR="00260A25" w:rsidRPr="00476ED6">
        <w:rPr>
          <w:color w:val="000000"/>
          <w:sz w:val="22"/>
          <w:szCs w:val="22"/>
        </w:rPr>
        <w:t xml:space="preserve"> (with James C. Knowles), Philadelphia, PA: University of Pennsylvania, mimeo, 1997.</w:t>
      </w:r>
    </w:p>
    <w:p w14:paraId="380648E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762144F9" w14:textId="24BD5A4A" w:rsidR="00196E66"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Implications of Economic and Political Change for the Design and Implementation of Food and Nutrition Interventions,</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Philadelphia, PA: University of Pennsylvania, mimeo, prepared for seminar on SADC Food Security Training Programme:</w:t>
      </w:r>
      <w:r w:rsidR="00915623" w:rsidRPr="00476ED6">
        <w:rPr>
          <w:color w:val="000000"/>
          <w:sz w:val="22"/>
          <w:szCs w:val="22"/>
        </w:rPr>
        <w:t xml:space="preserve"> </w:t>
      </w:r>
      <w:r w:rsidR="00260A25" w:rsidRPr="00476ED6">
        <w:rPr>
          <w:color w:val="000000"/>
          <w:sz w:val="22"/>
          <w:szCs w:val="22"/>
        </w:rPr>
        <w:t>Roles for Government in Health, Nutrition and Food Security 9-11 December 1996, Harare, Zimbabwe implemented by Southern African Regional Institute of Policy Studies (SARIPS) in collaboration with</w:t>
      </w:r>
      <w:r w:rsidR="00915623" w:rsidRPr="00476ED6">
        <w:rPr>
          <w:color w:val="000000"/>
          <w:sz w:val="22"/>
          <w:szCs w:val="22"/>
        </w:rPr>
        <w:t xml:space="preserve"> </w:t>
      </w:r>
      <w:r w:rsidR="00260A25" w:rsidRPr="00476ED6">
        <w:rPr>
          <w:color w:val="000000"/>
          <w:sz w:val="22"/>
          <w:szCs w:val="22"/>
        </w:rPr>
        <w:t>Commonwealth Regional Health Community Secretariat for Eastern and Sout</w:t>
      </w:r>
      <w:r w:rsidR="00196E66" w:rsidRPr="00476ED6">
        <w:rPr>
          <w:color w:val="000000"/>
          <w:sz w:val="22"/>
          <w:szCs w:val="22"/>
        </w:rPr>
        <w:t>hern Africa (CRHCS-ECSA).</w:t>
      </w:r>
    </w:p>
    <w:p w14:paraId="07ABD48B" w14:textId="240582F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Impact of College Quality Choices on Wages: Are There Differences Among Demographic Groups?</w:t>
      </w:r>
      <w:r w:rsidRPr="00476ED6">
        <w:rPr>
          <w:color w:val="000000"/>
          <w:sz w:val="22"/>
          <w:szCs w:val="22"/>
        </w:rPr>
        <w:t>"</w:t>
      </w:r>
      <w:r w:rsidR="00260A25" w:rsidRPr="00476ED6">
        <w:rPr>
          <w:color w:val="000000"/>
          <w:sz w:val="22"/>
          <w:szCs w:val="22"/>
        </w:rPr>
        <w:t xml:space="preserve"> (with Jill Constantine, Lori Kletzer, Michael McPherson and Morton Owen Schapiro), Philadelphia: University of Pennsylvania, mimeo, 1996.</w:t>
      </w:r>
    </w:p>
    <w:p w14:paraId="66059BB4" w14:textId="698B6C0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"Household Income and Schooling</w:t>
      </w:r>
      <w:r w:rsidR="00915623" w:rsidRPr="00476ED6">
        <w:rPr>
          <w:color w:val="000000"/>
          <w:sz w:val="22"/>
          <w:szCs w:val="22"/>
        </w:rPr>
        <w:t xml:space="preserve"> </w:t>
      </w:r>
      <w:r w:rsidRPr="00476ED6">
        <w:rPr>
          <w:color w:val="000000"/>
          <w:sz w:val="22"/>
          <w:szCs w:val="22"/>
        </w:rPr>
        <w:t>in Viet Nam," (with Benjamin E. Diokno and James Knowles), Bethesda, MD: ABT- Asian Development Bank-Government of Viet Nam project on Financing the Social Sectors, mimeo, 1996.</w:t>
      </w:r>
    </w:p>
    <w:p w14:paraId="003345F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"Key Issues in the Financing Viet Nam's Social Services," (with James Knowles, Benjamin E. Diokno and Keith McInnes), Bethesda, MD: ABT, mimeo, Planning Report to the Asian Development Bank and Government of Viet Nam, 1996.</w:t>
      </w:r>
    </w:p>
    <w:p w14:paraId="4A10256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Honduras School Feeding and School Bonos Programs: Costs and Cost-Effectiveness," (with Margaret Phillips, Gustavo Saenz, John Fiedler, Peter Tatian, Beatrice Rogers, Tina G. Sanghvi), Bethesda, MD: LAC Health and Nutrition Sustainability Project (for USAID), mimeo, 1995.</w:t>
      </w:r>
    </w:p>
    <w:p w14:paraId="68784A0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Food and Cash Transfers on Health and Nutrition: An Evaluation of the Bonos (BMI) and PL 480 Title II MCH Programs in Honduras (with Tina G. Sanghvi, Beatrice L. Rogers, Peter Tatian, Miguel Calderon, Sally Crelia and Magdalena Garcia), Bethesda, MD: LAC Health and Nutrition Sustainability Project (for USAID), mimeo, 1995.</w:t>
      </w:r>
    </w:p>
    <w:p w14:paraId="69BD7DDB" w14:textId="067C45C5"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Unit Costs and Cost-Effectiveness of MCH Food and Cash Programs in Honduras: An Assessment of the Bonos (BI) and PL-489 Title II Mch Food Distribution Programs," (John Fiedler, Tina G. Sanghvi, Beatrice Rogers, Margaret Phillips, Peter Tatian and Gustavo Saenz), Bethesda, MD:</w:t>
      </w:r>
      <w:r w:rsidR="00915623" w:rsidRPr="00476ED6">
        <w:rPr>
          <w:color w:val="000000"/>
          <w:sz w:val="22"/>
          <w:szCs w:val="22"/>
        </w:rPr>
        <w:t xml:space="preserve"> </w:t>
      </w:r>
      <w:r w:rsidRPr="00476ED6">
        <w:rPr>
          <w:color w:val="000000"/>
          <w:sz w:val="22"/>
          <w:szCs w:val="22"/>
        </w:rPr>
        <w:t>LAC Health and Nutrition Sustainability Project (for USAID), mimeo, 1995.</w:t>
      </w:r>
    </w:p>
    <w:p w14:paraId="2592300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"The Contribution of Improved Human Resources to Productivity," Philadelphia, PA: University of Pennsylvania, Background Paper for United Nations Development Project (UNDP), </w:t>
      </w:r>
      <w:r w:rsidRPr="00476ED6">
        <w:rPr>
          <w:i/>
          <w:iCs/>
          <w:color w:val="000000"/>
          <w:sz w:val="22"/>
          <w:szCs w:val="22"/>
        </w:rPr>
        <w:t>Human Resources Development Report, 1996</w:t>
      </w:r>
      <w:r w:rsidRPr="00476ED6">
        <w:rPr>
          <w:color w:val="000000"/>
          <w:sz w:val="22"/>
          <w:szCs w:val="22"/>
        </w:rPr>
        <w:t>, mimeo, 1995.</w:t>
      </w:r>
    </w:p>
    <w:p w14:paraId="744A0F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"The Impact of Distributive Policies, Governmental Expenditure Patterns and Decentralization on Human Resources," Philadelphia, PA: University of Pennsylvania, Background Paper for United Nations Development Project (UNDP), </w:t>
      </w:r>
      <w:r w:rsidRPr="00476ED6">
        <w:rPr>
          <w:i/>
          <w:iCs/>
          <w:color w:val="000000"/>
          <w:sz w:val="22"/>
          <w:szCs w:val="22"/>
        </w:rPr>
        <w:t>Human Resources Development Report, 1996</w:t>
      </w:r>
      <w:r w:rsidRPr="00476ED6">
        <w:rPr>
          <w:color w:val="000000"/>
          <w:sz w:val="22"/>
          <w:szCs w:val="22"/>
        </w:rPr>
        <w:t>, mimeo, 1995.</w:t>
      </w:r>
    </w:p>
    <w:p w14:paraId="582E809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"No (Good) Jobs for You, Kid," Philadelphia, PA: University of Pennsylvania, mimeo, (prepared for Educational Quality of the Workforce (EQW) Project, 1995.</w:t>
      </w:r>
    </w:p>
    <w:p w14:paraId="0B08EC9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"Women's Employment: Patterns Across Countries and Over Time" (with Zheng Zhang), Philadelphia, PA: University of Pennsylvania, prepared for World Bank, </w:t>
      </w:r>
      <w:r w:rsidRPr="00476ED6">
        <w:rPr>
          <w:i/>
          <w:iCs/>
          <w:color w:val="000000"/>
          <w:sz w:val="22"/>
          <w:szCs w:val="22"/>
        </w:rPr>
        <w:t>World Development Review 1995</w:t>
      </w:r>
      <w:r w:rsidRPr="00476ED6">
        <w:rPr>
          <w:color w:val="000000"/>
          <w:sz w:val="22"/>
          <w:szCs w:val="22"/>
        </w:rPr>
        <w:t>, mimeo, 1995 (original 1994).</w:t>
      </w:r>
    </w:p>
    <w:p w14:paraId="70682ED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Family Background Sequentially Affects College Choices: High School Achievement, College Enrollments and College Quality" (with Lori Kletzer, Michael McPherson, and Morton O. Schapiro), Williamstown, MA: Williams College, 1995, mimeo (original 1991).</w:t>
      </w:r>
    </w:p>
    <w:p w14:paraId="67DB03B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"Production Functions, Input Allocations and Unobservables: The Case of Child Health and Schooling Success" (with Victor Lavy), Philadelphia: University of Pennsylvania, mimeo, 1995.</w:t>
      </w:r>
    </w:p>
    <w:p w14:paraId="58297FA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"Industry and Social Integration," Chapter 5 in UNIDO Position Paper for Social Summit, March 1995, Philadelphia, PA: University of Pennsylvania, mimeo, 1995.</w:t>
      </w:r>
    </w:p>
    <w:p w14:paraId="4B14230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"Household Earnings Endowments, Child Quality and Child Quantity: Estimates for Indonesia" (with Anil B. Deolalikar), Philadelphia, PA: University of Pennsylvania, mimeo, 1994.</w:t>
      </w:r>
    </w:p>
    <w:p w14:paraId="5E8FD3A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Family and Individual Characteristics Affect Schooling Demands in Urban Bolivia: Multiple Schooling Indicators, Unobserved Community Effects, Nonlinearities and Interactions" (with Masako Ii and David Murillo), La Paz, Bolivia: UDAPE/Grupo Social, mimeo, 1994 (original 1992).</w:t>
      </w:r>
    </w:p>
    <w:p w14:paraId="4EB8666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"Private Versus Public Schooling Impact on Wages" (with Chalongphob Sussangkarn, Suganya Hutaserani and Suriya Wattanalee), Bangkok: Thailand Development Research Institute, mimeo, 1994 (original 1991).</w:t>
      </w:r>
    </w:p>
    <w:p w14:paraId="133DF72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"Dynamic Decision Rules for Child Growth in Rural India and the Philippines: Catching Up or Staying Behind?" (with Anil Deolalikar and Victor Lavy) Philadelphia: University of Pennsylvania, mimeo 1994 (original 1992).</w:t>
      </w:r>
    </w:p>
    <w:p w14:paraId="4B3F7CA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"Low Schooling and Large Gender Gaps in Pakistan: Market Failure? Policy Failure?" (with Shahrukh Khan, David Ross and Richard Sabot), Bryn Mawr, PA: Bryn Mawr College, mimeo, 1993.</w:t>
      </w:r>
    </w:p>
    <w:p w14:paraId="5D9E7C5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Net Income Elasticity of Calories: Estimates from Rural Mexico" (with Susan Randolph, Richard E. Ely, Lindsay Allen, Aldofo Chavez, and Gretel H. Pelto), Storrs, CN: University of Connecticut, mimeo, 1993.</w:t>
      </w:r>
    </w:p>
    <w:p w14:paraId="2416109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"Teacher Effectiveness and Incentives in Rural Pakistan" (with Shahrukh Khan, David Ross and Richard Sabot), Bryn Mawr, PA: Bryn Mawr College, mimeo, 1993.</w:t>
      </w:r>
    </w:p>
    <w:p w14:paraId="7D87670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4E87EF7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"Raven's Tests in the IFPRI Rural Pakistani Sample: Associations with Individual, Family, Village and Regional Characteristics and Implications" (with Harold Alderman, Shahrukh Khan, David Ross, and Richard Sabot), Philadelphia: University of Pennsylvania, mimeo, 1993.</w:t>
      </w:r>
    </w:p>
    <w:p w14:paraId="4FF9F74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 Availability in Rural Pakistan" (with Harold Alderman, David Ross, and Richard Sabot), Philadelphia: University of Pennsylvania, mimeo, 1993.</w:t>
      </w:r>
    </w:p>
    <w:p w14:paraId="43912DB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"Health and Nutrition Are Also Productive Human Resources," in Nancy Birdsall and Richard Sabot, "Virtuous Circles: Human Capital, Growth and Equity in East Asia," Washington, DC: World Bank, mimeo, 1993.</w:t>
      </w:r>
    </w:p>
    <w:p w14:paraId="3393E98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"Calories, Energy Expenditures, and Assets in a Poor Rural Economy" (with Howarth E. Bouis and Duncan Thomas), Washington, DC: IFPRI, 1993, mimeo.</w:t>
      </w:r>
    </w:p>
    <w:p w14:paraId="4C719E6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"Measuring the Cost-Effectiveness of Schooling Policies: Revisiting Issues of Methodology," Philadelphia, PA: University of Pennsylvania, mimeo, prepared for the Education and Employment Division, Population and Human Resources Department, World Bank, 1993.</w:t>
      </w:r>
    </w:p>
    <w:p w14:paraId="3DD7AE03" w14:textId="0CF4557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"Adult Schooling Stocks: Comparisons Among Aggregate Data Series" (with Mark R. Rosenzweig),</w:t>
      </w:r>
      <w:r w:rsidR="00915623" w:rsidRPr="00476ED6">
        <w:rPr>
          <w:color w:val="000000"/>
          <w:sz w:val="22"/>
          <w:szCs w:val="22"/>
        </w:rPr>
        <w:t xml:space="preserve"> </w:t>
      </w:r>
      <w:r w:rsidRPr="00476ED6">
        <w:rPr>
          <w:color w:val="000000"/>
          <w:sz w:val="22"/>
          <w:szCs w:val="22"/>
        </w:rPr>
        <w:t>Philadelphia, PA: University of Pennsylvania, prepared for the World Bank, mimeo, 1993.</w:t>
      </w:r>
    </w:p>
    <w:p w14:paraId="163B90F1" w14:textId="42BFB21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Contribution of Human Capital to Economic Development: Some Selected Issues,</w:t>
      </w:r>
      <w:r w:rsidRPr="00476ED6">
        <w:rPr>
          <w:color w:val="000000"/>
          <w:sz w:val="22"/>
          <w:szCs w:val="22"/>
        </w:rPr>
        <w:t>"</w:t>
      </w:r>
      <w:r w:rsidR="00260A25" w:rsidRPr="00476ED6">
        <w:rPr>
          <w:color w:val="000000"/>
          <w:sz w:val="22"/>
          <w:szCs w:val="22"/>
        </w:rPr>
        <w:t xml:space="preserve"> Geneva: International Labour Office, International Employment Policies, World Employment Programme Research Working Paper, 1993.</w:t>
      </w:r>
    </w:p>
    <w:p w14:paraId="06343DF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Gender Gap in Cognitive Achievement in a Poor Rural Economy" (with Harold Alderman, David R. Ross, and Richard Sabot), Williamstown, MA: Williams College, 1992 (original 1990), mimeo.</w:t>
      </w:r>
    </w:p>
    <w:p w14:paraId="1D39694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"What Governments Want: Understanding Government Objectives in Providing State and Local Higher Education Appropriations" (with Michael S. McPherson and Morton Owen Schapiro), Williamstown, MA: Williams College, 1992, mimeo (original 1990).</w:t>
      </w:r>
    </w:p>
    <w:p w14:paraId="3E89502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"Comments on 'Choosing a Poverty Alleviation Program: The Relative Merits of Alternative Interventions,'" Philadelphia, PA: University of Pennsylvania, prepared for Brookings Institute and Inter-American Dialogue conference on "Confronting the Challenge of Poverty and Inequality in Latin America," mimeo, 1992.</w:t>
      </w:r>
    </w:p>
    <w:p w14:paraId="34D547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"Framing the Questions: A First Look at the Japanese Labor Market" (with Robert Zemsky and Masako Kurosawa), Philadelphia, PA: University of Pennsylvania, National Center on the Educational Quality of the Workforce, mimeo, 1992. </w:t>
      </w:r>
    </w:p>
    <w:p w14:paraId="7511D2D8" w14:textId="08C1EA39"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 New Method to Analyze Data on Twins" (with Mark R. Rosenzweig and Paul Taubman), Philadelphia:</w:t>
      </w:r>
      <w:r w:rsidR="00915623" w:rsidRPr="00476ED6">
        <w:rPr>
          <w:color w:val="000000"/>
          <w:sz w:val="22"/>
          <w:szCs w:val="22"/>
        </w:rPr>
        <w:t xml:space="preserve"> </w:t>
      </w:r>
      <w:r w:rsidRPr="00476ED6">
        <w:rPr>
          <w:color w:val="000000"/>
          <w:sz w:val="22"/>
          <w:szCs w:val="22"/>
        </w:rPr>
        <w:t>University of Pennsylvania, mimeo, 1992.</w:t>
      </w:r>
    </w:p>
    <w:p w14:paraId="47D28E5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"Poverty in the Philippines: An Overview of Issues and Evolving Perspectives," Philadelphia: University of Pennsylvania, mimeo, 1992 (for World Bank).</w:t>
      </w:r>
    </w:p>
    <w:p w14:paraId="73ACAD8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"Characterization of Poverty and Income Distribution, Changes and Correlates in the Philippines," Philadelphia: University of Pennsylvania, mimeo, 1992 (for World Bank).</w:t>
      </w:r>
    </w:p>
    <w:p w14:paraId="428AC84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"Correlates of Urban Schooling in Bolivian 1990: Gender, Family Background, and Region," (with Masako Ii and David Murillo), La Paz, Bolivia: UDAPE/Grupo Social, 1992, mimeo.</w:t>
      </w:r>
    </w:p>
    <w:p w14:paraId="6132EFF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"Improving the Quality Versus Increasing the Quantity of Schooling" (with David Ross and Richard Sabot), Waterville, MA: Colby, College, 1992 (1991), mimeo.</w:t>
      </w:r>
    </w:p>
    <w:p w14:paraId="7A2BAC5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"Improving the Quality Versus Increasing the Quantity of Schooling for Women in Rural Pakistan" (with David Ross and Richard Sabot), Waterville, MA: Colby, College, 1992 (1991), mimeo.</w:t>
      </w:r>
    </w:p>
    <w:p w14:paraId="787F83D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"Curative Medical Treatment Demands in Rural Thailand: Determinants, Interactions, Sample Selectivity, and Projections" (with Mathana Phananiramai), Bangkok: Thailand Development Research Institute, 1991, mimeo.</w:t>
      </w:r>
    </w:p>
    <w:p w14:paraId="4EF26B4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"Conditional Predictions of Thai Health Care Demands to the Year 2010" (with Mathana Phananiramai), Bangkok: Thailand Development Research Institute, 1991, mimeo.</w:t>
      </w:r>
    </w:p>
    <w:p w14:paraId="450B8E3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"Curative Health-Care Demands in Rural Thailand: Full Sample Versus Reported-Sick Sample Estimates" (with Mathana Phananiramai), Bangkok: Thailand Development Research Institute, 1991, mimeo.</w:t>
      </w:r>
    </w:p>
    <w:p w14:paraId="675AB52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"Population, Environment and Development in Thailand: Concepts, Issues, and Problems" (with Theodore Panayotou and Chalongphob Sussangkarn), Bangkok, Thailand: Thailand Development Research Institute (paper prepared as background for the UNFPA program review and strategy development), 1991, mimeo.</w:t>
      </w:r>
    </w:p>
    <w:p w14:paraId="1DE3B032" w14:textId="3B21644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"Production of Cognitive Skills in Rural Pakistan" (with David Ross and Richard Sabot), Philadelphia:</w:t>
      </w:r>
      <w:r w:rsidR="00915623" w:rsidRPr="00476ED6">
        <w:rPr>
          <w:color w:val="000000"/>
          <w:sz w:val="22"/>
          <w:szCs w:val="22"/>
        </w:rPr>
        <w:t xml:space="preserve"> </w:t>
      </w:r>
      <w:r w:rsidRPr="00476ED6">
        <w:rPr>
          <w:color w:val="000000"/>
          <w:sz w:val="22"/>
          <w:szCs w:val="22"/>
        </w:rPr>
        <w:t>University of Pennsylvania, 1991, mimeo.</w:t>
      </w:r>
    </w:p>
    <w:p w14:paraId="42EB35A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"Economic Impact of Military Service: A Survey of Military Pensioners in the Philippines" (with Roberto S. Mariano and F. Gerard Adams), Philadelphia: University of Pennsylvania, 1991, mimeo.</w:t>
      </w:r>
    </w:p>
    <w:p w14:paraId="5475DFB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"Defense Expenditures and Economic Growth in the Philippines" (with Roberto S. Mariano and F. Gerard Adams), Philadelphia: University of Pennsylvania, 1991, mimeo.</w:t>
      </w:r>
    </w:p>
    <w:p w14:paraId="49147B7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"Fertility, Fecundity, Imperfect Contraception and Child Weight in Senegal" (with Andrew Foster), University of Pennsylvania, Philadelphia, PA, 1991, mimeo.</w:t>
      </w:r>
    </w:p>
    <w:p w14:paraId="31D0A9F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2D14611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"Investing in Female Education for Development," 1991, Washington, DC: The Futures Group, GENESYS, Women, Economic Growth and Demographic Change in Asia, the Near East, and Eastern Europe Project Special Studies No. 5.</w:t>
      </w:r>
    </w:p>
    <w:p w14:paraId="01DE51D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"Summary Paper for Investing in Female Education for Development: Women in Development Strategy in Asia and the Near East," Williamstown, MA: Williams College, 1991, mimeo (prepared for GENESYS Project of the Futures Group for USAID).</w:t>
      </w:r>
    </w:p>
    <w:p w14:paraId="48F6FA8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"Gender Issues in Labor Markets and Household Behavior," Williamstown, MA: Williams College, mimeo, 1991.</w:t>
      </w:r>
    </w:p>
    <w:p w14:paraId="45F4E65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Do Pakistani Schooling Investments Compare with Those of Other Developing Countries?" (with Ryan Schneider), Williamstown, MA: Williams College, 1991.</w:t>
      </w:r>
    </w:p>
    <w:p w14:paraId="5F350F9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"Bolivian Schooling Investments in an International Perspective" (with Ryan Schneider), Williams College, Williamstown, MA, mimeo., background paper for Seminar on Structural Adjustment and Growth sponsored by UDAPE-HIID-USAID/Bolivia, La Paz, Bolivia, 7-8 June 1991</w:t>
      </w:r>
    </w:p>
    <w:p w14:paraId="11A3DCF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"Human Capital: An International Perspective on Bolivian Performance and Policy Options," Williamstown, MA: Williams College, mimeo, 1991.</w:t>
      </w:r>
    </w:p>
    <w:p w14:paraId="5661942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"Summary Paper for Investing in Female Education for Development: Women in Development Strategy for the 1990s in Asia and the Near East," Williamstown, MA: Williams College, mimeo, 1991.</w:t>
      </w:r>
    </w:p>
    <w:p w14:paraId="787E5A0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"Framework for Analysis of Female Paid Labor Supply in Islamic EMENA Countries" (with Robert Moffitt), Philadelphia: University of Pennsylvania, for EMENA Regional Department of the World Bank, mimeo, 1991 (original 1990).</w:t>
      </w:r>
    </w:p>
    <w:p w14:paraId="225012D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"Thai Morbidity Determinants by Age Groups and Conditional Projections to the Year 2010" (with Mathana Phananiramai), Williamstown, MA: Williams College, 1991, mimeo (original 1990).</w:t>
      </w:r>
    </w:p>
    <w:p w14:paraId="74F05FC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Debt Crisis, Structural Adjustment and the Rural Poor," Philadelphia: University of Pennsylvania, 1990, mimeo (prepared for the Food and Agricultural Organization of the United Nations).</w:t>
      </w:r>
    </w:p>
    <w:p w14:paraId="4498528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"Women's Schooling and Nonmarket Productivity: A Survey and a Reappraisal," Philadelphia: University of Pennsylvania, 1990, mimeo (prepared for the Women in Development Division of the World Bank).</w:t>
      </w:r>
    </w:p>
    <w:p w14:paraId="22A2E61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Determinants of Morbidity" (with Mathana Phananiramai and Nutthaporn Vaniyapongs), Bangkok: Thailand Development Research Institute, 1990, mimeo.</w:t>
      </w:r>
    </w:p>
    <w:p w14:paraId="5E61495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"Nutrient Intake Demand Relations: Income, Prices, Schooling," Philadelphia: University of Pennsylvania, 1990, mimeo.</w:t>
      </w:r>
    </w:p>
    <w:p w14:paraId="55481BD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"Effects of Health Conditions on Human Capital Formation: Length of Schooling, Absenteeism, Achievement," Philadelphia: University of Pennsylvania, 1990, mimeo (prepared for the National Academy of Sciences/National Research Council).</w:t>
      </w:r>
    </w:p>
    <w:p w14:paraId="4A60397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"Macroeconomic Policies and Rural Poverty: Issues and Research Strategies," Philadelphia: University of Pennsylvania, mimeo (for Asian Development Bank), 1990.</w:t>
      </w:r>
    </w:p>
    <w:p w14:paraId="6889F6A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the Demand for Children: Cohort Analysis of the Thai Experience in the 1980s and Implications for the 1990s" (with Yongyuth Chalamwong, Chalongphob Sussangkarn, and Prapon Pattamukitsakul)," Bangkok: TDRI, mimeo, 1990.</w:t>
      </w:r>
    </w:p>
    <w:p w14:paraId="0FC75B4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Co-Resident Children: Cohort Analysis of the Thai Experience in the 1980s" (with Yongyuth Chalamwong, Chalongphob Sussangkarn, and Prapon Pattamukitsakul), Bangkok: TDRI, mimeo, 1990.</w:t>
      </w:r>
    </w:p>
    <w:p w14:paraId="6E047B2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"Morbidity and Treatment: What are the Determinants? What are the Prospects?" (with Mathana Phananiramai), Bangkok: Thailand Development Research Institute, mimeo, 1990.</w:t>
      </w:r>
    </w:p>
    <w:p w14:paraId="3CF50C9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Drawbacks of Export Drawbacks" (with Santiago Levy), Philadelphia: University of Pennsylvania, mimeo, 1990 (original 1988).</w:t>
      </w:r>
    </w:p>
    <w:p w14:paraId="1FEFCD2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"SDA Analysis Plan for Education," Philadelphia: University of Pennsylvania, mimeo, 1990, prepared for Social Dimensions of Adjustment program, World Bank (original 1989).</w:t>
      </w:r>
    </w:p>
    <w:p w14:paraId="4D9E06A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"Number of Surviving Children and Post-Compulsory Schooling Continuation Rates in Thailand in the 1980's: Some Further Results," (with Chalongphob Sussangkarn, Yongyuth Chalamwong and Prapon Pattamakitsakul, Bangkok: TDRI, 1989.</w:t>
      </w:r>
    </w:p>
    <w:p w14:paraId="42729C1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"Robust Procedures to Estimate Cohort Effects in the Adoption of New Health Technology: An Analysis of Modified Tobacco Use and Survival Hazards in the U.S." (with Kuen Huh, Robin C. Sickles, and Paul Taubman) Philadelphia: University of Pennsylvania, mimeo, 1989.</w:t>
      </w:r>
    </w:p>
    <w:p w14:paraId="41DC2E79" w14:textId="45B66AD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"Macroeconomic Adjustment, the Poor and the Social Sectors: The Analytical Basis, Empirical Evidence,</w:t>
      </w:r>
      <w:r w:rsidR="00915623" w:rsidRPr="00476ED6">
        <w:rPr>
          <w:color w:val="000000"/>
          <w:sz w:val="22"/>
          <w:szCs w:val="22"/>
        </w:rPr>
        <w:t xml:space="preserve"> </w:t>
      </w:r>
      <w:r w:rsidRPr="00476ED6">
        <w:rPr>
          <w:color w:val="000000"/>
          <w:sz w:val="22"/>
          <w:szCs w:val="22"/>
        </w:rPr>
        <w:t>and a Case Comparison" (with Anil B. Deolalikar), Philadelphia:University of Pennsylvania, mimeo, 1989.</w:t>
      </w:r>
    </w:p>
    <w:p w14:paraId="36EFB04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"Synthesis for Module III: Sectoral and Intersectoral Studies," for ILO/UNDP/HREPU Malaysian Human Resources Development Plan Project, Philadelphia: University of Pennsylvania, mimeo, 1989.</w:t>
      </w:r>
    </w:p>
    <w:p w14:paraId="244B335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"Parental Schooling and Child Outcomes: Mother Versus Father, Schooling Quality, and Interactions" (with Chalongphob Sussangkarn), Bangkok: TDRI, mimeo, 1989.</w:t>
      </w:r>
    </w:p>
    <w:p w14:paraId="73FE7C3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4F0D08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Macroeconomic Effects of Primary Commodity Instability in Bolivia, Chile and Peru: A Background Paper" (with F. Gerard Adams and Santiago Levy), Philadelphia: University of Pennsylvania, mimeo, prepared for International Development Research Centre.</w:t>
      </w:r>
    </w:p>
    <w:p w14:paraId="257CB6D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Land Tenure on Time Use and Modern Agricultural Technology Use in the Rural Philippines," (with Leonardo Lanzona), Philadelphia: University of Pennsylvania, mimeo, 1989 (original 1988).</w:t>
      </w:r>
    </w:p>
    <w:p w14:paraId="3C8024BC" w14:textId="2B3249D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Time Use and Modern Rice Technology Utilization in the Philippines: Prices, Wages, Schooling, Land, Irrigation and Seasonality" (with Leonardo Lanzona), Los Banos, Philippines:</w:t>
      </w:r>
      <w:r w:rsidR="00915623" w:rsidRPr="00476ED6">
        <w:rPr>
          <w:color w:val="000000"/>
          <w:sz w:val="22"/>
          <w:szCs w:val="22"/>
        </w:rPr>
        <w:t xml:space="preserve"> </w:t>
      </w:r>
      <w:r w:rsidRPr="00476ED6">
        <w:rPr>
          <w:color w:val="000000"/>
          <w:sz w:val="22"/>
          <w:szCs w:val="22"/>
        </w:rPr>
        <w:t>IRRI, mimeo, 1989 (original 1988).</w:t>
      </w:r>
    </w:p>
    <w:p w14:paraId="1B0E221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"Imperfect Assortative Mating, Unobserved Human Capital and Earnings Determinants for Brazilian Males" (with Nancy Birdsall), Philadelphia: University of Pennsylvania, mimeo, 1989 (original 1986).</w:t>
      </w:r>
    </w:p>
    <w:p w14:paraId="083E34AF" w14:textId="2355B3B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"Human Capital and Time Use in the Rural Philippines," (with Leonardo Lanzona), Philadelphia:</w:t>
      </w:r>
      <w:r w:rsidR="00915623" w:rsidRPr="00476ED6">
        <w:rPr>
          <w:color w:val="000000"/>
          <w:sz w:val="22"/>
          <w:szCs w:val="22"/>
        </w:rPr>
        <w:t xml:space="preserve"> </w:t>
      </w:r>
      <w:r w:rsidRPr="00476ED6">
        <w:rPr>
          <w:color w:val="000000"/>
          <w:sz w:val="22"/>
          <w:szCs w:val="22"/>
        </w:rPr>
        <w:t>University of Pennsylvania, mimeo, 1989 (original 1988).</w:t>
      </w:r>
    </w:p>
    <w:p w14:paraId="5577C1C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"Population and Economic Development in Thailand: Some Critical Household Behavioral Relations," (with Chalongphob Sussangkarn, Yongyuth Chalamwong, Mathana Phananiramai, and Prapon Pattamakitsakul), Bangkok: Thailand Development Research Institute, 1989.</w:t>
      </w:r>
    </w:p>
    <w:p w14:paraId="6E514BC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Parental Wealth and Own Ability on Wages and Schooling" (with Robert A. Pollak and Paul Taubman), Philadelphia: University of Pennsylvania, mimeo, 1989 (original 1986).</w:t>
      </w:r>
    </w:p>
    <w:p w14:paraId="3FD4E763" w14:textId="1B0C85E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"Import Licenses, Import Quotas and Rentiers: An Indonesian Tale" (with Santiago Levy), Philadelphia:</w:t>
      </w:r>
      <w:r w:rsidR="00915623" w:rsidRPr="00476ED6">
        <w:rPr>
          <w:color w:val="000000"/>
          <w:sz w:val="22"/>
          <w:szCs w:val="22"/>
        </w:rPr>
        <w:t xml:space="preserve"> </w:t>
      </w:r>
      <w:r w:rsidRPr="00476ED6">
        <w:rPr>
          <w:color w:val="000000"/>
          <w:sz w:val="22"/>
          <w:szCs w:val="22"/>
        </w:rPr>
        <w:t>University of Pennsylvania, mimeo, 1988.</w:t>
      </w:r>
    </w:p>
    <w:p w14:paraId="65BD8F9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"Impact of Macro Economic Adjustment on the Poor and on Social Sectors in Jamaica" (with Anil B. Deolalikar), Philadelphia: University of Pennsylvania, mimeo, prepared for Operations Evaluation Department, World Bank, 1988.</w:t>
      </w:r>
    </w:p>
    <w:p w14:paraId="343975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"Trade De-Regulation in Indonesia: A General Equilibrium Analysis" (with Santiago Levy), Development Studies Project II, Jakarta, mimeo, 1988.</w:t>
      </w:r>
    </w:p>
    <w:p w14:paraId="1B6D230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"Compensating Gifts and Siblings' Earnings and Income" (with Robert A. Pollak and Paul Taubman), Philadelphia: University of Pennsylvania, mimeo, 1988 (original 1985).</w:t>
      </w:r>
    </w:p>
    <w:p w14:paraId="44E5333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do Food Prices Affect Individual Nutritional and Health Status? A Latent Variable Fixed Effects Analysis" (with Anil B. Deolalikar), Philadelphia: University of Pennsylvania, mimeo, 1988 (original 1986).</w:t>
      </w:r>
    </w:p>
    <w:p w14:paraId="27EA618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"Preliminary Explorations of an Indonesian Economy-Wide Model Based on the 1980 SAM" (with Peter G. Warr), Jakarta: GSP II, 1988, mimeo.</w:t>
      </w:r>
    </w:p>
    <w:p w14:paraId="65AC59B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"Cross-Country Life Expectancies and Infant Mortalities: What is the Income Effect and How Does It Work?' (with Anil B. Deolalikar), Philadelphia: University of Pennsylvania, mimeo, 1988.</w:t>
      </w:r>
    </w:p>
    <w:p w14:paraId="1FFBEF3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"Economy-Wide Multisectoral Modeling of Indonesia: An Update and Future Research" (with Leroy P. Jones and Peter G. Warr), Jakarta, Indonesia: DSP II Research Memo, 1988.</w:t>
      </w:r>
    </w:p>
    <w:p w14:paraId="1F141FD7" w14:textId="4A183664"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"Comments on 'Thailand's Leading Economic Indicators' by Chaipat Sahasakul," Bangkok, Thailand:</w:t>
      </w:r>
      <w:r w:rsidR="00915623" w:rsidRPr="00476ED6">
        <w:rPr>
          <w:color w:val="000000"/>
          <w:sz w:val="22"/>
          <w:szCs w:val="22"/>
        </w:rPr>
        <w:t xml:space="preserve"> </w:t>
      </w:r>
      <w:r w:rsidRPr="00476ED6">
        <w:rPr>
          <w:color w:val="000000"/>
          <w:sz w:val="22"/>
          <w:szCs w:val="22"/>
        </w:rPr>
        <w:t>TDRI, mimeo, 1987.</w:t>
      </w:r>
    </w:p>
    <w:p w14:paraId="62164A4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"Some Comparative Perspective on the Structure of and Recent Growth in the Indonesian Economy," Jakarta, Indonesia: DSP II Research Memo No. 7, mimeo, 1987.</w:t>
      </w:r>
    </w:p>
    <w:p w14:paraId="0C2D6BF4" w14:textId="6A7E8231"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"Marital Instability and Child Development" (with Robert A. Pollak and Paul Taubman), Philadelphia:</w:t>
      </w:r>
      <w:r w:rsidR="00915623" w:rsidRPr="00476ED6">
        <w:rPr>
          <w:color w:val="000000"/>
          <w:sz w:val="22"/>
          <w:szCs w:val="22"/>
        </w:rPr>
        <w:t xml:space="preserve"> </w:t>
      </w:r>
      <w:r w:rsidRPr="00476ED6">
        <w:rPr>
          <w:color w:val="000000"/>
          <w:sz w:val="22"/>
          <w:szCs w:val="22"/>
        </w:rPr>
        <w:t>University of Pennsylvania, mimeo, 1988 (original 1987).</w:t>
      </w:r>
    </w:p>
    <w:p w14:paraId="45932C6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"Do the Poor Really Elect to Consume so Few Nutrients at the Margin? Evidence from Cross-Country Estimates" (with Anil B. Deolalikar), Philadelphia: University of Pennsylvania, mimeo, 1988 (original 1987).</w:t>
      </w:r>
    </w:p>
    <w:p w14:paraId="3A1B7789" w14:textId="73F7EE4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"Interhousehold Transfers in Rural India: Altruism or Exchange?" (with Anil B. Deolalikar), Philadelphia:</w:t>
      </w:r>
      <w:r w:rsidR="00915623" w:rsidRPr="00476ED6">
        <w:rPr>
          <w:color w:val="000000"/>
          <w:sz w:val="22"/>
          <w:szCs w:val="22"/>
        </w:rPr>
        <w:t xml:space="preserve"> </w:t>
      </w:r>
      <w:r w:rsidRPr="00476ED6">
        <w:rPr>
          <w:color w:val="000000"/>
          <w:sz w:val="22"/>
          <w:szCs w:val="22"/>
        </w:rPr>
        <w:t>University of Pennsylvania, mimeo, 1987.</w:t>
      </w:r>
    </w:p>
    <w:p w14:paraId="4AC58FD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Demand for Schooling and Health Services in Rural Africa: A Case Study for Mali" (with Nancy Birdsall), Philadelphia: University of Pennsylvania, mimeo, 1987.</w:t>
      </w:r>
    </w:p>
    <w:p w14:paraId="182D345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Dynamics of Rural Labor Supply in a Developing Country: Dynamic Market Labor Supply Functions for Rural South India" (with Anil B. Deolalikar), Philadelphia: University of Pennsylvania, mimeo, 1987.</w:t>
      </w:r>
    </w:p>
    <w:p w14:paraId="193D5DF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"Nutrients, Preferences, Puzzles, and Policy in Developing Countries" (with Anil B. Deolalikar and Barbara L. Wolfe), Philadelphia: University of Pennsylvania, mimeo, 1987.</w:t>
      </w:r>
    </w:p>
    <w:p w14:paraId="6249E82D" w14:textId="06C9B85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"Who Marries Whom? - And How It Affects the Returns to Schooling" (with B.L. Wolfe), Philadelphia:</w:t>
      </w:r>
      <w:r w:rsidR="00915623" w:rsidRPr="00476ED6">
        <w:rPr>
          <w:color w:val="000000"/>
          <w:sz w:val="22"/>
          <w:szCs w:val="22"/>
        </w:rPr>
        <w:t xml:space="preserve"> </w:t>
      </w:r>
      <w:r w:rsidRPr="00476ED6">
        <w:rPr>
          <w:color w:val="000000"/>
          <w:sz w:val="22"/>
          <w:szCs w:val="22"/>
        </w:rPr>
        <w:t>University of Pennsylvania, mimeo, 1987 (original 1981).</w:t>
      </w:r>
    </w:p>
    <w:p w14:paraId="485CE95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Important is 'The Woman Behind the Man?' Spouse Interactions in Brazilian Earnings Functions" (with Nancy Birdsall), Philadelphia: University of Pennsylvania, mimeo, 1986.</w:t>
      </w:r>
    </w:p>
    <w:p w14:paraId="2F70135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"Intrahousehold Issues in Health and Nutrition," Philadelphia: University of Pennsylvania, mimeo, 1986 (South Asia Seminar on "Well-Being: Nutrition, Health and Healing in South Asia").</w:t>
      </w:r>
    </w:p>
    <w:p w14:paraId="79A2793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6911554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do Food and Product Prices Affect Nutrient Intakes, Health and Labor Force Behavior for Different Family Members in Rural India?" (with Anil B. Deolalikar), Philadelphia: University of Pennsylvania, mimeo, 1985 (original 1984).</w:t>
      </w:r>
    </w:p>
    <w:p w14:paraId="5901490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"Knowledge and Use of Modern Contraceptives in a Developing Country: Are the Effects of Schooling Misunderstood?" (with B.L. Wolfe), Philadelphia: University of Pennsylvania, mimeo, 1985 (original 1981).</w:t>
      </w:r>
    </w:p>
    <w:p w14:paraId="215C63C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"Sibling Deviation Estimates, Measurement Error and Biases in Estimated Returns to Schooling," Philadelphia: University of Pennsylvania, mimeo, 1984.</w:t>
      </w:r>
    </w:p>
    <w:p w14:paraId="706C538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"Parental Age and Investments in Children's Human Capital" (with Robert Pollak and Paul Taubman), Philadelphia: University of Pennsylvania, mimeo, 1984.</w:t>
      </w:r>
    </w:p>
    <w:p w14:paraId="06CE6A5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"Fertility Determinants in a Developing Country: Is the Standard Approach Too Simple and Possibly Misleading?" (with B.L. Wolfe), Philadelphia: University of Pennsylvania, mimeo, 1984 (original 1981).</w:t>
      </w:r>
    </w:p>
    <w:p w14:paraId="37D374B0" w14:textId="6123E3D1"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Interrelationship of Education Across Three Generations" (with Paul Taubman), Philadelphia:</w:t>
      </w:r>
      <w:r w:rsidR="00915623" w:rsidRPr="00476ED6">
        <w:rPr>
          <w:color w:val="000000"/>
          <w:sz w:val="22"/>
          <w:szCs w:val="22"/>
        </w:rPr>
        <w:t xml:space="preserve"> </w:t>
      </w:r>
      <w:r w:rsidRPr="00476ED6">
        <w:rPr>
          <w:color w:val="000000"/>
          <w:sz w:val="22"/>
          <w:szCs w:val="22"/>
        </w:rPr>
        <w:t>University of Pennsylvania, mimeo, 1983.</w:t>
      </w:r>
    </w:p>
    <w:p w14:paraId="463043E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"Intergenerational Mobility in Earnings in the U.S." (with Paul Taubman), Philadelphia: University of Pennsylvania, mimeo, 1983.</w:t>
      </w:r>
    </w:p>
    <w:p w14:paraId="44AAB99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Distribution of Educational Resources within the Family" (with Paul Taubman and Robert Pollak), Philadelphia: University of Pennsylvania, mimeo, 1983.</w:t>
      </w:r>
    </w:p>
    <w:p w14:paraId="649E64D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"Simulations of Indian Semi-Arid Tropic Agricultural Markets" (with K.N. Murty), Hyderabad, India: ICRISAT, mimeo, 1983.</w:t>
      </w:r>
    </w:p>
    <w:p w14:paraId="2B8F728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"Modeling the Monetary and Fiscal Sectors" (with Edward Buffie), Philadelphia: University of Pennsylvania, mimeo, 1983.</w:t>
      </w:r>
    </w:p>
    <w:p w14:paraId="3929B0D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"SAT Crop Markets: Scenario Analysis of Impacts of Changes in Technology, Fertilizer Prices, Highways, Labor Markets, Consumption Expenditure, Rainfall, Price Policy" (with K.N. Murty), Hyderabad, India: ICRISAT, mimeo, 1983 (original 1982).</w:t>
      </w:r>
    </w:p>
    <w:p w14:paraId="0F72BF84" w14:textId="2C334A2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 Tractable Open Economy Developing Country Region Model" (with Edward Buffie), Philadelphia:</w:t>
      </w:r>
      <w:r w:rsidR="00915623" w:rsidRPr="00476ED6">
        <w:rPr>
          <w:color w:val="000000"/>
          <w:sz w:val="22"/>
          <w:szCs w:val="22"/>
        </w:rPr>
        <w:t xml:space="preserve"> </w:t>
      </w:r>
      <w:r w:rsidRPr="00476ED6">
        <w:rPr>
          <w:color w:val="000000"/>
          <w:sz w:val="22"/>
          <w:szCs w:val="22"/>
        </w:rPr>
        <w:t>University of Pennsylvania, mimeo, 1983 (Report for EPDIT, World Bank).</w:t>
      </w:r>
    </w:p>
    <w:p w14:paraId="4029EB6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"Notes on the Botswana Economy: 1. Living with Government Revenue and Foreign Exchange Constraints; 2. After International Recovery; 3. The Price of Foreign Exchange; 4. Income Policy; 5. Financial Assistance Plan; and 6. Demographic Issues," Gaborone, Botswana: Ministry of Finance and Development Planning, mimeo, 1982.</w:t>
      </w:r>
    </w:p>
    <w:p w14:paraId="23383D4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Income Returns to Schooling in Brazil: Is the Standard Approach Misleading?" (with Nancy Birdsall), Washington: World Bank, DEDPH, 1982 (original 1981).</w:t>
      </w:r>
    </w:p>
    <w:p w14:paraId="3F92F65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"Macroeconomic Models, Quantity Rationing, and Developing Economies," Philadelphia: University of Pennsylvania, mimeo, 1982.</w:t>
      </w:r>
    </w:p>
    <w:p w14:paraId="0400B6D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"Policies of International Financial Agencies Towards Developing Countries: Options, Issues and Research Strategies" (with F.G. Adams), Philadelphia: University of Pennsylvania, mimeo, 1982.</w:t>
      </w:r>
    </w:p>
    <w:p w14:paraId="2A72B35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International Development Strategy for the Eighties: Challenges and Prospects" (with F.G. Adams), Philadelphia: University of Pennsylvania, mimeo, (report for the United Nations), 1982.</w:t>
      </w:r>
    </w:p>
    <w:p w14:paraId="0D56DFA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Minimum Wages on the Distribution of Earnings for Various Age-Race-Sex-Groups" (with R. Sickles and P. Taubman), Philadelphia: University of Pennsylvania, mimeo, 1982 (original 1981).</w:t>
      </w:r>
    </w:p>
    <w:p w14:paraId="58CEFBB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 Monte Carlo Study of Alternative Approaches for Dealing with Randomly Missing Data" (with J. Flescher and B.L. Wolfe), Madison: University of Wisconsin, mimeo, Institute for Research on Poverty DP 587-79, 1981 (original 1979).</w:t>
      </w:r>
    </w:p>
    <w:p w14:paraId="179B3A2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"Fertility Determinants in a Developing Country: Nonresponses, Incomplete Fertility, and a Broader Representation of Human Capital" (with B.L. Wolfe), Philadelphia: University of Pennsylvania, mimeo, 1981 (original 1980).</w:t>
      </w:r>
    </w:p>
    <w:p w14:paraId="3911C2A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Women's Earnings in a Developing Country: A Double Selectivity, Extended Human Capital Approach" (with B.L. Wolfe and I. Tunali), Madison: University of Wisconsin, mimeo, 1981 (original 1979), Institute for Research on Poverty DP 596-80.</w:t>
      </w:r>
    </w:p>
    <w:p w14:paraId="79646EA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"Identification, Estimation and Prediction Under Double Selection" (with F. Insan Tunali and Barbara L. Wolfe), Madison: University of Wisconsin, mimeo, 1981 (original 1980).</w:t>
      </w:r>
    </w:p>
    <w:p w14:paraId="1CF5160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"Sensible and Nonsensible Deductions from Price-Quantity Correlations," Philadelphia: University of Pennsylvania, mimeo, 1981.</w:t>
      </w:r>
    </w:p>
    <w:p w14:paraId="015A774A" w14:textId="03D3CCB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Easterlin 'Relative Income' Hypothesis, Sibling Tests, and 'Collective Decisions'," Philadelphia:</w:t>
      </w:r>
      <w:r w:rsidR="00915623" w:rsidRPr="00476ED6">
        <w:rPr>
          <w:color w:val="000000"/>
          <w:sz w:val="22"/>
          <w:szCs w:val="22"/>
        </w:rPr>
        <w:t xml:space="preserve"> </w:t>
      </w:r>
      <w:r w:rsidRPr="00476ED6">
        <w:rPr>
          <w:color w:val="000000"/>
          <w:sz w:val="22"/>
          <w:szCs w:val="22"/>
        </w:rPr>
        <w:t>University of Pennsylvania, mimeo, 1981.</w:t>
      </w:r>
    </w:p>
    <w:p w14:paraId="069F119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Changing Population Composition on the Distribution of Income in a Developing Country" (with B.L. Wolfe and David M. Blau), Philadelphia: University of Pennsylvania, mimeo, 1980.</w:t>
      </w:r>
    </w:p>
    <w:p w14:paraId="1F71F70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721E25C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"Demographic Characteristics of Women and Different Degrees of Urbanization in a Developing Country" (with B.L. Wolfe, H. Belli, K. Cairnes, and N. Williamson), Madison: University of Wisconsin, mimeo, 1980, Institute for Research on Poverty DP 655-81.</w:t>
      </w:r>
    </w:p>
    <w:p w14:paraId="099C559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"Market Scenario Analysis for ICRISAT Mandate Crops," Hyderabad, India: ICRISAT, mimeo, 1980.</w:t>
      </w:r>
    </w:p>
    <w:p w14:paraId="4D8C61B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"Notes on Analysis of VLS Data," Hyderabad, India: ICRISAT, mimeo, 1980.</w:t>
      </w:r>
    </w:p>
    <w:p w14:paraId="1D8C82F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Role of the Family in Inter- and Intra-Generational Socioeconomic Inequality: An Economic Perspective" (with Paul Taubman), Philadelphia: University of Pennsylvania, mimeo, 1980.</w:t>
      </w:r>
    </w:p>
    <w:p w14:paraId="328A0CE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Commodity Problem, Goal Attainment, and Policies in Developing Countries" (with F.G. Adams), Philadelphia: Executive Summary for AID-WEFA project, mimeo, 1980.</w:t>
      </w:r>
    </w:p>
    <w:p w14:paraId="751D264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Many? How Much? The Determinants of Demoeconomic Roles of Women in a Developing Country Metropolis" (with H. Belli and B.L. Wolfe), Madison: University of Wisconsin, mimeo, 1978 (Revised, with K. Gustafson, 1979).</w:t>
      </w:r>
    </w:p>
    <w:p w14:paraId="7A53168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"Processing of Primary Commodities in the LDC's: A 'State of the Art' Survey of Modeling Linkages to the Producer Country Economy" (with F.G. Adams), Philadelphia: University of Pennsylvania, mimeo, for OCED Development Center, 1979.</w:t>
      </w:r>
    </w:p>
    <w:p w14:paraId="6094796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Health and Nutrition on the Number of Surviving Children in a Developing Metropolis" (with B.L. Wolfe), Philadelphia: University of Pennsylvania, mimeo, 1979.</w:t>
      </w:r>
    </w:p>
    <w:p w14:paraId="3B0188EE" w14:textId="199DB3C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Many? How Much? The Determinants of Demoeconomic Roles of Women in Small Towns and Cities of a Developing Country" (with H. Belli, K. Gustafson, and B.L. Wolfe), Madison:</w:t>
      </w:r>
      <w:r w:rsidR="00915623" w:rsidRPr="00476ED6">
        <w:rPr>
          <w:color w:val="000000"/>
          <w:sz w:val="22"/>
          <w:szCs w:val="22"/>
        </w:rPr>
        <w:t xml:space="preserve"> </w:t>
      </w:r>
      <w:r w:rsidRPr="00476ED6">
        <w:rPr>
          <w:color w:val="000000"/>
          <w:sz w:val="22"/>
          <w:szCs w:val="22"/>
        </w:rPr>
        <w:t>University of Wisconsin, mimeo, 1979.</w:t>
      </w:r>
    </w:p>
    <w:p w14:paraId="44EEF49E" w14:textId="0593733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"General Considerations on Model Specifications for Integrated Econometric Markets and Goal Attainment in Developing Countries," Philadelphia: University of P</w:t>
      </w:r>
      <w:r w:rsidR="00A71E52" w:rsidRPr="00476ED6">
        <w:rPr>
          <w:color w:val="000000"/>
          <w:sz w:val="22"/>
          <w:szCs w:val="22"/>
        </w:rPr>
        <w:t xml:space="preserve">ennsylvania, (AID-WEFA Project </w:t>
      </w:r>
      <w:r w:rsidRPr="00476ED6">
        <w:rPr>
          <w:color w:val="000000"/>
          <w:sz w:val="22"/>
          <w:szCs w:val="22"/>
        </w:rPr>
        <w:t>mimeo, ), 1978.</w:t>
      </w:r>
    </w:p>
    <w:p w14:paraId="1E2B294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"Introduction to Project on International Primary Commodity Markets and Economic Development: An Integrated Econometric Analysis of Basic Policy Issues," Philadelphia: University of Pennsylvania (AID-WEFA project, mimeo), 1980.</w:t>
      </w:r>
    </w:p>
    <w:p w14:paraId="78DBD83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Simulated Potential Gains of Pooling International Buffer Stock Financing Across the UNCTAD Core Commodities" (with Pranee Tinakorn), Philadelphia: University of Pennsylvania, Report for Office of Raw Materials and Ocean Policy, U.S. Treasury, 1977.</w:t>
      </w:r>
    </w:p>
    <w:p w14:paraId="2501C79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"Report on Further Analysis of Quantitative Data from DAI Study on </w:t>
      </w:r>
      <w:r w:rsidRPr="00476ED6">
        <w:rPr>
          <w:i/>
          <w:iCs/>
          <w:color w:val="000000"/>
          <w:sz w:val="22"/>
          <w:szCs w:val="22"/>
        </w:rPr>
        <w:t>Strategies for Small Farmer Development</w:t>
      </w:r>
      <w:r w:rsidRPr="00476ED6">
        <w:rPr>
          <w:color w:val="000000"/>
          <w:sz w:val="22"/>
          <w:szCs w:val="22"/>
        </w:rPr>
        <w:t>," Philadelphia: University of Pennsylvania Report for AID, 1977.</w:t>
      </w:r>
    </w:p>
    <w:p w14:paraId="5053969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 Critical Evaluation of the Quantitative Multivariate Analysis in Strategies for Small Farmer Development," Philadelphia: University of Pennsylvania, Report for AID, 1977.</w:t>
      </w:r>
    </w:p>
    <w:p w14:paraId="31C526C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 of the Impact of Commodity Export Dependence on the Economies of Developing Countries," mimeo, 1976.</w:t>
      </w:r>
    </w:p>
    <w:p w14:paraId="736D66C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"Nature and Nurture in the Determination of Earnings and Occupational Status" (with Paul Taubman), mimeo, 1975.</w:t>
      </w:r>
    </w:p>
    <w:p w14:paraId="470D9D6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"Variable Definitions and Data Sources for Panamanian Quarterly Econometric Model" ILPES -Ministerio de Planificacion y Politica Economica Project Working Paper #2, mimeo, 1975.</w:t>
      </w:r>
    </w:p>
    <w:p w14:paraId="705BD3C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"Proposed Specification of Quarterly Panamanian Econometric Model," ILPES - Ministerio de Planificacion y Politica Economica Project Working Paper #3, mimeo, 1975.</w:t>
      </w:r>
    </w:p>
    <w:p w14:paraId="0DD859F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"Predictions of International Prices for 28 Commodities," prepared for UNCTAD, 1975.</w:t>
      </w:r>
    </w:p>
    <w:p w14:paraId="3FFFA56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"Mini Models for Eleven International Commodity Markets," prepared for UNCTAD, 1975.</w:t>
      </w:r>
    </w:p>
    <w:p w14:paraId="4D79505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"Initial Specification and Sample Model Performance of Quarterly Panamanian Model" (with Juan Rafael Vargas), ILPES - Ministerio de Planificacion y Politica Economica Project Working Paper #4, mimeo, 1975.</w:t>
      </w:r>
    </w:p>
    <w:p w14:paraId="420CC17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p>
    <w:p w14:paraId="7E680A7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b/>
          <w:bCs/>
          <w:color w:val="000000"/>
          <w:sz w:val="22"/>
          <w:szCs w:val="22"/>
        </w:rPr>
        <w:t>Book Reviews:</w:t>
      </w:r>
    </w:p>
    <w:p w14:paraId="78655AB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Aline Coudouel and Stefano Paternostro, eds.,</w:t>
      </w:r>
      <w:r w:rsidRPr="00476ED6">
        <w:rPr>
          <w:color w:val="000000"/>
          <w:sz w:val="22"/>
          <w:szCs w:val="22"/>
          <w:lang w:val="en-GB"/>
        </w:rPr>
        <w:t xml:space="preserve"> </w:t>
      </w:r>
      <w:r w:rsidRPr="00476ED6">
        <w:rPr>
          <w:i/>
          <w:iCs/>
          <w:color w:val="000000"/>
          <w:sz w:val="22"/>
          <w:szCs w:val="22"/>
        </w:rPr>
        <w:t>Analyzing the Distributional Impact of Reforms,</w:t>
      </w:r>
      <w:r w:rsidRPr="00476ED6">
        <w:rPr>
          <w:color w:val="000000"/>
          <w:sz w:val="22"/>
          <w:szCs w:val="22"/>
        </w:rPr>
        <w:t xml:space="preserve"> </w:t>
      </w:r>
      <w:r w:rsidRPr="00476ED6">
        <w:rPr>
          <w:i/>
          <w:iCs/>
          <w:color w:val="000000"/>
          <w:sz w:val="22"/>
          <w:szCs w:val="22"/>
        </w:rPr>
        <w:t>Journal of Pension Economics and Finance</w:t>
      </w:r>
      <w:r w:rsidRPr="00476ED6">
        <w:rPr>
          <w:color w:val="000000"/>
          <w:sz w:val="22"/>
          <w:szCs w:val="22"/>
        </w:rPr>
        <w:t xml:space="preserve"> 8:3 (2009), 396-7.</w:t>
      </w:r>
    </w:p>
    <w:p w14:paraId="63559A8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 xml:space="preserve">Agnes R. Quisumbing, Jonna P. Estudillo and Keijiro Otsuka, 2004, </w:t>
      </w:r>
      <w:r w:rsidRPr="00476ED6">
        <w:rPr>
          <w:i/>
          <w:iCs/>
          <w:color w:val="000000"/>
          <w:sz w:val="22"/>
          <w:szCs w:val="22"/>
        </w:rPr>
        <w:t>Land and Schooling: Transferring Wealth across Generations</w:t>
      </w:r>
      <w:r w:rsidRPr="00476ED6">
        <w:rPr>
          <w:color w:val="000000"/>
          <w:sz w:val="22"/>
          <w:szCs w:val="22"/>
        </w:rPr>
        <w:t xml:space="preserve">, Baltimore and London: The Johns Hopkins University Press (Published for the International Food Policy Research Institute), </w:t>
      </w:r>
      <w:r w:rsidRPr="00476ED6">
        <w:rPr>
          <w:i/>
          <w:iCs/>
          <w:color w:val="000000"/>
          <w:sz w:val="22"/>
          <w:szCs w:val="22"/>
        </w:rPr>
        <w:t>Economic Development and Cultural Change</w:t>
      </w:r>
      <w:r w:rsidRPr="00476ED6">
        <w:rPr>
          <w:color w:val="000000"/>
          <w:sz w:val="22"/>
          <w:szCs w:val="22"/>
        </w:rPr>
        <w:t xml:space="preserve"> 54:2 (January 2006), 521-3.</w:t>
      </w:r>
    </w:p>
    <w:p w14:paraId="66155573" w14:textId="74ABC8E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Peter Svedberg, 2000,</w:t>
      </w:r>
      <w:r w:rsidR="00915623" w:rsidRPr="00476ED6">
        <w:rPr>
          <w:color w:val="000000"/>
          <w:sz w:val="22"/>
          <w:szCs w:val="22"/>
        </w:rPr>
        <w:t xml:space="preserve"> </w:t>
      </w:r>
      <w:r w:rsidRPr="00476ED6">
        <w:rPr>
          <w:i/>
          <w:iCs/>
          <w:color w:val="000000"/>
          <w:sz w:val="22"/>
          <w:szCs w:val="22"/>
        </w:rPr>
        <w:t>Poverty and Undernutrition: Theory, Measurement and Policy</w:t>
      </w:r>
      <w:r w:rsidRPr="00476ED6">
        <w:rPr>
          <w:color w:val="000000"/>
          <w:sz w:val="22"/>
          <w:szCs w:val="22"/>
        </w:rPr>
        <w:t xml:space="preserve">, Oxford, New York: Oxford University Press (A study prepared for the World Institute for Development Economics Research of the United Nations University, UNU/WIDER), </w:t>
      </w:r>
      <w:r w:rsidRPr="00476ED6">
        <w:rPr>
          <w:i/>
          <w:iCs/>
          <w:color w:val="000000"/>
          <w:sz w:val="22"/>
          <w:szCs w:val="22"/>
        </w:rPr>
        <w:t xml:space="preserve">Economic Development and Cultural Change </w:t>
      </w:r>
      <w:r w:rsidRPr="00476ED6">
        <w:rPr>
          <w:color w:val="000000"/>
          <w:sz w:val="22"/>
          <w:szCs w:val="22"/>
        </w:rPr>
        <w:t>50:4 (July 2002). 1034-5.</w:t>
      </w:r>
    </w:p>
    <w:p w14:paraId="5B7C100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 xml:space="preserve">Casey B. Mulligan, </w:t>
      </w:r>
      <w:r w:rsidRPr="00476ED6">
        <w:rPr>
          <w:i/>
          <w:iCs/>
          <w:color w:val="000000"/>
          <w:sz w:val="22"/>
          <w:szCs w:val="22"/>
        </w:rPr>
        <w:t>Parental Priorities and Economic Inequality</w:t>
      </w:r>
      <w:r w:rsidRPr="00476ED6">
        <w:rPr>
          <w:color w:val="000000"/>
          <w:sz w:val="22"/>
          <w:szCs w:val="22"/>
        </w:rPr>
        <w:t xml:space="preserve">, Chicago and London: The University of Chicago Press, 1997 in </w:t>
      </w:r>
      <w:r w:rsidRPr="00476ED6">
        <w:rPr>
          <w:i/>
          <w:iCs/>
          <w:color w:val="000000"/>
          <w:sz w:val="22"/>
          <w:szCs w:val="22"/>
        </w:rPr>
        <w:t>Journal of Economic Literature</w:t>
      </w:r>
      <w:r w:rsidRPr="00476ED6">
        <w:rPr>
          <w:color w:val="000000"/>
          <w:sz w:val="22"/>
          <w:szCs w:val="22"/>
        </w:rPr>
        <w:t xml:space="preserve"> 36:3 (September 1998), 1507-9.</w:t>
      </w:r>
    </w:p>
    <w:p w14:paraId="417F513B" w14:textId="416DEDA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Michael Enright, Antonio Frances, and Edith Scott Saavedra, </w:t>
      </w:r>
      <w:r w:rsidRPr="00476ED6">
        <w:rPr>
          <w:i/>
          <w:iCs/>
          <w:color w:val="000000"/>
          <w:sz w:val="22"/>
          <w:szCs w:val="22"/>
        </w:rPr>
        <w:t>Venezuela: The Challenges of Competitiveness,</w:t>
      </w:r>
      <w:r w:rsidRPr="00476ED6">
        <w:rPr>
          <w:color w:val="000000"/>
          <w:sz w:val="22"/>
          <w:szCs w:val="22"/>
        </w:rPr>
        <w:t xml:space="preserve"> New York: St Martin</w:t>
      </w:r>
      <w:r w:rsidR="006C3022" w:rsidRPr="00476ED6">
        <w:rPr>
          <w:color w:val="000000"/>
          <w:sz w:val="22"/>
          <w:szCs w:val="22"/>
        </w:rPr>
        <w:t>’</w:t>
      </w:r>
      <w:r w:rsidRPr="00476ED6">
        <w:rPr>
          <w:color w:val="000000"/>
          <w:sz w:val="22"/>
          <w:szCs w:val="22"/>
        </w:rPr>
        <w:t xml:space="preserve">s Press, 1996 in </w:t>
      </w:r>
      <w:r w:rsidRPr="00476ED6">
        <w:rPr>
          <w:i/>
          <w:iCs/>
          <w:color w:val="000000"/>
          <w:sz w:val="22"/>
          <w:szCs w:val="22"/>
        </w:rPr>
        <w:t>Economic Development and Cultural Change</w:t>
      </w:r>
      <w:r w:rsidRPr="00476ED6">
        <w:rPr>
          <w:color w:val="000000"/>
          <w:sz w:val="22"/>
          <w:szCs w:val="22"/>
        </w:rPr>
        <w:t xml:space="preserve"> 46:4 (July 1998), 879-881.</w:t>
      </w:r>
    </w:p>
    <w:p w14:paraId="4C5C0DD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28CB16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 xml:space="preserve">David N. </w:t>
      </w:r>
      <w:r w:rsidRPr="00476ED6">
        <w:rPr>
          <w:i/>
          <w:iCs/>
          <w:color w:val="000000"/>
          <w:sz w:val="22"/>
          <w:szCs w:val="22"/>
        </w:rPr>
        <w:t xml:space="preserve">Plank, The Means of Our Salvation: Public Education in Brazil, 1930-1995, </w:t>
      </w:r>
      <w:r w:rsidRPr="00476ED6">
        <w:rPr>
          <w:color w:val="000000"/>
          <w:sz w:val="22"/>
          <w:szCs w:val="22"/>
        </w:rPr>
        <w:t xml:space="preserve">Boulder, CO and Oxford, United Kingdom: Westview Press, Inc, 1996 in </w:t>
      </w:r>
      <w:r w:rsidRPr="00476ED6">
        <w:rPr>
          <w:i/>
          <w:iCs/>
          <w:color w:val="000000"/>
          <w:sz w:val="22"/>
          <w:szCs w:val="22"/>
        </w:rPr>
        <w:t>Economic Development and Cultural Change</w:t>
      </w:r>
      <w:r w:rsidRPr="00476ED6">
        <w:rPr>
          <w:color w:val="000000"/>
          <w:sz w:val="22"/>
          <w:szCs w:val="22"/>
        </w:rPr>
        <w:t xml:space="preserve"> 46:3 (April 1998), 674-6.</w:t>
      </w:r>
    </w:p>
    <w:p w14:paraId="6A7F69C7" w14:textId="1A528AC4"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 xml:space="preserve">Shireen J. Jejeebhoy, </w:t>
      </w:r>
      <w:r w:rsidRPr="00476ED6">
        <w:rPr>
          <w:i/>
          <w:iCs/>
          <w:color w:val="000000"/>
          <w:sz w:val="22"/>
          <w:szCs w:val="22"/>
        </w:rPr>
        <w:t>Women</w:t>
      </w:r>
      <w:r w:rsidR="006C3022" w:rsidRPr="00476ED6">
        <w:rPr>
          <w:i/>
          <w:iCs/>
          <w:color w:val="000000"/>
          <w:sz w:val="22"/>
          <w:szCs w:val="22"/>
        </w:rPr>
        <w:t>’</w:t>
      </w:r>
      <w:r w:rsidRPr="00476ED6">
        <w:rPr>
          <w:i/>
          <w:iCs/>
          <w:color w:val="000000"/>
          <w:sz w:val="22"/>
          <w:szCs w:val="22"/>
        </w:rPr>
        <w:t>s Education, Autonomy, and Reproductive Behavior: Experience from Developing Countries</w:t>
      </w:r>
      <w:r w:rsidRPr="00476ED6">
        <w:rPr>
          <w:color w:val="000000"/>
          <w:sz w:val="22"/>
          <w:szCs w:val="22"/>
        </w:rPr>
        <w:t xml:space="preserve">, Oxford: Clarendon Press, 1995, in </w:t>
      </w:r>
      <w:r w:rsidRPr="00476ED6">
        <w:rPr>
          <w:i/>
          <w:iCs/>
          <w:color w:val="000000"/>
          <w:sz w:val="22"/>
          <w:szCs w:val="22"/>
        </w:rPr>
        <w:t>Population and Development</w:t>
      </w:r>
      <w:r w:rsidRPr="00476ED6">
        <w:rPr>
          <w:color w:val="000000"/>
          <w:sz w:val="22"/>
          <w:szCs w:val="22"/>
        </w:rPr>
        <w:t xml:space="preserve"> 22:4 (December 1996), 789-791.</w:t>
      </w:r>
    </w:p>
    <w:p w14:paraId="3509E69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Lane, John J., ed., </w:t>
      </w:r>
      <w:r w:rsidRPr="00476ED6">
        <w:rPr>
          <w:i/>
          <w:iCs/>
          <w:color w:val="000000"/>
          <w:sz w:val="22"/>
          <w:szCs w:val="22"/>
        </w:rPr>
        <w:t>Ferment in Education: A Look Abroad</w:t>
      </w:r>
      <w:r w:rsidRPr="00476ED6">
        <w:rPr>
          <w:color w:val="000000"/>
          <w:sz w:val="22"/>
          <w:szCs w:val="22"/>
        </w:rPr>
        <w:t xml:space="preserve">, Chicago: distributed by the University of Chicago press for the National Society of the Study of Education Series on Contemporary Educational Issues, 1995, in </w:t>
      </w:r>
      <w:r w:rsidRPr="00476ED6">
        <w:rPr>
          <w:i/>
          <w:iCs/>
          <w:color w:val="000000"/>
          <w:sz w:val="22"/>
          <w:szCs w:val="22"/>
        </w:rPr>
        <w:t>Journal of Developing Societies</w:t>
      </w:r>
      <w:r w:rsidRPr="00476ED6">
        <w:rPr>
          <w:color w:val="000000"/>
          <w:sz w:val="22"/>
          <w:szCs w:val="22"/>
        </w:rPr>
        <w:t xml:space="preserve"> 1997.</w:t>
      </w:r>
    </w:p>
    <w:p w14:paraId="57DF090A" w14:textId="31CDCF9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Antle, John M. and Daniel Sumner, eds., </w:t>
      </w:r>
      <w:r w:rsidRPr="00476ED6">
        <w:rPr>
          <w:i/>
          <w:iCs/>
          <w:color w:val="000000"/>
          <w:sz w:val="22"/>
          <w:szCs w:val="22"/>
        </w:rPr>
        <w:t>The Economics of Agriculture:</w:t>
      </w:r>
      <w:r w:rsidR="00915623" w:rsidRPr="00476ED6">
        <w:rPr>
          <w:i/>
          <w:iCs/>
          <w:color w:val="000000"/>
          <w:sz w:val="22"/>
          <w:szCs w:val="22"/>
        </w:rPr>
        <w:t xml:space="preserve"> </w:t>
      </w:r>
      <w:r w:rsidRPr="00476ED6">
        <w:rPr>
          <w:i/>
          <w:iCs/>
          <w:color w:val="000000"/>
          <w:sz w:val="22"/>
          <w:szCs w:val="22"/>
        </w:rPr>
        <w:t>Selected Papers of D. Gale Johnson</w:t>
      </w:r>
      <w:r w:rsidRPr="00476ED6">
        <w:rPr>
          <w:color w:val="000000"/>
          <w:sz w:val="22"/>
          <w:szCs w:val="22"/>
        </w:rPr>
        <w:t xml:space="preserve"> (vol. 1) and </w:t>
      </w:r>
      <w:r w:rsidRPr="00476ED6">
        <w:rPr>
          <w:i/>
          <w:iCs/>
          <w:color w:val="000000"/>
          <w:sz w:val="22"/>
          <w:szCs w:val="22"/>
        </w:rPr>
        <w:t>Papers in Honor of D. Gale Johnson</w:t>
      </w:r>
      <w:r w:rsidRPr="00476ED6">
        <w:rPr>
          <w:color w:val="000000"/>
          <w:sz w:val="22"/>
          <w:szCs w:val="22"/>
        </w:rPr>
        <w:t xml:space="preserve"> (vol. 2),</w:t>
      </w:r>
      <w:r w:rsidR="00915623" w:rsidRPr="00476ED6">
        <w:rPr>
          <w:color w:val="000000"/>
          <w:sz w:val="22"/>
          <w:szCs w:val="22"/>
        </w:rPr>
        <w:t xml:space="preserve"> </w:t>
      </w:r>
      <w:r w:rsidRPr="00476ED6">
        <w:rPr>
          <w:color w:val="000000"/>
          <w:sz w:val="22"/>
          <w:szCs w:val="22"/>
        </w:rPr>
        <w:t xml:space="preserve">Chicago: University of Chicago Press, 1996 in </w:t>
      </w:r>
      <w:r w:rsidRPr="00476ED6">
        <w:rPr>
          <w:i/>
          <w:iCs/>
          <w:color w:val="000000"/>
          <w:sz w:val="22"/>
          <w:szCs w:val="22"/>
        </w:rPr>
        <w:t>Agricultural Economics</w:t>
      </w:r>
      <w:r w:rsidRPr="00476ED6">
        <w:rPr>
          <w:color w:val="000000"/>
          <w:sz w:val="22"/>
          <w:szCs w:val="22"/>
        </w:rPr>
        <w:t xml:space="preserve"> 1997.</w:t>
      </w:r>
    </w:p>
    <w:p w14:paraId="226A9F9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Valdes, Juan Gabriel, </w:t>
      </w:r>
      <w:r w:rsidRPr="00476ED6">
        <w:rPr>
          <w:i/>
          <w:iCs/>
          <w:color w:val="000000"/>
          <w:sz w:val="22"/>
          <w:szCs w:val="22"/>
        </w:rPr>
        <w:t>Pinochet's Economists: The Chicago School in Chile</w:t>
      </w:r>
      <w:r w:rsidRPr="00476ED6">
        <w:rPr>
          <w:color w:val="000000"/>
          <w:sz w:val="22"/>
          <w:szCs w:val="22"/>
        </w:rPr>
        <w:t xml:space="preserve">, Cambridge: Cambridge University Press, 1995 in </w:t>
      </w:r>
      <w:r w:rsidRPr="00476ED6">
        <w:rPr>
          <w:i/>
          <w:iCs/>
          <w:color w:val="000000"/>
          <w:sz w:val="22"/>
          <w:szCs w:val="22"/>
        </w:rPr>
        <w:t>The Annals of the American Academy of Political and Social Science</w:t>
      </w:r>
      <w:r w:rsidRPr="00476ED6">
        <w:rPr>
          <w:color w:val="000000"/>
          <w:sz w:val="22"/>
          <w:szCs w:val="22"/>
        </w:rPr>
        <w:t xml:space="preserve"> 547 (September 1996), 180-181.</w:t>
      </w:r>
    </w:p>
    <w:p w14:paraId="6F7977B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Hachette, Dominique and Rolf Luders, </w:t>
      </w:r>
      <w:r w:rsidRPr="00476ED6">
        <w:rPr>
          <w:i/>
          <w:iCs/>
          <w:color w:val="000000"/>
          <w:sz w:val="22"/>
          <w:szCs w:val="22"/>
        </w:rPr>
        <w:t>Privatization in Chile: An Economic Appraisal</w:t>
      </w:r>
      <w:r w:rsidRPr="00476ED6">
        <w:rPr>
          <w:color w:val="000000"/>
          <w:sz w:val="22"/>
          <w:szCs w:val="22"/>
        </w:rPr>
        <w:t xml:space="preserve">, San Francisco: ICS Press, 1993 in </w:t>
      </w:r>
      <w:r w:rsidRPr="00476ED6">
        <w:rPr>
          <w:i/>
          <w:iCs/>
          <w:color w:val="000000"/>
          <w:sz w:val="22"/>
          <w:szCs w:val="22"/>
        </w:rPr>
        <w:t>Journal of Developing Areas</w:t>
      </w:r>
      <w:r w:rsidRPr="00476ED6">
        <w:rPr>
          <w:color w:val="000000"/>
          <w:sz w:val="22"/>
          <w:szCs w:val="22"/>
        </w:rPr>
        <w:t xml:space="preserve"> 28:3 (April 1994), 438-440.</w:t>
      </w:r>
    </w:p>
    <w:p w14:paraId="21F1833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Harbison, Ralph W. and Eric A. Hanushek, </w:t>
      </w:r>
      <w:r w:rsidRPr="00476ED6">
        <w:rPr>
          <w:i/>
          <w:iCs/>
          <w:color w:val="000000"/>
          <w:sz w:val="22"/>
          <w:szCs w:val="22"/>
        </w:rPr>
        <w:t>Educational Performance of the Poor: Lessons from Rural Northeast Brazil</w:t>
      </w:r>
      <w:r w:rsidRPr="00476ED6">
        <w:rPr>
          <w:color w:val="000000"/>
          <w:sz w:val="22"/>
          <w:szCs w:val="22"/>
        </w:rPr>
        <w:t xml:space="preserve"> New York: Oxford University Press for the World Bank, 1992 in </w:t>
      </w:r>
      <w:r w:rsidRPr="00476ED6">
        <w:rPr>
          <w:i/>
          <w:iCs/>
          <w:color w:val="000000"/>
          <w:sz w:val="22"/>
          <w:szCs w:val="22"/>
        </w:rPr>
        <w:t>Journal of Latin American Studies</w:t>
      </w:r>
      <w:r w:rsidRPr="00476ED6">
        <w:rPr>
          <w:color w:val="000000"/>
          <w:sz w:val="22"/>
          <w:szCs w:val="22"/>
        </w:rPr>
        <w:t xml:space="preserve"> 26 (February 1994), 264-5.</w:t>
      </w:r>
    </w:p>
    <w:p w14:paraId="49448F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Harbison, Ralph W. and Eric A. Hanushek, </w:t>
      </w:r>
      <w:r w:rsidRPr="00476ED6">
        <w:rPr>
          <w:i/>
          <w:iCs/>
          <w:color w:val="000000"/>
          <w:sz w:val="22"/>
          <w:szCs w:val="22"/>
        </w:rPr>
        <w:t>Educational Performance of the Poor: Lessons from Rural Northeast Brazil</w:t>
      </w:r>
      <w:r w:rsidRPr="00476ED6">
        <w:rPr>
          <w:color w:val="000000"/>
          <w:sz w:val="22"/>
          <w:szCs w:val="22"/>
        </w:rPr>
        <w:t xml:space="preserve"> New York: Oxford University Press for the World Bank, 1992 in </w:t>
      </w:r>
      <w:r w:rsidRPr="00476ED6">
        <w:rPr>
          <w:i/>
          <w:iCs/>
          <w:color w:val="000000"/>
          <w:sz w:val="22"/>
          <w:szCs w:val="22"/>
        </w:rPr>
        <w:t>Journal of Economic Literature</w:t>
      </w:r>
      <w:r w:rsidRPr="00476ED6">
        <w:rPr>
          <w:color w:val="000000"/>
          <w:sz w:val="22"/>
          <w:szCs w:val="22"/>
        </w:rPr>
        <w:t xml:space="preserve"> 32, 1994, 30-2.</w:t>
      </w:r>
    </w:p>
    <w:p w14:paraId="662EFD0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Lim, David, </w:t>
      </w:r>
      <w:r w:rsidRPr="00476ED6">
        <w:rPr>
          <w:i/>
          <w:iCs/>
          <w:color w:val="000000"/>
          <w:sz w:val="22"/>
          <w:szCs w:val="22"/>
        </w:rPr>
        <w:t>Export Instability and Compensatory Financing</w:t>
      </w:r>
      <w:r w:rsidRPr="00476ED6">
        <w:rPr>
          <w:color w:val="000000"/>
          <w:sz w:val="22"/>
          <w:szCs w:val="22"/>
        </w:rPr>
        <w:t xml:space="preserve">, London and New York: Routeledge, 1991 in </w:t>
      </w:r>
      <w:r w:rsidRPr="00476ED6">
        <w:rPr>
          <w:i/>
          <w:iCs/>
          <w:color w:val="000000"/>
          <w:sz w:val="22"/>
          <w:szCs w:val="22"/>
        </w:rPr>
        <w:t>Journal of Economic Studies</w:t>
      </w:r>
      <w:r w:rsidRPr="00476ED6">
        <w:rPr>
          <w:color w:val="000000"/>
          <w:sz w:val="22"/>
          <w:szCs w:val="22"/>
        </w:rPr>
        <w:t>, 1992.</w:t>
      </w:r>
    </w:p>
    <w:p w14:paraId="33AD729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Hirsch, Philip, </w:t>
      </w:r>
      <w:r w:rsidRPr="00476ED6">
        <w:rPr>
          <w:i/>
          <w:iCs/>
          <w:color w:val="000000"/>
          <w:sz w:val="22"/>
          <w:szCs w:val="22"/>
        </w:rPr>
        <w:t>Development Dilemmas in Rural Thailand</w:t>
      </w:r>
      <w:r w:rsidRPr="00476ED6">
        <w:rPr>
          <w:color w:val="000000"/>
          <w:sz w:val="22"/>
          <w:szCs w:val="22"/>
        </w:rPr>
        <w:t xml:space="preserve">, New York: Oxford University Press, 1990 in </w:t>
      </w:r>
      <w:r w:rsidRPr="00476ED6">
        <w:rPr>
          <w:i/>
          <w:iCs/>
          <w:color w:val="000000"/>
          <w:sz w:val="22"/>
          <w:szCs w:val="22"/>
        </w:rPr>
        <w:t>Journal of Regional Science</w:t>
      </w:r>
      <w:r w:rsidRPr="00476ED6">
        <w:rPr>
          <w:color w:val="000000"/>
          <w:sz w:val="22"/>
          <w:szCs w:val="22"/>
        </w:rPr>
        <w:t xml:space="preserve"> 32:1, 1992, 131-2.</w:t>
      </w:r>
    </w:p>
    <w:p w14:paraId="2013146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Carnoy, Martin and Joel Samoff with Mary Ann Burris, Anton Johnston, and Carlos Alberto Torres, </w:t>
      </w:r>
      <w:r w:rsidRPr="00476ED6">
        <w:rPr>
          <w:i/>
          <w:iCs/>
          <w:color w:val="000000"/>
          <w:sz w:val="22"/>
          <w:szCs w:val="22"/>
        </w:rPr>
        <w:t>Education and Social Transition in the Third World</w:t>
      </w:r>
      <w:r w:rsidRPr="00476ED6">
        <w:rPr>
          <w:color w:val="000000"/>
          <w:sz w:val="22"/>
          <w:szCs w:val="22"/>
        </w:rPr>
        <w:t xml:space="preserve"> Princeton: Princeton University Press, 1990 in </w:t>
      </w:r>
      <w:r w:rsidRPr="00476ED6">
        <w:rPr>
          <w:i/>
          <w:iCs/>
          <w:color w:val="000000"/>
          <w:sz w:val="22"/>
          <w:szCs w:val="22"/>
        </w:rPr>
        <w:t>Economic Development and Cultural Change</w:t>
      </w:r>
      <w:r w:rsidRPr="00476ED6">
        <w:rPr>
          <w:color w:val="000000"/>
          <w:sz w:val="22"/>
          <w:szCs w:val="22"/>
        </w:rPr>
        <w:t xml:space="preserve"> 1992.</w:t>
      </w:r>
    </w:p>
    <w:p w14:paraId="1701A62E" w14:textId="5E4BA4C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pt-BR"/>
        </w:rPr>
        <w:t xml:space="preserve">Peter Hazell, Carlos Pomareda, and Alberto Valdes, eds. </w:t>
      </w:r>
      <w:r w:rsidRPr="00476ED6">
        <w:rPr>
          <w:i/>
          <w:iCs/>
          <w:color w:val="000000"/>
          <w:sz w:val="22"/>
          <w:szCs w:val="22"/>
        </w:rPr>
        <w:t>Crop Insurance for Agricultural Development:</w:t>
      </w:r>
      <w:r w:rsidR="00915623" w:rsidRPr="00476ED6">
        <w:rPr>
          <w:i/>
          <w:iCs/>
          <w:color w:val="000000"/>
          <w:sz w:val="22"/>
          <w:szCs w:val="22"/>
        </w:rPr>
        <w:t xml:space="preserve"> </w:t>
      </w:r>
      <w:r w:rsidRPr="00476ED6">
        <w:rPr>
          <w:i/>
          <w:iCs/>
          <w:color w:val="000000"/>
          <w:sz w:val="22"/>
          <w:szCs w:val="22"/>
        </w:rPr>
        <w:t>Issues and Experience</w:t>
      </w:r>
      <w:r w:rsidRPr="00476ED6">
        <w:rPr>
          <w:color w:val="000000"/>
          <w:sz w:val="22"/>
          <w:szCs w:val="22"/>
        </w:rPr>
        <w:t xml:space="preserve">, </w:t>
      </w:r>
      <w:r w:rsidRPr="00476ED6">
        <w:rPr>
          <w:i/>
          <w:iCs/>
          <w:color w:val="000000"/>
          <w:sz w:val="22"/>
          <w:szCs w:val="22"/>
        </w:rPr>
        <w:t>Indian Economic Review</w:t>
      </w:r>
      <w:r w:rsidRPr="00476ED6">
        <w:rPr>
          <w:color w:val="000000"/>
          <w:sz w:val="22"/>
          <w:szCs w:val="22"/>
        </w:rPr>
        <w:t xml:space="preserve"> 1989.</w:t>
      </w:r>
    </w:p>
    <w:p w14:paraId="3550FD7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 Athukorala and F.C.H. Huynh, </w:t>
      </w:r>
      <w:r w:rsidRPr="00476ED6">
        <w:rPr>
          <w:i/>
          <w:iCs/>
          <w:color w:val="000000"/>
          <w:sz w:val="22"/>
          <w:szCs w:val="22"/>
        </w:rPr>
        <w:t>Export Instability and Growth: Prospects for the Developing Economies</w:t>
      </w:r>
      <w:r w:rsidRPr="00476ED6">
        <w:rPr>
          <w:color w:val="000000"/>
          <w:sz w:val="22"/>
          <w:szCs w:val="22"/>
        </w:rPr>
        <w:t xml:space="preserve">, </w:t>
      </w:r>
      <w:r w:rsidRPr="00476ED6">
        <w:rPr>
          <w:i/>
          <w:iCs/>
          <w:color w:val="000000"/>
          <w:sz w:val="22"/>
          <w:szCs w:val="22"/>
        </w:rPr>
        <w:t>The Economic Record</w:t>
      </w:r>
      <w:r w:rsidRPr="00476ED6">
        <w:rPr>
          <w:color w:val="000000"/>
          <w:sz w:val="22"/>
          <w:szCs w:val="22"/>
        </w:rPr>
        <w:t xml:space="preserve"> June 1989.</w:t>
      </w:r>
    </w:p>
    <w:p w14:paraId="7F1988E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Emmanuel Jimenez, </w:t>
      </w:r>
      <w:r w:rsidRPr="00476ED6">
        <w:rPr>
          <w:i/>
          <w:iCs/>
          <w:color w:val="000000"/>
          <w:sz w:val="22"/>
          <w:szCs w:val="22"/>
        </w:rPr>
        <w:t>Pricing Policy in the Social Sector: Cost Recovery for Education and Health in Developing Countries</w:t>
      </w:r>
      <w:r w:rsidRPr="00476ED6">
        <w:rPr>
          <w:color w:val="000000"/>
          <w:sz w:val="22"/>
          <w:szCs w:val="22"/>
        </w:rPr>
        <w:t xml:space="preserve">, </w:t>
      </w:r>
      <w:r w:rsidRPr="00476ED6">
        <w:rPr>
          <w:i/>
          <w:iCs/>
          <w:color w:val="000000"/>
          <w:sz w:val="22"/>
          <w:szCs w:val="22"/>
        </w:rPr>
        <w:t>Journal of Developing Areas</w:t>
      </w:r>
      <w:r w:rsidRPr="00476ED6">
        <w:rPr>
          <w:color w:val="000000"/>
          <w:sz w:val="22"/>
          <w:szCs w:val="22"/>
        </w:rPr>
        <w:t xml:space="preserve"> 21:1 (October 1987), 108-120.</w:t>
      </w:r>
    </w:p>
    <w:p w14:paraId="11A55C9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Balassa, Bela, </w:t>
      </w:r>
      <w:r w:rsidRPr="00476ED6">
        <w:rPr>
          <w:i/>
          <w:iCs/>
          <w:color w:val="000000"/>
          <w:sz w:val="22"/>
          <w:szCs w:val="22"/>
        </w:rPr>
        <w:t>Change and Challenge in the World Economy</w:t>
      </w:r>
      <w:r w:rsidRPr="00476ED6">
        <w:rPr>
          <w:color w:val="000000"/>
          <w:sz w:val="22"/>
          <w:szCs w:val="22"/>
        </w:rPr>
        <w:t xml:space="preserve">, </w:t>
      </w:r>
      <w:r w:rsidRPr="00476ED6">
        <w:rPr>
          <w:i/>
          <w:iCs/>
          <w:color w:val="000000"/>
          <w:sz w:val="22"/>
          <w:szCs w:val="22"/>
        </w:rPr>
        <w:t>Journal of Development Economics</w:t>
      </w:r>
      <w:r w:rsidRPr="00476ED6">
        <w:rPr>
          <w:color w:val="000000"/>
          <w:sz w:val="22"/>
          <w:szCs w:val="22"/>
        </w:rPr>
        <w:t xml:space="preserve"> 26:2 (1987), 428-431.</w:t>
      </w:r>
    </w:p>
    <w:p w14:paraId="0FDCA99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Lal, Deepak, </w:t>
      </w:r>
      <w:r w:rsidRPr="00476ED6">
        <w:rPr>
          <w:i/>
          <w:iCs/>
          <w:color w:val="000000"/>
          <w:sz w:val="22"/>
          <w:szCs w:val="22"/>
        </w:rPr>
        <w:t>The Poverty of 'Development Economics'</w:t>
      </w:r>
      <w:r w:rsidRPr="00476ED6">
        <w:rPr>
          <w:color w:val="000000"/>
          <w:sz w:val="22"/>
          <w:szCs w:val="22"/>
        </w:rPr>
        <w:t xml:space="preserve">, </w:t>
      </w:r>
      <w:r w:rsidRPr="00476ED6">
        <w:rPr>
          <w:i/>
          <w:iCs/>
          <w:color w:val="000000"/>
          <w:sz w:val="22"/>
          <w:szCs w:val="22"/>
        </w:rPr>
        <w:t>Journal of Political Economy</w:t>
      </w:r>
      <w:r w:rsidRPr="00476ED6">
        <w:rPr>
          <w:color w:val="000000"/>
          <w:sz w:val="22"/>
          <w:szCs w:val="22"/>
        </w:rPr>
        <w:t xml:space="preserve"> 95:4 (August 1987), 885-887.</w:t>
      </w:r>
    </w:p>
    <w:p w14:paraId="1F632FA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Bhagwati, Jagdish N. (edited by Gene Grossman), </w:t>
      </w:r>
      <w:r w:rsidRPr="00476ED6">
        <w:rPr>
          <w:i/>
          <w:iCs/>
          <w:color w:val="000000"/>
          <w:sz w:val="22"/>
          <w:szCs w:val="22"/>
        </w:rPr>
        <w:t>Wealth and Poverty: Essays in Development Economics Vol. 1 and Dependence and Interdependence: Essays in Development Economics Vol. 2</w:t>
      </w:r>
      <w:r w:rsidRPr="00476ED6">
        <w:rPr>
          <w:color w:val="000000"/>
          <w:sz w:val="22"/>
          <w:szCs w:val="22"/>
        </w:rPr>
        <w:t xml:space="preserve">, </w:t>
      </w:r>
      <w:r w:rsidRPr="00476ED6">
        <w:rPr>
          <w:i/>
          <w:iCs/>
          <w:color w:val="000000"/>
          <w:sz w:val="22"/>
          <w:szCs w:val="22"/>
        </w:rPr>
        <w:t>Journal of Developing Areas</w:t>
      </w:r>
      <w:r w:rsidRPr="00476ED6">
        <w:rPr>
          <w:color w:val="000000"/>
          <w:sz w:val="22"/>
          <w:szCs w:val="22"/>
        </w:rPr>
        <w:t xml:space="preserve"> 21:3 (1987), 327-330.</w:t>
      </w:r>
    </w:p>
    <w:p w14:paraId="3B27975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Newbery, David M.G. and Joseph E. Stiglitz, </w:t>
      </w:r>
      <w:r w:rsidRPr="00476ED6">
        <w:rPr>
          <w:i/>
          <w:iCs/>
          <w:color w:val="000000"/>
          <w:sz w:val="22"/>
          <w:szCs w:val="22"/>
        </w:rPr>
        <w:t>The Theory of Commodity Price Stabilization: A Study in the Economics of Risk</w:t>
      </w:r>
      <w:r w:rsidRPr="00476ED6">
        <w:rPr>
          <w:color w:val="000000"/>
          <w:sz w:val="22"/>
          <w:szCs w:val="22"/>
        </w:rPr>
        <w:t xml:space="preserve">, </w:t>
      </w:r>
      <w:r w:rsidRPr="00476ED6">
        <w:rPr>
          <w:i/>
          <w:iCs/>
          <w:color w:val="000000"/>
          <w:sz w:val="22"/>
          <w:szCs w:val="22"/>
        </w:rPr>
        <w:t>Journal of Economic Literature</w:t>
      </w:r>
      <w:r w:rsidRPr="00476ED6">
        <w:rPr>
          <w:color w:val="000000"/>
          <w:sz w:val="22"/>
          <w:szCs w:val="22"/>
        </w:rPr>
        <w:t xml:space="preserve"> 23 (September 1985), 1244-5.</w:t>
      </w:r>
    </w:p>
    <w:p w14:paraId="78E5F2F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World Bank, </w:t>
      </w:r>
      <w:r w:rsidRPr="00476ED6">
        <w:rPr>
          <w:i/>
          <w:iCs/>
          <w:color w:val="000000"/>
          <w:sz w:val="22"/>
          <w:szCs w:val="22"/>
        </w:rPr>
        <w:t>World Development Report 1982</w:t>
      </w:r>
      <w:r w:rsidRPr="00476ED6">
        <w:rPr>
          <w:color w:val="000000"/>
          <w:sz w:val="22"/>
          <w:szCs w:val="22"/>
        </w:rPr>
        <w:t xml:space="preserve">, </w:t>
      </w:r>
      <w:r w:rsidRPr="00476ED6">
        <w:rPr>
          <w:i/>
          <w:iCs/>
          <w:color w:val="000000"/>
          <w:sz w:val="22"/>
          <w:szCs w:val="22"/>
        </w:rPr>
        <w:t>The Annals of the American Academy of Political and Social Science</w:t>
      </w:r>
      <w:r w:rsidRPr="00476ED6">
        <w:rPr>
          <w:color w:val="000000"/>
          <w:sz w:val="22"/>
          <w:szCs w:val="22"/>
        </w:rPr>
        <w:t>, 473 (May 1984), 241-242.</w:t>
      </w:r>
    </w:p>
    <w:p w14:paraId="28A6F26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Olson, Mancer, </w:t>
      </w:r>
      <w:r w:rsidRPr="00476ED6">
        <w:rPr>
          <w:i/>
          <w:iCs/>
          <w:color w:val="000000"/>
          <w:sz w:val="22"/>
          <w:szCs w:val="22"/>
        </w:rPr>
        <w:t>The Rise and Decline of Nations: Economic Growth, Stagflation, and Social Rigidities, Population and Development Review</w:t>
      </w:r>
      <w:r w:rsidRPr="00476ED6">
        <w:rPr>
          <w:color w:val="000000"/>
          <w:sz w:val="22"/>
          <w:szCs w:val="22"/>
        </w:rPr>
        <w:t xml:space="preserve"> 9:2 (June 1983), 377-379.</w:t>
      </w:r>
    </w:p>
    <w:p w14:paraId="27AF33D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Cross, Harry E. and James A. Sandos, </w:t>
      </w:r>
      <w:r w:rsidRPr="00476ED6">
        <w:rPr>
          <w:i/>
          <w:iCs/>
          <w:color w:val="000000"/>
          <w:sz w:val="22"/>
          <w:szCs w:val="22"/>
        </w:rPr>
        <w:t>Across the Border: Rural Development in Mexico and Recent Migration to the United States</w:t>
      </w:r>
      <w:r w:rsidRPr="00476ED6">
        <w:rPr>
          <w:color w:val="000000"/>
          <w:sz w:val="22"/>
          <w:szCs w:val="22"/>
        </w:rPr>
        <w:t xml:space="preserve">, </w:t>
      </w:r>
      <w:r w:rsidRPr="00476ED6">
        <w:rPr>
          <w:i/>
          <w:iCs/>
          <w:color w:val="000000"/>
          <w:sz w:val="22"/>
          <w:szCs w:val="22"/>
        </w:rPr>
        <w:t>The Annals of the American Academy of Political and Social Science</w:t>
      </w:r>
      <w:r w:rsidRPr="00476ED6">
        <w:rPr>
          <w:color w:val="000000"/>
          <w:sz w:val="22"/>
          <w:szCs w:val="22"/>
        </w:rPr>
        <w:t>, 471 (January 1984), 159-160.</w:t>
      </w:r>
    </w:p>
    <w:p w14:paraId="076381D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Solis, Leopoldo, </w:t>
      </w:r>
      <w:r w:rsidRPr="00476ED6">
        <w:rPr>
          <w:i/>
          <w:iCs/>
          <w:color w:val="000000"/>
          <w:sz w:val="22"/>
          <w:szCs w:val="22"/>
        </w:rPr>
        <w:t>Economic Reform in Mexico: A Case Study for Developing Countries</w:t>
      </w:r>
      <w:r w:rsidRPr="00476ED6">
        <w:rPr>
          <w:color w:val="000000"/>
          <w:sz w:val="22"/>
          <w:szCs w:val="22"/>
        </w:rPr>
        <w:t xml:space="preserve">, </w:t>
      </w:r>
      <w:r w:rsidRPr="00476ED6">
        <w:rPr>
          <w:i/>
          <w:iCs/>
          <w:color w:val="000000"/>
          <w:sz w:val="22"/>
          <w:szCs w:val="22"/>
        </w:rPr>
        <w:t>The Annals of the American Academy of Political and Social Science</w:t>
      </w:r>
      <w:r w:rsidRPr="00476ED6">
        <w:rPr>
          <w:color w:val="000000"/>
          <w:sz w:val="22"/>
          <w:szCs w:val="22"/>
        </w:rPr>
        <w:t>, 462 (July 1982), 204-206.</w:t>
      </w:r>
    </w:p>
    <w:p w14:paraId="0F78CF5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Taylor, Lance, </w:t>
      </w:r>
      <w:r w:rsidRPr="00476ED6">
        <w:rPr>
          <w:i/>
          <w:iCs/>
          <w:color w:val="000000"/>
          <w:sz w:val="22"/>
          <w:szCs w:val="22"/>
        </w:rPr>
        <w:t>Macro Models for Developing Countries</w:t>
      </w:r>
      <w:r w:rsidRPr="00476ED6">
        <w:rPr>
          <w:color w:val="000000"/>
          <w:sz w:val="22"/>
          <w:szCs w:val="22"/>
        </w:rPr>
        <w:t xml:space="preserve">, </w:t>
      </w:r>
      <w:r w:rsidRPr="00476ED6">
        <w:rPr>
          <w:i/>
          <w:iCs/>
          <w:color w:val="000000"/>
          <w:sz w:val="22"/>
          <w:szCs w:val="22"/>
        </w:rPr>
        <w:t>Journal of Development Economics</w:t>
      </w:r>
      <w:r w:rsidRPr="00476ED6">
        <w:rPr>
          <w:color w:val="000000"/>
          <w:sz w:val="22"/>
          <w:szCs w:val="22"/>
        </w:rPr>
        <w:t>, 8:1 (February 1981), 134-141.</w:t>
      </w:r>
    </w:p>
    <w:p w14:paraId="28B6822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Sung, Hwan Ban, Pal Yong Moon, and Dwight H. Perkins, </w:t>
      </w:r>
      <w:r w:rsidRPr="00476ED6">
        <w:rPr>
          <w:i/>
          <w:iCs/>
          <w:color w:val="000000"/>
          <w:sz w:val="22"/>
          <w:szCs w:val="22"/>
        </w:rPr>
        <w:t>Rural Development: Studies in the Modernization of the Republic of Korea</w:t>
      </w:r>
      <w:r w:rsidRPr="00476ED6">
        <w:rPr>
          <w:color w:val="000000"/>
          <w:sz w:val="22"/>
          <w:szCs w:val="22"/>
        </w:rPr>
        <w:t xml:space="preserve">, 1945-1975, </w:t>
      </w:r>
      <w:r w:rsidRPr="00476ED6">
        <w:rPr>
          <w:i/>
          <w:iCs/>
          <w:color w:val="000000"/>
          <w:sz w:val="22"/>
          <w:szCs w:val="22"/>
        </w:rPr>
        <w:t>Agricultural History</w:t>
      </w:r>
      <w:r w:rsidRPr="00476ED6">
        <w:rPr>
          <w:color w:val="000000"/>
          <w:sz w:val="22"/>
          <w:szCs w:val="22"/>
        </w:rPr>
        <w:t xml:space="preserve"> 55:2 (April 1981), 188- 190.</w:t>
      </w:r>
    </w:p>
    <w:p w14:paraId="7CAC450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Mayall, James, and Geoffrey Goodwin, eds., </w:t>
      </w:r>
      <w:r w:rsidRPr="00476ED6">
        <w:rPr>
          <w:i/>
          <w:iCs/>
          <w:color w:val="000000"/>
          <w:sz w:val="22"/>
          <w:szCs w:val="22"/>
        </w:rPr>
        <w:t>A New International Commodity Regime</w:t>
      </w:r>
      <w:r w:rsidRPr="00476ED6">
        <w:rPr>
          <w:color w:val="000000"/>
          <w:sz w:val="22"/>
          <w:szCs w:val="22"/>
        </w:rPr>
        <w:t xml:space="preserve">, </w:t>
      </w:r>
      <w:r w:rsidRPr="00476ED6">
        <w:rPr>
          <w:i/>
          <w:iCs/>
          <w:color w:val="000000"/>
          <w:sz w:val="22"/>
          <w:szCs w:val="22"/>
        </w:rPr>
        <w:t>American Journal of Agricultural Economics</w:t>
      </w:r>
      <w:r w:rsidRPr="00476ED6">
        <w:rPr>
          <w:color w:val="000000"/>
          <w:sz w:val="22"/>
          <w:szCs w:val="22"/>
        </w:rPr>
        <w:t>, 1981.</w:t>
      </w:r>
    </w:p>
    <w:p w14:paraId="77E0C0C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Jud, Gustav Donald, </w:t>
      </w:r>
      <w:r w:rsidRPr="00476ED6">
        <w:rPr>
          <w:i/>
          <w:iCs/>
          <w:color w:val="000000"/>
          <w:sz w:val="22"/>
          <w:szCs w:val="22"/>
        </w:rPr>
        <w:t>Inflation and the Use of Indexing in Developing Countries</w:t>
      </w:r>
      <w:r w:rsidRPr="00476ED6">
        <w:rPr>
          <w:color w:val="000000"/>
          <w:sz w:val="22"/>
          <w:szCs w:val="22"/>
        </w:rPr>
        <w:t xml:space="preserve">, </w:t>
      </w:r>
      <w:r w:rsidRPr="00476ED6">
        <w:rPr>
          <w:i/>
          <w:iCs/>
          <w:color w:val="000000"/>
          <w:sz w:val="22"/>
          <w:szCs w:val="22"/>
        </w:rPr>
        <w:t>Journal of Money</w:t>
      </w:r>
      <w:r w:rsidRPr="00476ED6">
        <w:rPr>
          <w:color w:val="000000"/>
          <w:sz w:val="22"/>
          <w:szCs w:val="22"/>
        </w:rPr>
        <w:t xml:space="preserve">, Credit and </w:t>
      </w:r>
      <w:r w:rsidRPr="00476ED6">
        <w:rPr>
          <w:i/>
          <w:iCs/>
          <w:color w:val="000000"/>
          <w:sz w:val="22"/>
          <w:szCs w:val="22"/>
        </w:rPr>
        <w:t>Banking</w:t>
      </w:r>
      <w:r w:rsidRPr="00476ED6">
        <w:rPr>
          <w:color w:val="000000"/>
          <w:sz w:val="22"/>
          <w:szCs w:val="22"/>
        </w:rPr>
        <w:t xml:space="preserve"> 12:2 (May 1980, Part 1), 246-47.</w:t>
      </w:r>
    </w:p>
    <w:p w14:paraId="044FBAB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Aziz, Sartaj, </w:t>
      </w:r>
      <w:r w:rsidRPr="00476ED6">
        <w:rPr>
          <w:i/>
          <w:iCs/>
          <w:color w:val="000000"/>
          <w:sz w:val="22"/>
          <w:szCs w:val="22"/>
        </w:rPr>
        <w:t>Rural Development: Learning from China, Agricultural History</w:t>
      </w:r>
      <w:r w:rsidRPr="00476ED6">
        <w:rPr>
          <w:color w:val="000000"/>
          <w:sz w:val="22"/>
          <w:szCs w:val="22"/>
        </w:rPr>
        <w:t>, 1980, 459-60.</w:t>
      </w:r>
    </w:p>
    <w:p w14:paraId="01BA585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64DBF05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Stallings, Barbara, </w:t>
      </w:r>
      <w:r w:rsidRPr="00476ED6">
        <w:rPr>
          <w:i/>
          <w:iCs/>
          <w:color w:val="000000"/>
          <w:sz w:val="22"/>
          <w:szCs w:val="22"/>
        </w:rPr>
        <w:t>Class Conflict and Economic Development in Chile, 1958-1973</w:t>
      </w:r>
      <w:r w:rsidRPr="00476ED6">
        <w:rPr>
          <w:color w:val="000000"/>
          <w:sz w:val="22"/>
          <w:szCs w:val="22"/>
        </w:rPr>
        <w:t xml:space="preserve">, </w:t>
      </w:r>
      <w:r w:rsidRPr="00476ED6">
        <w:rPr>
          <w:i/>
          <w:iCs/>
          <w:color w:val="000000"/>
          <w:sz w:val="22"/>
          <w:szCs w:val="22"/>
        </w:rPr>
        <w:t>The Annals of the American Academy of Political and Social Science</w:t>
      </w:r>
      <w:r w:rsidRPr="00476ED6">
        <w:rPr>
          <w:color w:val="000000"/>
          <w:sz w:val="22"/>
          <w:szCs w:val="22"/>
        </w:rPr>
        <w:t>, September 1979.</w:t>
      </w:r>
    </w:p>
    <w:p w14:paraId="64A072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Rothstein, Robert L., </w:t>
      </w:r>
      <w:r w:rsidRPr="00476ED6">
        <w:rPr>
          <w:i/>
          <w:iCs/>
          <w:color w:val="000000"/>
          <w:sz w:val="22"/>
          <w:szCs w:val="22"/>
        </w:rPr>
        <w:t>Global Bargaining: UNCTAD and the Quest for a New International Economic Order</w:t>
      </w:r>
      <w:r w:rsidRPr="00476ED6">
        <w:rPr>
          <w:color w:val="000000"/>
          <w:sz w:val="22"/>
          <w:szCs w:val="22"/>
        </w:rPr>
        <w:t xml:space="preserve">, </w:t>
      </w:r>
      <w:r w:rsidRPr="00476ED6">
        <w:rPr>
          <w:i/>
          <w:iCs/>
          <w:color w:val="000000"/>
          <w:sz w:val="22"/>
          <w:szCs w:val="22"/>
        </w:rPr>
        <w:t>The Journal of Developing Areas</w:t>
      </w:r>
      <w:r w:rsidRPr="00476ED6">
        <w:rPr>
          <w:color w:val="000000"/>
          <w:sz w:val="22"/>
          <w:szCs w:val="22"/>
        </w:rPr>
        <w:t xml:space="preserve"> 13:4, (July 1979), 475-76.</w:t>
      </w:r>
    </w:p>
    <w:p w14:paraId="7A4281E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Rousmasset, James A., </w:t>
      </w:r>
      <w:r w:rsidRPr="00476ED6">
        <w:rPr>
          <w:i/>
          <w:iCs/>
          <w:color w:val="000000"/>
          <w:sz w:val="22"/>
          <w:szCs w:val="22"/>
        </w:rPr>
        <w:t>Rice and Risk: Decision Making Among Low Income Farmers</w:t>
      </w:r>
      <w:r w:rsidRPr="00476ED6">
        <w:rPr>
          <w:color w:val="000000"/>
          <w:sz w:val="22"/>
          <w:szCs w:val="22"/>
        </w:rPr>
        <w:t xml:space="preserve">, </w:t>
      </w:r>
      <w:r w:rsidRPr="00476ED6">
        <w:rPr>
          <w:i/>
          <w:iCs/>
          <w:color w:val="000000"/>
          <w:sz w:val="22"/>
          <w:szCs w:val="22"/>
        </w:rPr>
        <w:t>Journal of Development Economics</w:t>
      </w:r>
      <w:r w:rsidRPr="00476ED6">
        <w:rPr>
          <w:color w:val="000000"/>
          <w:sz w:val="22"/>
          <w:szCs w:val="22"/>
        </w:rPr>
        <w:t xml:space="preserve">, (June 1977), 198-200; </w:t>
      </w:r>
      <w:r w:rsidRPr="00476ED6">
        <w:rPr>
          <w:i/>
          <w:iCs/>
          <w:color w:val="000000"/>
          <w:sz w:val="22"/>
          <w:szCs w:val="22"/>
        </w:rPr>
        <w:t>Journal of Economic Literature</w:t>
      </w:r>
      <w:r w:rsidRPr="00476ED6">
        <w:rPr>
          <w:color w:val="000000"/>
          <w:sz w:val="22"/>
          <w:szCs w:val="22"/>
        </w:rPr>
        <w:t xml:space="preserve">, (September 1977), 980-982; and </w:t>
      </w:r>
      <w:r w:rsidRPr="00476ED6">
        <w:rPr>
          <w:i/>
          <w:iCs/>
          <w:color w:val="000000"/>
          <w:sz w:val="22"/>
          <w:szCs w:val="22"/>
        </w:rPr>
        <w:t>Turrialba: Revista Interamericana de Ciencias Agricolas</w:t>
      </w:r>
      <w:r w:rsidRPr="00476ED6">
        <w:rPr>
          <w:color w:val="000000"/>
          <w:sz w:val="22"/>
          <w:szCs w:val="22"/>
        </w:rPr>
        <w:t xml:space="preserve"> 28:1 (Jan.-March 1978), 94- 96.</w:t>
      </w:r>
    </w:p>
    <w:p w14:paraId="647D75B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International Rice Research Institute, </w:t>
      </w:r>
      <w:r w:rsidRPr="00476ED6">
        <w:rPr>
          <w:i/>
          <w:iCs/>
          <w:color w:val="000000"/>
          <w:sz w:val="22"/>
          <w:szCs w:val="22"/>
        </w:rPr>
        <w:t>Changes in Rice Farming in Selected Areas of Asia</w:t>
      </w:r>
      <w:r w:rsidRPr="00476ED6">
        <w:rPr>
          <w:color w:val="000000"/>
          <w:sz w:val="22"/>
          <w:szCs w:val="22"/>
        </w:rPr>
        <w:t xml:space="preserve">, </w:t>
      </w:r>
      <w:r w:rsidRPr="00476ED6">
        <w:rPr>
          <w:i/>
          <w:iCs/>
          <w:color w:val="000000"/>
          <w:sz w:val="22"/>
          <w:szCs w:val="22"/>
        </w:rPr>
        <w:t>Journal of Economic Literature</w:t>
      </w:r>
      <w:r w:rsidRPr="00476ED6">
        <w:rPr>
          <w:color w:val="000000"/>
          <w:sz w:val="22"/>
          <w:szCs w:val="22"/>
        </w:rPr>
        <w:t xml:space="preserve">, (September 1977), 982-983 and </w:t>
      </w:r>
      <w:r w:rsidRPr="00476ED6">
        <w:rPr>
          <w:i/>
          <w:iCs/>
          <w:color w:val="000000"/>
          <w:sz w:val="22"/>
          <w:szCs w:val="22"/>
        </w:rPr>
        <w:t>Turrialba: Revista Interamericana de Ciencias Agricolas</w:t>
      </w:r>
      <w:r w:rsidRPr="00476ED6">
        <w:rPr>
          <w:color w:val="000000"/>
          <w:sz w:val="22"/>
          <w:szCs w:val="22"/>
        </w:rPr>
        <w:t xml:space="preserve"> 928:1, (Jan.-March 1978), 94-96.</w:t>
      </w:r>
    </w:p>
    <w:p w14:paraId="3C19094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Warren, Bill, </w:t>
      </w:r>
      <w:r w:rsidRPr="00476ED6">
        <w:rPr>
          <w:i/>
          <w:iCs/>
          <w:color w:val="000000"/>
          <w:sz w:val="22"/>
          <w:szCs w:val="22"/>
        </w:rPr>
        <w:t>Inflation and Wages in Underdeveloped Countries</w:t>
      </w:r>
      <w:r w:rsidRPr="00476ED6">
        <w:rPr>
          <w:color w:val="000000"/>
          <w:sz w:val="22"/>
          <w:szCs w:val="22"/>
        </w:rPr>
        <w:t xml:space="preserve">, </w:t>
      </w:r>
      <w:r w:rsidRPr="00476ED6">
        <w:rPr>
          <w:i/>
          <w:iCs/>
          <w:color w:val="000000"/>
          <w:sz w:val="22"/>
          <w:szCs w:val="22"/>
        </w:rPr>
        <w:t>The Annals of the American Academy of Political and Social Sciences</w:t>
      </w:r>
      <w:r w:rsidRPr="00476ED6">
        <w:rPr>
          <w:color w:val="000000"/>
          <w:sz w:val="22"/>
          <w:szCs w:val="22"/>
        </w:rPr>
        <w:t>, 435 (January 1978), 341-342.</w:t>
      </w:r>
    </w:p>
    <w:p w14:paraId="2786AE6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Gable, Richard W. and J. Fred Springer, </w:t>
      </w:r>
      <w:r w:rsidRPr="00476ED6">
        <w:rPr>
          <w:i/>
          <w:iCs/>
          <w:color w:val="000000"/>
          <w:sz w:val="22"/>
          <w:szCs w:val="22"/>
        </w:rPr>
        <w:t>Administering Agricultural Development in Asia, Agricultural History</w:t>
      </w:r>
      <w:r w:rsidRPr="00476ED6">
        <w:rPr>
          <w:color w:val="000000"/>
          <w:sz w:val="22"/>
          <w:szCs w:val="22"/>
        </w:rPr>
        <w:t>, 1978.</w:t>
      </w:r>
    </w:p>
    <w:p w14:paraId="74DE9B8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Kuo, Leslie T.C., </w:t>
      </w:r>
      <w:r w:rsidRPr="00476ED6">
        <w:rPr>
          <w:i/>
          <w:iCs/>
          <w:color w:val="000000"/>
          <w:sz w:val="22"/>
          <w:szCs w:val="22"/>
        </w:rPr>
        <w:t>Agricultural in the People's Republic of China</w:t>
      </w:r>
      <w:r w:rsidRPr="00476ED6">
        <w:rPr>
          <w:color w:val="000000"/>
          <w:sz w:val="22"/>
          <w:szCs w:val="22"/>
        </w:rPr>
        <w:t xml:space="preserve">, </w:t>
      </w:r>
      <w:r w:rsidRPr="00476ED6">
        <w:rPr>
          <w:i/>
          <w:iCs/>
          <w:color w:val="000000"/>
          <w:sz w:val="22"/>
          <w:szCs w:val="22"/>
        </w:rPr>
        <w:t>Agricultural History</w:t>
      </w:r>
      <w:r w:rsidRPr="00476ED6">
        <w:rPr>
          <w:color w:val="000000"/>
          <w:sz w:val="22"/>
          <w:szCs w:val="22"/>
        </w:rPr>
        <w:t>, 1978.</w:t>
      </w:r>
    </w:p>
    <w:p w14:paraId="1B01ADF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Singh, Shamsher, et. al., </w:t>
      </w:r>
      <w:r w:rsidRPr="00476ED6">
        <w:rPr>
          <w:i/>
          <w:iCs/>
          <w:color w:val="000000"/>
          <w:sz w:val="22"/>
          <w:szCs w:val="22"/>
        </w:rPr>
        <w:t>Coffee, Tea and Cocoa: Market Prospects and Development Lending</w:t>
      </w:r>
      <w:r w:rsidRPr="00476ED6">
        <w:rPr>
          <w:color w:val="000000"/>
          <w:sz w:val="22"/>
          <w:szCs w:val="22"/>
        </w:rPr>
        <w:t xml:space="preserve">, </w:t>
      </w:r>
      <w:r w:rsidRPr="00476ED6">
        <w:rPr>
          <w:i/>
          <w:iCs/>
          <w:color w:val="000000"/>
          <w:sz w:val="22"/>
          <w:szCs w:val="22"/>
        </w:rPr>
        <w:t>African Economic History</w:t>
      </w:r>
      <w:r w:rsidRPr="00476ED6">
        <w:rPr>
          <w:color w:val="000000"/>
          <w:sz w:val="22"/>
          <w:szCs w:val="22"/>
        </w:rPr>
        <w:t>, 5, (Spring 1978), 97-98.</w:t>
      </w:r>
    </w:p>
    <w:p w14:paraId="2A7C86D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Duncan, Greg J. and James N. Morgan, </w:t>
      </w:r>
      <w:r w:rsidRPr="00476ED6">
        <w:rPr>
          <w:i/>
          <w:iCs/>
          <w:color w:val="000000"/>
          <w:sz w:val="22"/>
          <w:szCs w:val="22"/>
        </w:rPr>
        <w:t>Five Thousand American Families - Patterns of Economic Progress</w:t>
      </w:r>
      <w:r w:rsidRPr="00476ED6">
        <w:rPr>
          <w:color w:val="000000"/>
          <w:sz w:val="22"/>
          <w:szCs w:val="22"/>
        </w:rPr>
        <w:t xml:space="preserve">, </w:t>
      </w:r>
      <w:r w:rsidRPr="00476ED6">
        <w:rPr>
          <w:i/>
          <w:iCs/>
          <w:color w:val="000000"/>
          <w:sz w:val="22"/>
          <w:szCs w:val="22"/>
        </w:rPr>
        <w:t>Journal of Economic Literature</w:t>
      </w:r>
      <w:r w:rsidRPr="00476ED6">
        <w:rPr>
          <w:color w:val="000000"/>
          <w:sz w:val="22"/>
          <w:szCs w:val="22"/>
        </w:rPr>
        <w:t>, (December 1978), 1463-1464.</w:t>
      </w:r>
    </w:p>
    <w:p w14:paraId="064EE93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Batra, Madan Mohan, </w:t>
      </w:r>
      <w:r w:rsidRPr="00476ED6">
        <w:rPr>
          <w:i/>
          <w:iCs/>
          <w:color w:val="000000"/>
          <w:sz w:val="22"/>
          <w:szCs w:val="22"/>
        </w:rPr>
        <w:t>Agricultural Production: Prices and Technology</w:t>
      </w:r>
      <w:r w:rsidRPr="00476ED6">
        <w:rPr>
          <w:color w:val="000000"/>
          <w:sz w:val="22"/>
          <w:szCs w:val="22"/>
        </w:rPr>
        <w:t xml:space="preserve">, </w:t>
      </w:r>
      <w:r w:rsidRPr="00476ED6">
        <w:rPr>
          <w:i/>
          <w:iCs/>
          <w:color w:val="000000"/>
          <w:sz w:val="22"/>
          <w:szCs w:val="22"/>
        </w:rPr>
        <w:t>Indian Economic Review</w:t>
      </w:r>
      <w:r w:rsidRPr="00476ED6">
        <w:rPr>
          <w:color w:val="000000"/>
          <w:sz w:val="22"/>
          <w:szCs w:val="22"/>
        </w:rPr>
        <w:t>, 13 (New Series): 2, (October 1978), 173-175.</w:t>
      </w:r>
    </w:p>
    <w:p w14:paraId="1C54978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Mammalakis, Markos J., </w:t>
      </w:r>
      <w:r w:rsidRPr="00476ED6">
        <w:rPr>
          <w:i/>
          <w:iCs/>
          <w:color w:val="000000"/>
          <w:sz w:val="22"/>
          <w:szCs w:val="22"/>
        </w:rPr>
        <w:t>The Growth and Structure of the Chilean Economy</w:t>
      </w:r>
      <w:r w:rsidRPr="00476ED6">
        <w:rPr>
          <w:color w:val="000000"/>
          <w:sz w:val="22"/>
          <w:szCs w:val="22"/>
        </w:rPr>
        <w:t xml:space="preserve">, </w:t>
      </w:r>
      <w:r w:rsidRPr="00476ED6">
        <w:rPr>
          <w:i/>
          <w:iCs/>
          <w:color w:val="000000"/>
          <w:sz w:val="22"/>
          <w:szCs w:val="22"/>
        </w:rPr>
        <w:t>The Annals of the American Academy of Political and Social Science</w:t>
      </w:r>
      <w:r w:rsidRPr="00476ED6">
        <w:rPr>
          <w:color w:val="000000"/>
          <w:sz w:val="22"/>
          <w:szCs w:val="22"/>
        </w:rPr>
        <w:t xml:space="preserve">, (July 1977), 189-190, and </w:t>
      </w:r>
      <w:r w:rsidRPr="00476ED6">
        <w:rPr>
          <w:i/>
          <w:iCs/>
          <w:color w:val="000000"/>
          <w:sz w:val="22"/>
          <w:szCs w:val="22"/>
        </w:rPr>
        <w:t>The Journal of Economic Literature</w:t>
      </w:r>
      <w:r w:rsidRPr="00476ED6">
        <w:rPr>
          <w:color w:val="000000"/>
          <w:sz w:val="22"/>
          <w:szCs w:val="22"/>
        </w:rPr>
        <w:t>, (September 1977), 952-953.</w:t>
      </w:r>
    </w:p>
    <w:p w14:paraId="7446D02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Hayami, Yijiro, et. al., </w:t>
      </w:r>
      <w:r w:rsidRPr="00476ED6">
        <w:rPr>
          <w:i/>
          <w:iCs/>
          <w:color w:val="000000"/>
          <w:sz w:val="22"/>
          <w:szCs w:val="22"/>
        </w:rPr>
        <w:t>A Century of Agricultural Growth in Japan: Its Relevance to Asian Development</w:t>
      </w:r>
      <w:r w:rsidRPr="00476ED6">
        <w:rPr>
          <w:color w:val="000000"/>
          <w:sz w:val="22"/>
          <w:szCs w:val="22"/>
        </w:rPr>
        <w:t xml:space="preserve">, </w:t>
      </w:r>
      <w:r w:rsidRPr="00476ED6">
        <w:rPr>
          <w:i/>
          <w:iCs/>
          <w:color w:val="000000"/>
          <w:sz w:val="22"/>
          <w:szCs w:val="22"/>
        </w:rPr>
        <w:t>Agricultural History</w:t>
      </w:r>
      <w:r w:rsidRPr="00476ED6">
        <w:rPr>
          <w:color w:val="000000"/>
          <w:sz w:val="22"/>
          <w:szCs w:val="22"/>
        </w:rPr>
        <w:t>, 1977.</w:t>
      </w:r>
    </w:p>
    <w:p w14:paraId="5BABDFB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Brown, Gilbert T., </w:t>
      </w:r>
      <w:r w:rsidRPr="00476ED6">
        <w:rPr>
          <w:i/>
          <w:iCs/>
          <w:color w:val="000000"/>
          <w:sz w:val="22"/>
          <w:szCs w:val="22"/>
        </w:rPr>
        <w:t>Korean Pricing Policies and Economic Development in the 1960's</w:t>
      </w:r>
      <w:r w:rsidRPr="00476ED6">
        <w:rPr>
          <w:color w:val="000000"/>
          <w:sz w:val="22"/>
          <w:szCs w:val="22"/>
        </w:rPr>
        <w:t xml:space="preserve">, </w:t>
      </w:r>
      <w:r w:rsidRPr="00476ED6">
        <w:rPr>
          <w:i/>
          <w:iCs/>
          <w:color w:val="000000"/>
          <w:sz w:val="22"/>
          <w:szCs w:val="22"/>
        </w:rPr>
        <w:t>Agricultural History</w:t>
      </w:r>
      <w:r w:rsidRPr="00476ED6">
        <w:rPr>
          <w:color w:val="000000"/>
          <w:sz w:val="22"/>
          <w:szCs w:val="22"/>
        </w:rPr>
        <w:t xml:space="preserve"> 50:3 (July 1976), 536-537.</w:t>
      </w:r>
    </w:p>
    <w:p w14:paraId="6BB1C22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Corbo Lioi, Vittorio, </w:t>
      </w:r>
      <w:r w:rsidRPr="00476ED6">
        <w:rPr>
          <w:i/>
          <w:iCs/>
          <w:color w:val="000000"/>
          <w:sz w:val="22"/>
          <w:szCs w:val="22"/>
        </w:rPr>
        <w:t>Inflation in Developing Countries: An Economic Study of Chilean Inflation</w:t>
      </w:r>
      <w:r w:rsidRPr="00476ED6">
        <w:rPr>
          <w:color w:val="000000"/>
          <w:sz w:val="22"/>
          <w:szCs w:val="22"/>
        </w:rPr>
        <w:t xml:space="preserve">, </w:t>
      </w:r>
      <w:r w:rsidRPr="00476ED6">
        <w:rPr>
          <w:i/>
          <w:iCs/>
          <w:color w:val="000000"/>
          <w:sz w:val="22"/>
          <w:szCs w:val="22"/>
        </w:rPr>
        <w:t>Journal of Development Economics</w:t>
      </w:r>
      <w:r w:rsidRPr="00476ED6">
        <w:rPr>
          <w:color w:val="000000"/>
          <w:sz w:val="22"/>
          <w:szCs w:val="22"/>
        </w:rPr>
        <w:t xml:space="preserve"> 3:1 (March 1976), 106-109.</w:t>
      </w:r>
    </w:p>
    <w:p w14:paraId="1D7209C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Griliches, Z. and V. Ringstad, </w:t>
      </w:r>
      <w:r w:rsidRPr="00476ED6">
        <w:rPr>
          <w:i/>
          <w:iCs/>
          <w:color w:val="000000"/>
          <w:sz w:val="22"/>
          <w:szCs w:val="22"/>
        </w:rPr>
        <w:t>Economies of Scale and the Form of the Production Function</w:t>
      </w:r>
      <w:r w:rsidRPr="00476ED6">
        <w:rPr>
          <w:color w:val="000000"/>
          <w:sz w:val="22"/>
          <w:szCs w:val="22"/>
        </w:rPr>
        <w:t xml:space="preserve">, </w:t>
      </w:r>
      <w:r w:rsidRPr="00476ED6">
        <w:rPr>
          <w:i/>
          <w:iCs/>
          <w:color w:val="000000"/>
          <w:sz w:val="22"/>
          <w:szCs w:val="22"/>
        </w:rPr>
        <w:t>Journal of the American Statistical Association</w:t>
      </w:r>
      <w:r w:rsidRPr="00476ED6">
        <w:rPr>
          <w:color w:val="000000"/>
          <w:sz w:val="22"/>
          <w:szCs w:val="22"/>
        </w:rPr>
        <w:t>, June 1973.</w:t>
      </w:r>
    </w:p>
    <w:p w14:paraId="3AED75A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Hayami, Y. and V. Ruttan, </w:t>
      </w:r>
      <w:r w:rsidRPr="00476ED6">
        <w:rPr>
          <w:i/>
          <w:iCs/>
          <w:color w:val="000000"/>
          <w:sz w:val="22"/>
          <w:szCs w:val="22"/>
        </w:rPr>
        <w:t>Agricultural Development: An International Perspective</w:t>
      </w:r>
      <w:r w:rsidRPr="00476ED6">
        <w:rPr>
          <w:color w:val="000000"/>
          <w:sz w:val="22"/>
          <w:szCs w:val="22"/>
        </w:rPr>
        <w:t xml:space="preserve">, </w:t>
      </w:r>
      <w:r w:rsidRPr="00476ED6">
        <w:rPr>
          <w:i/>
          <w:iCs/>
          <w:color w:val="000000"/>
          <w:sz w:val="22"/>
          <w:szCs w:val="22"/>
        </w:rPr>
        <w:t>Agricultural History</w:t>
      </w:r>
      <w:r w:rsidRPr="00476ED6">
        <w:rPr>
          <w:color w:val="000000"/>
          <w:sz w:val="22"/>
          <w:szCs w:val="22"/>
        </w:rPr>
        <w:t xml:space="preserve"> 47:3 (April 1973), 168-169.</w:t>
      </w:r>
    </w:p>
    <w:p w14:paraId="42C74C2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Desai, Padma, </w:t>
      </w:r>
      <w:r w:rsidRPr="00476ED6">
        <w:rPr>
          <w:i/>
          <w:iCs/>
          <w:color w:val="000000"/>
          <w:sz w:val="22"/>
          <w:szCs w:val="22"/>
        </w:rPr>
        <w:t>Import Substitution in the Indian Economy, 1951-1963 and Tariff Protection and Industrialization</w:t>
      </w:r>
      <w:r w:rsidRPr="00476ED6">
        <w:rPr>
          <w:color w:val="000000"/>
          <w:sz w:val="22"/>
          <w:szCs w:val="22"/>
        </w:rPr>
        <w:t xml:space="preserve">, </w:t>
      </w:r>
      <w:r w:rsidRPr="00476ED6">
        <w:rPr>
          <w:i/>
          <w:iCs/>
          <w:color w:val="000000"/>
          <w:sz w:val="22"/>
          <w:szCs w:val="22"/>
        </w:rPr>
        <w:t>The Annals of the American Academy of Political and Social Science</w:t>
      </w:r>
      <w:r w:rsidRPr="00476ED6">
        <w:rPr>
          <w:color w:val="000000"/>
          <w:sz w:val="22"/>
          <w:szCs w:val="22"/>
        </w:rPr>
        <w:t xml:space="preserve"> 407 (May 1973), 247-248.</w:t>
      </w:r>
    </w:p>
    <w:p w14:paraId="72C14EC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Bottomly, A., </w:t>
      </w:r>
      <w:r w:rsidRPr="00476ED6">
        <w:rPr>
          <w:i/>
          <w:iCs/>
          <w:color w:val="000000"/>
          <w:sz w:val="22"/>
          <w:szCs w:val="22"/>
        </w:rPr>
        <w:t>Factor Pricing and Economic Growth in Underdeveloped Rural Areas</w:t>
      </w:r>
      <w:r w:rsidRPr="00476ED6">
        <w:rPr>
          <w:color w:val="000000"/>
          <w:sz w:val="22"/>
          <w:szCs w:val="22"/>
        </w:rPr>
        <w:t xml:space="preserve">, </w:t>
      </w:r>
      <w:r w:rsidRPr="00476ED6">
        <w:rPr>
          <w:i/>
          <w:iCs/>
          <w:color w:val="000000"/>
          <w:sz w:val="22"/>
          <w:szCs w:val="22"/>
        </w:rPr>
        <w:t>Journal of Economic Literature</w:t>
      </w:r>
      <w:r w:rsidRPr="00476ED6">
        <w:rPr>
          <w:color w:val="000000"/>
          <w:sz w:val="22"/>
          <w:szCs w:val="22"/>
        </w:rPr>
        <w:t xml:space="preserve"> 11:1 (March 1973), 96-97.</w:t>
      </w:r>
    </w:p>
    <w:p w14:paraId="7CF7331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Crosson, Pierre R., </w:t>
      </w:r>
      <w:r w:rsidRPr="00476ED6">
        <w:rPr>
          <w:i/>
          <w:iCs/>
          <w:color w:val="000000"/>
          <w:sz w:val="22"/>
          <w:szCs w:val="22"/>
        </w:rPr>
        <w:t>Agricultural Development and Productivity: Lessons from the Chilean Experience</w:t>
      </w:r>
      <w:r w:rsidRPr="00476ED6">
        <w:rPr>
          <w:color w:val="000000"/>
          <w:sz w:val="22"/>
          <w:szCs w:val="22"/>
        </w:rPr>
        <w:t xml:space="preserve">, </w:t>
      </w:r>
      <w:r w:rsidRPr="00476ED6">
        <w:rPr>
          <w:i/>
          <w:iCs/>
          <w:color w:val="000000"/>
          <w:sz w:val="22"/>
          <w:szCs w:val="22"/>
        </w:rPr>
        <w:t>The Annals of the American Academy of Political and Social Science</w:t>
      </w:r>
      <w:r w:rsidRPr="00476ED6">
        <w:rPr>
          <w:color w:val="000000"/>
          <w:sz w:val="22"/>
          <w:szCs w:val="22"/>
        </w:rPr>
        <w:t>, 397 (September 1971), 169- 170.</w:t>
      </w:r>
    </w:p>
    <w:p w14:paraId="3270695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Levinson, Jerome and Juan de Onis, </w:t>
      </w:r>
      <w:r w:rsidRPr="00476ED6">
        <w:rPr>
          <w:i/>
          <w:iCs/>
          <w:color w:val="000000"/>
          <w:sz w:val="22"/>
          <w:szCs w:val="22"/>
        </w:rPr>
        <w:t>The Alliance that Lost Its Way: A Critical Report on the Alliance for Progress</w:t>
      </w:r>
      <w:r w:rsidRPr="00476ED6">
        <w:rPr>
          <w:color w:val="000000"/>
          <w:sz w:val="22"/>
          <w:szCs w:val="22"/>
        </w:rPr>
        <w:t xml:space="preserve">, </w:t>
      </w:r>
      <w:r w:rsidRPr="00476ED6">
        <w:rPr>
          <w:i/>
          <w:iCs/>
          <w:color w:val="000000"/>
          <w:sz w:val="22"/>
          <w:szCs w:val="22"/>
        </w:rPr>
        <w:t>Monthly Labor Review</w:t>
      </w:r>
      <w:r w:rsidRPr="00476ED6">
        <w:rPr>
          <w:color w:val="000000"/>
          <w:sz w:val="22"/>
          <w:szCs w:val="22"/>
        </w:rPr>
        <w:t>, August 1971.</w:t>
      </w:r>
    </w:p>
    <w:p w14:paraId="1D8673B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El Mallakli, Ragaei, </w:t>
      </w:r>
      <w:r w:rsidRPr="00476ED6">
        <w:rPr>
          <w:i/>
          <w:iCs/>
          <w:color w:val="000000"/>
          <w:sz w:val="22"/>
          <w:szCs w:val="22"/>
        </w:rPr>
        <w:t>Economic Development and Regional Cooperation: Kuwait</w:t>
      </w:r>
      <w:r w:rsidRPr="00476ED6">
        <w:rPr>
          <w:color w:val="000000"/>
          <w:sz w:val="22"/>
          <w:szCs w:val="22"/>
        </w:rPr>
        <w:t xml:space="preserve">, </w:t>
      </w:r>
      <w:r w:rsidRPr="00476ED6">
        <w:rPr>
          <w:i/>
          <w:iCs/>
          <w:color w:val="000000"/>
          <w:sz w:val="22"/>
          <w:szCs w:val="22"/>
        </w:rPr>
        <w:t>Monthly Labor Review</w:t>
      </w:r>
      <w:r w:rsidRPr="00476ED6">
        <w:rPr>
          <w:color w:val="000000"/>
          <w:sz w:val="22"/>
          <w:szCs w:val="22"/>
        </w:rPr>
        <w:t xml:space="preserve"> 92:7 (July 1969), 90-91.</w:t>
      </w:r>
    </w:p>
    <w:p w14:paraId="4A1315E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Baldwin, R.J., </w:t>
      </w:r>
      <w:r w:rsidRPr="00476ED6">
        <w:rPr>
          <w:i/>
          <w:iCs/>
          <w:color w:val="000000"/>
          <w:sz w:val="22"/>
          <w:szCs w:val="22"/>
        </w:rPr>
        <w:t>Economic Development and Growth</w:t>
      </w:r>
      <w:r w:rsidRPr="00476ED6">
        <w:rPr>
          <w:color w:val="000000"/>
          <w:sz w:val="22"/>
          <w:szCs w:val="22"/>
        </w:rPr>
        <w:t xml:space="preserve">, </w:t>
      </w:r>
      <w:r w:rsidRPr="00476ED6">
        <w:rPr>
          <w:i/>
          <w:iCs/>
          <w:color w:val="000000"/>
          <w:sz w:val="22"/>
          <w:szCs w:val="22"/>
        </w:rPr>
        <w:t>American Economic Review</w:t>
      </w:r>
      <w:r w:rsidRPr="00476ED6">
        <w:rPr>
          <w:color w:val="000000"/>
          <w:sz w:val="22"/>
          <w:szCs w:val="22"/>
        </w:rPr>
        <w:t xml:space="preserve"> 57:1 (March 1967), 242- 243.</w:t>
      </w:r>
    </w:p>
    <w:p w14:paraId="593BABC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p>
    <w:p w14:paraId="613B183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b/>
          <w:bCs/>
          <w:color w:val="000000"/>
          <w:sz w:val="22"/>
          <w:szCs w:val="22"/>
        </w:rPr>
        <w:t>Other Professional Activities:</w:t>
      </w:r>
    </w:p>
    <w:p w14:paraId="54F7EB18" w14:textId="0CECD86C" w:rsidR="00530113" w:rsidRDefault="00530113" w:rsidP="0053011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bookmarkStart w:id="20" w:name="_Hlk508171499"/>
      <w:r w:rsidRPr="00530113">
        <w:rPr>
          <w:sz w:val="22"/>
          <w:szCs w:val="22"/>
        </w:rPr>
        <w:t>International Affiliate of Department of Economics, Institute of Business Administration, Karachi, Pakistan, 2020-</w:t>
      </w:r>
    </w:p>
    <w:p w14:paraId="1F391540" w14:textId="4251DC51" w:rsidR="00E734E1" w:rsidRDefault="00E734E1" w:rsidP="0053011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Pr>
          <w:sz w:val="22"/>
          <w:szCs w:val="22"/>
        </w:rPr>
        <w:t>University of Chile-UNICEF, Expert Committee on longitudinal studies of children and adolescents, 2021-</w:t>
      </w:r>
    </w:p>
    <w:p w14:paraId="753766C5" w14:textId="6385CDE7" w:rsidR="00767491" w:rsidRDefault="00767491" w:rsidP="0053011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Pr>
          <w:sz w:val="22"/>
          <w:szCs w:val="22"/>
        </w:rPr>
        <w:t xml:space="preserve">Young Lives, Oxford University, </w:t>
      </w:r>
      <w:r w:rsidR="00E734E1">
        <w:rPr>
          <w:sz w:val="22"/>
          <w:szCs w:val="22"/>
        </w:rPr>
        <w:t xml:space="preserve">Head, </w:t>
      </w:r>
      <w:r>
        <w:rPr>
          <w:sz w:val="22"/>
          <w:szCs w:val="22"/>
        </w:rPr>
        <w:t>Advisory Board 2021-</w:t>
      </w:r>
    </w:p>
    <w:p w14:paraId="5A098BE7" w14:textId="222B2683" w:rsidR="008E167F" w:rsidRDefault="008E167F" w:rsidP="0053011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8E167F">
        <w:rPr>
          <w:sz w:val="22"/>
          <w:szCs w:val="22"/>
        </w:rPr>
        <w:t>Expert Research Committee for the Adolescent Girls Initiative – Kenya, 2015-</w:t>
      </w:r>
    </w:p>
    <w:p w14:paraId="6C712DB4" w14:textId="54A7E9CD" w:rsidR="00553789" w:rsidRPr="008E167F" w:rsidRDefault="00553789" w:rsidP="0053011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Pr>
          <w:sz w:val="22"/>
          <w:szCs w:val="22"/>
        </w:rPr>
        <w:t>Phi Beta Kappa University of Pennsylvania Selection Board, Vice President (2021-2), President (2022-3), Past President (2023-4).</w:t>
      </w:r>
    </w:p>
    <w:p w14:paraId="03959B50" w14:textId="459938F7" w:rsidR="00FD43A6" w:rsidRPr="00530113" w:rsidRDefault="00FD43A6" w:rsidP="00FD43A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530113">
        <w:rPr>
          <w:rFonts w:eastAsia="TimesNewRomanPSMT"/>
          <w:sz w:val="22"/>
          <w:szCs w:val="22"/>
          <w:lang w:eastAsia="es-ES"/>
        </w:rPr>
        <w:t>Executive Committee Member, James Joo-Jin Kim Program in Korean Studies, University of Pennsylvania, September 1, 2019 - August 31, 202</w:t>
      </w:r>
      <w:r w:rsidR="00553789">
        <w:rPr>
          <w:rFonts w:eastAsia="TimesNewRomanPSMT"/>
          <w:sz w:val="22"/>
          <w:szCs w:val="22"/>
          <w:lang w:eastAsia="es-ES"/>
        </w:rPr>
        <w:t>2</w:t>
      </w:r>
      <w:r w:rsidRPr="00530113">
        <w:rPr>
          <w:rFonts w:eastAsia="TimesNewRomanPSMT"/>
          <w:sz w:val="22"/>
          <w:szCs w:val="22"/>
          <w:lang w:eastAsia="es-ES"/>
        </w:rPr>
        <w:t>.</w:t>
      </w:r>
    </w:p>
    <w:p w14:paraId="4B6A41E1" w14:textId="77777777" w:rsidR="00074E57" w:rsidRPr="00530113" w:rsidRDefault="00260A25" w:rsidP="00074E57">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530113">
        <w:rPr>
          <w:color w:val="000000"/>
          <w:sz w:val="22"/>
          <w:szCs w:val="22"/>
        </w:rPr>
        <w:t>Jury Member for Klaus J. Jacobs Research Prize honouring groundbreaking achievements in child and youth development, 2014-20</w:t>
      </w:r>
      <w:r w:rsidR="00EA0039" w:rsidRPr="00530113">
        <w:rPr>
          <w:color w:val="000000"/>
          <w:sz w:val="22"/>
          <w:szCs w:val="22"/>
        </w:rPr>
        <w:t>21</w:t>
      </w:r>
      <w:r w:rsidRPr="00530113">
        <w:rPr>
          <w:color w:val="000000"/>
          <w:sz w:val="22"/>
          <w:szCs w:val="22"/>
        </w:rPr>
        <w:t xml:space="preserve">. </w:t>
      </w:r>
    </w:p>
    <w:p w14:paraId="57DF009C" w14:textId="2715D075" w:rsidR="00074E57" w:rsidRPr="00530113" w:rsidRDefault="00074E57" w:rsidP="00074E57">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530113">
        <w:rPr>
          <w:sz w:val="22"/>
          <w:szCs w:val="22"/>
        </w:rPr>
        <w:t>Expert Advisory Group, CPEC/ LSE-led economic research perinatal mental health and early child development, 2020-</w:t>
      </w:r>
    </w:p>
    <w:p w14:paraId="4EC58A5F" w14:textId="353DCE56" w:rsidR="009B498F" w:rsidRDefault="009B498F" w:rsidP="00074E57">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530113">
        <w:rPr>
          <w:sz w:val="22"/>
          <w:szCs w:val="22"/>
        </w:rPr>
        <w:t>Population Association of America Irene Taeuber Award Committee Chair, 2021.</w:t>
      </w:r>
    </w:p>
    <w:p w14:paraId="1F2189F1" w14:textId="3D1802D7" w:rsidR="00922117" w:rsidRPr="00530113" w:rsidRDefault="00922117" w:rsidP="00074E57">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922117">
        <w:rPr>
          <w:color w:val="000000"/>
          <w:sz w:val="22"/>
          <w:szCs w:val="22"/>
        </w:rPr>
        <w:t>Shigella &amp; Stunting Expert Panel</w:t>
      </w:r>
      <w:r>
        <w:rPr>
          <w:color w:val="000000"/>
          <w:sz w:val="22"/>
          <w:szCs w:val="22"/>
        </w:rPr>
        <w:t>. PATH, 2021.</w:t>
      </w:r>
    </w:p>
    <w:p w14:paraId="4A72FE29" w14:textId="74F6CD6D" w:rsidR="00854BEE" w:rsidRPr="00530113" w:rsidRDefault="00854BEE" w:rsidP="00854BE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530113">
        <w:rPr>
          <w:color w:val="000000"/>
          <w:sz w:val="22"/>
          <w:szCs w:val="22"/>
        </w:rPr>
        <w:t>PEPFAR Combination Prevention Group (PCPG) Executive Committee 2011-</w:t>
      </w:r>
      <w:r w:rsidR="00821B6F" w:rsidRPr="00530113">
        <w:rPr>
          <w:color w:val="000000"/>
          <w:sz w:val="22"/>
          <w:szCs w:val="22"/>
        </w:rPr>
        <w:t>2020.</w:t>
      </w:r>
    </w:p>
    <w:p w14:paraId="388D5226" w14:textId="77777777" w:rsidR="00854BEE" w:rsidRPr="00476ED6" w:rsidRDefault="00854BEE" w:rsidP="00854BE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 xml:space="preserve">Editorial Board, </w:t>
      </w:r>
      <w:r w:rsidRPr="00476ED6">
        <w:rPr>
          <w:i/>
          <w:iCs/>
          <w:color w:val="000000"/>
          <w:sz w:val="22"/>
          <w:szCs w:val="22"/>
        </w:rPr>
        <w:t>Journal of the Asia Pacific Economy</w:t>
      </w:r>
      <w:r w:rsidRPr="00476ED6">
        <w:rPr>
          <w:color w:val="000000"/>
          <w:sz w:val="22"/>
          <w:szCs w:val="22"/>
        </w:rPr>
        <w:t xml:space="preserve"> 2009-</w:t>
      </w:r>
    </w:p>
    <w:p w14:paraId="20953AD2" w14:textId="77777777" w:rsidR="00854BEE" w:rsidRDefault="00854BEE" w:rsidP="00854BE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pPr>
      <w:r w:rsidRPr="00476ED6">
        <w:rPr>
          <w:color w:val="000000"/>
          <w:sz w:val="22"/>
          <w:szCs w:val="22"/>
        </w:rPr>
        <w:t xml:space="preserve">Editorial Board, </w:t>
      </w:r>
      <w:r w:rsidRPr="00476ED6">
        <w:rPr>
          <w:i/>
          <w:lang w:val="en-CA"/>
        </w:rPr>
        <w:fldChar w:fldCharType="begin"/>
      </w:r>
      <w:r w:rsidRPr="00476ED6">
        <w:rPr>
          <w:i/>
          <w:lang w:val="en-CA"/>
        </w:rPr>
        <w:instrText xml:space="preserve"> SEQ CHAPTER \h \r 1</w:instrText>
      </w:r>
      <w:r w:rsidRPr="00476ED6">
        <w:rPr>
          <w:i/>
          <w:lang w:val="en-CA"/>
        </w:rPr>
        <w:fldChar w:fldCharType="end"/>
      </w:r>
      <w:r w:rsidRPr="00476ED6">
        <w:rPr>
          <w:i/>
        </w:rPr>
        <w:t xml:space="preserve">National University of Sciences and Technology (NUST) </w:t>
      </w:r>
      <w:r w:rsidRPr="00476ED6">
        <w:rPr>
          <w:i/>
          <w:lang w:val="en-CA"/>
        </w:rPr>
        <w:fldChar w:fldCharType="begin"/>
      </w:r>
      <w:r w:rsidRPr="00476ED6">
        <w:rPr>
          <w:i/>
          <w:lang w:val="en-CA"/>
        </w:rPr>
        <w:instrText xml:space="preserve"> SEQ CHAPTER \h \r 1</w:instrText>
      </w:r>
      <w:r w:rsidRPr="00476ED6">
        <w:rPr>
          <w:i/>
          <w:lang w:val="en-CA"/>
        </w:rPr>
        <w:fldChar w:fldCharType="end"/>
      </w:r>
      <w:r w:rsidRPr="00476ED6">
        <w:rPr>
          <w:i/>
        </w:rPr>
        <w:t>Journal of Social Sciences and Humanities</w:t>
      </w:r>
      <w:r w:rsidRPr="00476ED6">
        <w:t>, 2015-</w:t>
      </w:r>
    </w:p>
    <w:p w14:paraId="08C896D7" w14:textId="18E8DD40" w:rsidR="004768C7" w:rsidRDefault="004768C7"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8C7">
        <w:rPr>
          <w:color w:val="000000"/>
          <w:sz w:val="22"/>
          <w:szCs w:val="22"/>
        </w:rPr>
        <w:t>Technical Advisory Committee, Strengthening Economic Evaluation for Multisectoral Strategies for Nutrition (SEEMS-Nutrition), University of Washington’s Department of Global Health, International Food Policy Research Institute (IFPRI), Helen Keller International (HKI) and Results for Development (R4D), 2018-</w:t>
      </w:r>
    </w:p>
    <w:p w14:paraId="1E2DB8E4" w14:textId="77777777" w:rsidR="00854BEE" w:rsidRPr="00476ED6" w:rsidRDefault="00854BEE" w:rsidP="00854BE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Global Human Development Intervention Research Network LAMIC Advisory Committee 2013-</w:t>
      </w:r>
    </w:p>
    <w:p w14:paraId="5B1ACA75" w14:textId="77777777" w:rsidR="00854BEE" w:rsidRPr="00476ED6" w:rsidRDefault="00854BEE" w:rsidP="00854BE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i/>
          <w:iCs/>
          <w:color w:val="000000"/>
          <w:sz w:val="22"/>
          <w:szCs w:val="22"/>
        </w:rPr>
        <w:t xml:space="preserve">Latin American Economic Review </w:t>
      </w:r>
      <w:r w:rsidRPr="00476ED6">
        <w:rPr>
          <w:color w:val="000000"/>
          <w:sz w:val="22"/>
          <w:szCs w:val="22"/>
        </w:rPr>
        <w:t>Editorial Board, 2013-</w:t>
      </w:r>
    </w:p>
    <w:p w14:paraId="387C935A" w14:textId="2DD5DD38" w:rsidR="00854BEE" w:rsidRDefault="00854BEE" w:rsidP="00854BE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Jobs Knowledge Platform, Editorial Board 2012-</w:t>
      </w:r>
    </w:p>
    <w:p w14:paraId="4B9672EA" w14:textId="03EB77D9" w:rsidR="00854BEE" w:rsidRDefault="00854BEE" w:rsidP="00854B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FD43A6">
        <w:rPr>
          <w:bCs/>
          <w:sz w:val="22"/>
          <w:szCs w:val="22"/>
        </w:rPr>
        <w:t xml:space="preserve">Global Labor Organization Fellow, 2018- </w:t>
      </w:r>
    </w:p>
    <w:p w14:paraId="7B61606C" w14:textId="7F693AA0" w:rsidR="007C0F9A" w:rsidRPr="007C0F9A" w:rsidRDefault="007C0F9A" w:rsidP="00854B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7C0F9A">
        <w:rPr>
          <w:bCs/>
          <w:sz w:val="22"/>
          <w:szCs w:val="22"/>
        </w:rPr>
        <w:t xml:space="preserve">Judge, </w:t>
      </w:r>
      <w:r w:rsidRPr="007C0F9A">
        <w:rPr>
          <w:color w:val="000000"/>
          <w:sz w:val="22"/>
          <w:szCs w:val="22"/>
        </w:rPr>
        <w:t>Sunrizon Economics International Economics Contest, 2021</w:t>
      </w:r>
    </w:p>
    <w:p w14:paraId="1C2457EE" w14:textId="3A75BF45" w:rsidR="00A911D1" w:rsidRPr="00C121A2" w:rsidRDefault="00A911D1" w:rsidP="00C121A2">
      <w:pPr>
        <w:autoSpaceDE w:val="0"/>
        <w:autoSpaceDN w:val="0"/>
        <w:adjustRightInd w:val="0"/>
        <w:ind w:left="360" w:hanging="360"/>
        <w:jc w:val="both"/>
        <w:rPr>
          <w:color w:val="222222"/>
          <w:sz w:val="22"/>
          <w:szCs w:val="22"/>
        </w:rPr>
      </w:pPr>
      <w:r w:rsidRPr="00C121A2">
        <w:rPr>
          <w:bCs/>
          <w:sz w:val="22"/>
          <w:szCs w:val="22"/>
        </w:rPr>
        <w:t xml:space="preserve">Reviewer, </w:t>
      </w:r>
      <w:r w:rsidR="00C121A2" w:rsidRPr="00C121A2">
        <w:rPr>
          <w:bCs/>
          <w:sz w:val="22"/>
          <w:szCs w:val="22"/>
        </w:rPr>
        <w:t>“Family Planning, Women’s Empowerment, and</w:t>
      </w:r>
      <w:r w:rsidR="00C121A2">
        <w:rPr>
          <w:bCs/>
          <w:sz w:val="22"/>
          <w:szCs w:val="22"/>
        </w:rPr>
        <w:t xml:space="preserve"> </w:t>
      </w:r>
      <w:r w:rsidR="00C121A2" w:rsidRPr="00C121A2">
        <w:rPr>
          <w:bCs/>
          <w:sz w:val="22"/>
          <w:szCs w:val="22"/>
        </w:rPr>
        <w:t xml:space="preserve">Population and Societal Impacts: PROCEEDINGS OF A WORKSHOP” </w:t>
      </w:r>
      <w:r w:rsidRPr="00C121A2">
        <w:rPr>
          <w:bCs/>
          <w:sz w:val="22"/>
          <w:szCs w:val="22"/>
        </w:rPr>
        <w:t xml:space="preserve">Committee on Population (CPOP), </w:t>
      </w:r>
      <w:r w:rsidRPr="00C121A2">
        <w:rPr>
          <w:color w:val="222222"/>
          <w:sz w:val="22"/>
          <w:szCs w:val="22"/>
        </w:rPr>
        <w:t>Division of Behavioral and Social Sciences and Education</w:t>
      </w:r>
      <w:r w:rsidR="00C121A2">
        <w:rPr>
          <w:color w:val="222222"/>
          <w:sz w:val="22"/>
          <w:szCs w:val="22"/>
        </w:rPr>
        <w:t xml:space="preserve">, </w:t>
      </w:r>
      <w:r w:rsidRPr="00C121A2">
        <w:rPr>
          <w:color w:val="222222"/>
          <w:sz w:val="22"/>
          <w:szCs w:val="22"/>
        </w:rPr>
        <w:t>The National Academies of Sciences, Engineering, and Medicine, 2020.</w:t>
      </w:r>
    </w:p>
    <w:p w14:paraId="4094420F" w14:textId="42787D7E" w:rsidR="00A82D11" w:rsidRPr="00A82D11" w:rsidRDefault="00A82D11" w:rsidP="00A82D11">
      <w:pPr>
        <w:autoSpaceDE w:val="0"/>
        <w:autoSpaceDN w:val="0"/>
        <w:adjustRightInd w:val="0"/>
        <w:rPr>
          <w:bCs/>
          <w:sz w:val="22"/>
          <w:szCs w:val="22"/>
        </w:rPr>
      </w:pPr>
      <w:r w:rsidRPr="00A82D11">
        <w:rPr>
          <w:bCs/>
          <w:sz w:val="22"/>
          <w:szCs w:val="22"/>
        </w:rPr>
        <w:t xml:space="preserve">Reviewer, </w:t>
      </w:r>
      <w:r w:rsidRPr="00A82D11">
        <w:rPr>
          <w:rFonts w:eastAsiaTheme="minorEastAsia"/>
          <w:bCs/>
          <w:sz w:val="22"/>
          <w:szCs w:val="22"/>
          <w:lang w:eastAsia="es-ES"/>
        </w:rPr>
        <w:t xml:space="preserve">Deutsche Forschungsgemeinschaft, </w:t>
      </w:r>
      <w:r w:rsidRPr="00A82D11">
        <w:rPr>
          <w:rFonts w:eastAsiaTheme="minorEastAsia"/>
          <w:sz w:val="22"/>
          <w:szCs w:val="22"/>
          <w:lang w:eastAsia="es-ES"/>
        </w:rPr>
        <w:t>German Research Foundation, 2020.</w:t>
      </w:r>
    </w:p>
    <w:p w14:paraId="0D113FE3" w14:textId="34DB4A36" w:rsidR="000C7DCD" w:rsidRPr="000C7DCD" w:rsidRDefault="000C7DCD" w:rsidP="000C7DCD">
      <w:pPr>
        <w:pStyle w:val="NormalWeb"/>
        <w:shd w:val="clear" w:color="auto" w:fill="FFFFFF"/>
        <w:spacing w:before="0" w:beforeAutospacing="0" w:after="0" w:afterAutospacing="0"/>
        <w:ind w:left="360" w:hanging="360"/>
        <w:rPr>
          <w:bCs/>
          <w:sz w:val="22"/>
          <w:szCs w:val="22"/>
        </w:rPr>
      </w:pPr>
      <w:r w:rsidRPr="000C7DCD">
        <w:rPr>
          <w:bCs/>
          <w:sz w:val="22"/>
          <w:szCs w:val="22"/>
        </w:rPr>
        <w:t>Study Section Member, National Institutes of Health (</w:t>
      </w:r>
      <w:r w:rsidRPr="000C7DCD">
        <w:rPr>
          <w:color w:val="333333"/>
          <w:sz w:val="22"/>
          <w:szCs w:val="22"/>
        </w:rPr>
        <w:t>National Center for Complementary and Integrative Health (</w:t>
      </w:r>
      <w:hyperlink r:id="rId49" w:history="1">
        <w:r w:rsidRPr="000C7DCD">
          <w:rPr>
            <w:rStyle w:val="Hyperlink"/>
            <w:color w:val="428BCA"/>
            <w:sz w:val="22"/>
            <w:szCs w:val="22"/>
          </w:rPr>
          <w:t>NCCIH</w:t>
        </w:r>
      </w:hyperlink>
      <w:r w:rsidRPr="000C7DCD">
        <w:rPr>
          <w:color w:val="333333"/>
          <w:sz w:val="22"/>
          <w:szCs w:val="22"/>
        </w:rPr>
        <w:t>), National Institute on Aging (</w:t>
      </w:r>
      <w:hyperlink r:id="rId50" w:history="1">
        <w:r w:rsidRPr="000C7DCD">
          <w:rPr>
            <w:rStyle w:val="Hyperlink"/>
            <w:color w:val="428BCA"/>
            <w:sz w:val="22"/>
            <w:szCs w:val="22"/>
          </w:rPr>
          <w:t>NIA</w:t>
        </w:r>
      </w:hyperlink>
      <w:r w:rsidRPr="000C7DCD">
        <w:rPr>
          <w:color w:val="333333"/>
          <w:sz w:val="22"/>
          <w:szCs w:val="22"/>
        </w:rPr>
        <w:t>), Eunice Kennedy Shriver National Institute of Child Health and Human Development (</w:t>
      </w:r>
      <w:hyperlink r:id="rId51" w:history="1">
        <w:r w:rsidRPr="000C7DCD">
          <w:rPr>
            <w:rStyle w:val="Hyperlink"/>
            <w:color w:val="428BCA"/>
            <w:sz w:val="22"/>
            <w:szCs w:val="22"/>
          </w:rPr>
          <w:t>NICHD</w:t>
        </w:r>
      </w:hyperlink>
      <w:r w:rsidRPr="000C7DCD">
        <w:rPr>
          <w:color w:val="333333"/>
          <w:sz w:val="22"/>
          <w:szCs w:val="22"/>
        </w:rPr>
        <w:t>)</w:t>
      </w:r>
      <w:r w:rsidRPr="000C7DCD">
        <w:rPr>
          <w:bCs/>
          <w:sz w:val="22"/>
          <w:szCs w:val="22"/>
        </w:rPr>
        <w:t xml:space="preserve">) </w:t>
      </w:r>
      <w:r w:rsidRPr="000C7DCD">
        <w:rPr>
          <w:color w:val="000000"/>
          <w:sz w:val="22"/>
          <w:szCs w:val="22"/>
        </w:rPr>
        <w:t xml:space="preserve">Special Emphasis Panel/Scientific Review Group </w:t>
      </w:r>
      <w:r w:rsidRPr="00A911D1">
        <w:rPr>
          <w:rStyle w:val="Strong"/>
          <w:b w:val="0"/>
          <w:color w:val="000000"/>
          <w:sz w:val="22"/>
          <w:szCs w:val="22"/>
        </w:rPr>
        <w:t>2020/10 ZAT1 JM (09) R</w:t>
      </w:r>
      <w:r w:rsidRPr="000C7DCD">
        <w:rPr>
          <w:color w:val="000000"/>
          <w:sz w:val="22"/>
          <w:szCs w:val="22"/>
        </w:rPr>
        <w:t xml:space="preserve"> </w:t>
      </w:r>
      <w:r w:rsidRPr="000C7DCD">
        <w:rPr>
          <w:bCs/>
          <w:sz w:val="22"/>
          <w:szCs w:val="22"/>
        </w:rPr>
        <w:t>on “</w:t>
      </w:r>
      <w:r w:rsidRPr="000C7DCD">
        <w:rPr>
          <w:sz w:val="22"/>
          <w:szCs w:val="22"/>
        </w:rPr>
        <w:t xml:space="preserve">Emotional Well-Being: High-Priority Research Networks (U24, Clinical Trial Optional)”, July-August 2020. </w:t>
      </w:r>
    </w:p>
    <w:p w14:paraId="09E76F4F" w14:textId="77777777" w:rsidR="00854BEE" w:rsidRPr="007F1A6A" w:rsidRDefault="00854BEE" w:rsidP="00854BE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7F1A6A">
        <w:rPr>
          <w:sz w:val="22"/>
          <w:szCs w:val="22"/>
        </w:rPr>
        <w:t>Consultative Group for World Health Organization Global Scales of Early Development Project, 2018-</w:t>
      </w:r>
    </w:p>
    <w:p w14:paraId="0A370EDD" w14:textId="528343AB" w:rsidR="00C12614" w:rsidRDefault="00C1261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Humanities, Social Sciences and Business Studies Selection Panel (H Panel) for the Hong Kong PhD F</w:t>
      </w:r>
      <w:r w:rsidR="00687BBB" w:rsidRPr="00476ED6">
        <w:rPr>
          <w:sz w:val="22"/>
          <w:szCs w:val="22"/>
        </w:rPr>
        <w:t>ellowship Scheme (HKPFS) 2017/19</w:t>
      </w:r>
      <w:r w:rsidRPr="00476ED6">
        <w:rPr>
          <w:sz w:val="22"/>
          <w:szCs w:val="22"/>
        </w:rPr>
        <w:t>.</w:t>
      </w:r>
    </w:p>
    <w:p w14:paraId="10C7DF33" w14:textId="6FD69B3A" w:rsidR="006D35EC" w:rsidRPr="006D35EC" w:rsidRDefault="006D35EC"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6D35EC">
        <w:rPr>
          <w:sz w:val="22"/>
          <w:szCs w:val="22"/>
        </w:rPr>
        <w:t xml:space="preserve">The European Science Foundation – Science evaluation of applications </w:t>
      </w:r>
      <w:r>
        <w:rPr>
          <w:sz w:val="22"/>
          <w:szCs w:val="22"/>
        </w:rPr>
        <w:t xml:space="preserve">for </w:t>
      </w:r>
      <w:r w:rsidRPr="006D35EC">
        <w:rPr>
          <w:sz w:val="22"/>
          <w:szCs w:val="22"/>
        </w:rPr>
        <w:t xml:space="preserve">Junior and Senior Postdoctoral Fellowship, 2019. </w:t>
      </w:r>
    </w:p>
    <w:p w14:paraId="1249169C" w14:textId="77777777" w:rsidR="001F1599" w:rsidRPr="00C121A2" w:rsidRDefault="001F1599" w:rsidP="001F1599">
      <w:pPr>
        <w:pStyle w:val="Default"/>
        <w:spacing w:after="0"/>
        <w:ind w:left="360" w:hanging="360"/>
        <w:jc w:val="both"/>
        <w:rPr>
          <w:bCs/>
          <w:sz w:val="22"/>
          <w:szCs w:val="22"/>
        </w:rPr>
      </w:pPr>
      <w:r w:rsidRPr="001F1599">
        <w:rPr>
          <w:bCs/>
          <w:sz w:val="22"/>
          <w:szCs w:val="22"/>
        </w:rPr>
        <w:t xml:space="preserve">Taller técnico para discutir el enfoque, la metodología y los avances de los estudios de resultados de largo plazo de </w:t>
      </w:r>
      <w:r w:rsidRPr="00C121A2">
        <w:rPr>
          <w:bCs/>
          <w:sz w:val="22"/>
          <w:szCs w:val="22"/>
        </w:rPr>
        <w:t xml:space="preserve">PROSPERA, </w:t>
      </w:r>
      <w:r w:rsidRPr="00C121A2">
        <w:rPr>
          <w:sz w:val="22"/>
          <w:szCs w:val="22"/>
        </w:rPr>
        <w:t xml:space="preserve">Conferencia Interamericana de Seguridad Social (CISS), Ciudad de México, </w:t>
      </w:r>
      <w:r w:rsidRPr="00C121A2">
        <w:rPr>
          <w:bCs/>
          <w:sz w:val="22"/>
          <w:szCs w:val="22"/>
        </w:rPr>
        <w:t>8 y 9 de agosto de 2018.</w:t>
      </w:r>
    </w:p>
    <w:p w14:paraId="446FFBFE" w14:textId="52C18092" w:rsidR="007C6305" w:rsidRPr="00C121A2" w:rsidRDefault="007C630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C121A2">
        <w:rPr>
          <w:bCs/>
          <w:color w:val="000000"/>
          <w:sz w:val="22"/>
          <w:szCs w:val="22"/>
        </w:rPr>
        <w:t xml:space="preserve">Society for Research in Child Development (SRCD) Patrice L. Engle Dissertation Grant </w:t>
      </w:r>
      <w:r w:rsidR="001F1599" w:rsidRPr="00C121A2">
        <w:rPr>
          <w:bCs/>
          <w:color w:val="000000"/>
          <w:sz w:val="22"/>
          <w:szCs w:val="22"/>
        </w:rPr>
        <w:t>f</w:t>
      </w:r>
      <w:r w:rsidRPr="00C121A2">
        <w:rPr>
          <w:bCs/>
          <w:color w:val="000000"/>
          <w:sz w:val="22"/>
          <w:szCs w:val="22"/>
        </w:rPr>
        <w:t xml:space="preserve">or Global Early Child Development </w:t>
      </w:r>
      <w:r w:rsidRPr="00C121A2">
        <w:rPr>
          <w:sz w:val="22"/>
          <w:szCs w:val="22"/>
        </w:rPr>
        <w:t>Selection Committee 2015-201</w:t>
      </w:r>
      <w:r w:rsidR="00687BBB" w:rsidRPr="00C121A2">
        <w:rPr>
          <w:sz w:val="22"/>
          <w:szCs w:val="22"/>
        </w:rPr>
        <w:t>7</w:t>
      </w:r>
      <w:r w:rsidRPr="00C121A2">
        <w:rPr>
          <w:sz w:val="22"/>
          <w:szCs w:val="22"/>
        </w:rPr>
        <w:t>.</w:t>
      </w:r>
    </w:p>
    <w:p w14:paraId="5C0C4EEF" w14:textId="0BB2BE11" w:rsidR="009812EC" w:rsidRPr="00C121A2" w:rsidRDefault="009812EC"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C121A2">
        <w:rPr>
          <w:sz w:val="22"/>
          <w:szCs w:val="22"/>
        </w:rPr>
        <w:t xml:space="preserve">Advisory Committee, </w:t>
      </w:r>
      <w:r w:rsidRPr="00C121A2">
        <w:rPr>
          <w:sz w:val="22"/>
          <w:szCs w:val="22"/>
          <w:lang w:val="en-CA"/>
        </w:rPr>
        <w:fldChar w:fldCharType="begin"/>
      </w:r>
      <w:r w:rsidRPr="00C121A2">
        <w:rPr>
          <w:sz w:val="22"/>
          <w:szCs w:val="22"/>
          <w:lang w:val="en-CA"/>
        </w:rPr>
        <w:instrText xml:space="preserve"> SEQ CHAPTER \h \r 1</w:instrText>
      </w:r>
      <w:r w:rsidRPr="00C121A2">
        <w:rPr>
          <w:sz w:val="22"/>
          <w:szCs w:val="22"/>
          <w:lang w:val="en-CA"/>
        </w:rPr>
        <w:fldChar w:fldCharType="end"/>
      </w:r>
      <w:r w:rsidRPr="00C121A2">
        <w:rPr>
          <w:sz w:val="22"/>
          <w:szCs w:val="22"/>
          <w:lang w:val="en-CA"/>
        </w:rPr>
        <w:t>U</w:t>
      </w:r>
      <w:r w:rsidRPr="00C121A2">
        <w:rPr>
          <w:sz w:val="22"/>
          <w:szCs w:val="22"/>
        </w:rPr>
        <w:t xml:space="preserve">nder-3 Measurement Project, PIs </w:t>
      </w:r>
      <w:r w:rsidRPr="00C121A2">
        <w:rPr>
          <w:sz w:val="22"/>
          <w:szCs w:val="22"/>
          <w:lang w:val="en-CA"/>
        </w:rPr>
        <w:fldChar w:fldCharType="begin"/>
      </w:r>
      <w:r w:rsidRPr="00C121A2">
        <w:rPr>
          <w:sz w:val="22"/>
          <w:szCs w:val="22"/>
          <w:lang w:val="en-CA"/>
        </w:rPr>
        <w:instrText xml:space="preserve"> SEQ CHAPTER \h \r 1</w:instrText>
      </w:r>
      <w:r w:rsidRPr="00C121A2">
        <w:rPr>
          <w:sz w:val="22"/>
          <w:szCs w:val="22"/>
          <w:lang w:val="en-CA"/>
        </w:rPr>
        <w:fldChar w:fldCharType="end"/>
      </w:r>
      <w:r w:rsidRPr="00C121A2">
        <w:rPr>
          <w:sz w:val="22"/>
          <w:szCs w:val="22"/>
        </w:rPr>
        <w:t xml:space="preserve">Günther Fink and </w:t>
      </w:r>
      <w:r w:rsidRPr="00C121A2">
        <w:rPr>
          <w:sz w:val="22"/>
          <w:szCs w:val="22"/>
          <w:lang w:val="en-CA"/>
        </w:rPr>
        <w:fldChar w:fldCharType="begin"/>
      </w:r>
      <w:r w:rsidRPr="00C121A2">
        <w:rPr>
          <w:sz w:val="22"/>
          <w:szCs w:val="22"/>
          <w:lang w:val="en-CA"/>
        </w:rPr>
        <w:instrText xml:space="preserve"> SEQ CHAPTER \h \r 1</w:instrText>
      </w:r>
      <w:r w:rsidRPr="00C121A2">
        <w:rPr>
          <w:sz w:val="22"/>
          <w:szCs w:val="22"/>
          <w:lang w:val="en-CA"/>
        </w:rPr>
        <w:fldChar w:fldCharType="end"/>
      </w:r>
      <w:r w:rsidRPr="00C121A2">
        <w:rPr>
          <w:sz w:val="22"/>
          <w:szCs w:val="22"/>
        </w:rPr>
        <w:t>Dana Charles McCoy, Havard University, Schools of Public Health and of Education, 2016-</w:t>
      </w:r>
      <w:r w:rsidR="00854BEE" w:rsidRPr="00C121A2">
        <w:rPr>
          <w:sz w:val="22"/>
          <w:szCs w:val="22"/>
        </w:rPr>
        <w:t>19</w:t>
      </w:r>
    </w:p>
    <w:p w14:paraId="1BBDB29D" w14:textId="6090041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color w:val="000000"/>
          <w:sz w:val="22"/>
          <w:szCs w:val="22"/>
        </w:rPr>
      </w:pPr>
      <w:r w:rsidRPr="00476ED6">
        <w:rPr>
          <w:color w:val="000000"/>
          <w:sz w:val="22"/>
          <w:szCs w:val="22"/>
        </w:rPr>
        <w:t>World of Labor, Associate Editor 2012-</w:t>
      </w:r>
      <w:r w:rsidR="00C3507E">
        <w:rPr>
          <w:color w:val="000000"/>
          <w:sz w:val="22"/>
          <w:szCs w:val="22"/>
        </w:rPr>
        <w:t>2018.</w:t>
      </w:r>
    </w:p>
    <w:p w14:paraId="3F5B4C86" w14:textId="7D1E6E3A" w:rsidR="0079010B" w:rsidRPr="002A0446" w:rsidRDefault="0079010B"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2A0446">
        <w:rPr>
          <w:sz w:val="22"/>
          <w:szCs w:val="22"/>
        </w:rPr>
        <w:t>Advisory Evaluation Group (GAE) of the Studies of PROSPERA’s long-term results., National Coordination of PROSPERA (CNP), Mexico, 2018.</w:t>
      </w:r>
    </w:p>
    <w:p w14:paraId="7FDFE608" w14:textId="53DEE00D" w:rsidR="00EA0039"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Committee on Population, </w:t>
      </w:r>
      <w:r w:rsidR="00EA0039" w:rsidRPr="00476ED6">
        <w:rPr>
          <w:color w:val="000000"/>
          <w:sz w:val="22"/>
          <w:szCs w:val="22"/>
        </w:rPr>
        <w:t>The</w:t>
      </w:r>
      <w:r w:rsidRPr="00476ED6">
        <w:rPr>
          <w:color w:val="000000"/>
          <w:sz w:val="22"/>
          <w:szCs w:val="22"/>
        </w:rPr>
        <w:t xml:space="preserve"> National Academies of Science</w:t>
      </w:r>
      <w:r w:rsidR="00EA0039" w:rsidRPr="00476ED6">
        <w:rPr>
          <w:color w:val="000000"/>
          <w:sz w:val="22"/>
          <w:szCs w:val="22"/>
        </w:rPr>
        <w:t xml:space="preserve">, </w:t>
      </w:r>
      <w:r w:rsidR="00EA0039" w:rsidRPr="00476ED6">
        <w:rPr>
          <w:iCs/>
          <w:sz w:val="22"/>
          <w:szCs w:val="22"/>
        </w:rPr>
        <w:t>Engineering, and Medicine,</w:t>
      </w:r>
      <w:r w:rsidRPr="00476ED6">
        <w:rPr>
          <w:color w:val="000000"/>
          <w:sz w:val="22"/>
          <w:szCs w:val="22"/>
        </w:rPr>
        <w:t xml:space="preserve"> 2012-2018.</w:t>
      </w:r>
    </w:p>
    <w:p w14:paraId="2AB99F16" w14:textId="6D709B72" w:rsidR="00EA0039" w:rsidRPr="00476ED6" w:rsidRDefault="00EA0039"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iCs/>
          <w:sz w:val="22"/>
          <w:szCs w:val="22"/>
        </w:rPr>
      </w:pPr>
      <w:r w:rsidRPr="00476ED6">
        <w:rPr>
          <w:i/>
          <w:sz w:val="22"/>
          <w:szCs w:val="22"/>
        </w:rPr>
        <w:t>Ad Hoc</w:t>
      </w:r>
      <w:r w:rsidRPr="00476ED6">
        <w:rPr>
          <w:sz w:val="22"/>
          <w:szCs w:val="22"/>
        </w:rPr>
        <w:t xml:space="preserve"> Committee to Review Committee on Population for </w:t>
      </w:r>
      <w:hyperlink r:id="rId52" w:history="1">
        <w:r w:rsidRPr="00476ED6">
          <w:rPr>
            <w:rStyle w:val="Hyperlink"/>
            <w:iCs/>
            <w:color w:val="auto"/>
            <w:sz w:val="22"/>
            <w:szCs w:val="22"/>
            <w:u w:val="none"/>
          </w:rPr>
          <w:t>Division of Behavioral and Social Sciences and Education</w:t>
        </w:r>
      </w:hyperlink>
      <w:r w:rsidRPr="00476ED6">
        <w:rPr>
          <w:iCs/>
          <w:sz w:val="22"/>
          <w:szCs w:val="22"/>
        </w:rPr>
        <w:t>, The National Academies of Sciences, Engineering, and Medicine, 2017-8.</w:t>
      </w:r>
    </w:p>
    <w:p w14:paraId="14086777" w14:textId="4BAF1C8C" w:rsidR="000B14D5" w:rsidRPr="00476ED6" w:rsidRDefault="000B14D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rFonts w:eastAsiaTheme="minorEastAsia"/>
          <w:color w:val="000000"/>
          <w:sz w:val="22"/>
          <w:szCs w:val="22"/>
          <w:lang w:eastAsia="es-ES"/>
        </w:rPr>
        <w:t>Advisory Group, Population Council (with support from the Bill &amp; Melinda Gates Foundation) for systematic review of evidence for causal relationships between education and health, 2017-8.</w:t>
      </w:r>
    </w:p>
    <w:p w14:paraId="08756011" w14:textId="0BFF4ED3" w:rsidR="00750457"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Outreach Committee (IOC), Population Association of America, 2011-201</w:t>
      </w:r>
      <w:r w:rsidR="00D00ECE" w:rsidRPr="00476ED6">
        <w:rPr>
          <w:color w:val="000000"/>
          <w:sz w:val="22"/>
          <w:szCs w:val="22"/>
        </w:rPr>
        <w:t>9</w:t>
      </w:r>
      <w:r w:rsidRPr="00476ED6">
        <w:rPr>
          <w:color w:val="000000"/>
          <w:sz w:val="22"/>
          <w:szCs w:val="22"/>
        </w:rPr>
        <w:t xml:space="preserve"> (Chair 2015-</w:t>
      </w:r>
      <w:r w:rsidR="000E747E" w:rsidRPr="00476ED6">
        <w:rPr>
          <w:color w:val="000000"/>
          <w:sz w:val="22"/>
          <w:szCs w:val="22"/>
        </w:rPr>
        <w:t>6</w:t>
      </w:r>
      <w:r w:rsidRPr="00476ED6">
        <w:rPr>
          <w:color w:val="000000"/>
          <w:sz w:val="22"/>
          <w:szCs w:val="22"/>
        </w:rPr>
        <w:t>).</w:t>
      </w:r>
    </w:p>
    <w:p w14:paraId="0262BB92" w14:textId="20C26F96" w:rsidR="00845733" w:rsidRPr="00476ED6" w:rsidRDefault="00845733"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color w:val="000000"/>
          <w:sz w:val="22"/>
          <w:szCs w:val="22"/>
        </w:rPr>
        <w:t xml:space="preserve">Commentator, </w:t>
      </w:r>
      <w:r w:rsidRPr="00476ED6">
        <w:rPr>
          <w:rFonts w:ascii="Times New Roman" w:hAnsi="Times New Roman" w:cs="Times New Roman"/>
          <w:bCs/>
          <w:sz w:val="22"/>
          <w:szCs w:val="22"/>
        </w:rPr>
        <w:t>Taller de Análisis Metodológico sobre Encuestas Longitudinales de Protección Social en América Latina, Santiago de Chile, 23-</w:t>
      </w:r>
      <w:r w:rsidRPr="00476ED6">
        <w:rPr>
          <w:rFonts w:ascii="Times New Roman" w:hAnsi="Times New Roman" w:cs="Times New Roman"/>
          <w:bCs/>
          <w:color w:val="000000"/>
          <w:sz w:val="22"/>
          <w:szCs w:val="22"/>
        </w:rPr>
        <w:t xml:space="preserve">24 </w:t>
      </w:r>
      <w:r w:rsidRPr="00476ED6">
        <w:rPr>
          <w:rFonts w:ascii="Times New Roman" w:hAnsi="Times New Roman" w:cs="Times New Roman"/>
          <w:bCs/>
          <w:sz w:val="22"/>
          <w:szCs w:val="22"/>
        </w:rPr>
        <w:t>March</w:t>
      </w:r>
      <w:r w:rsidRPr="00476ED6">
        <w:rPr>
          <w:rFonts w:ascii="Times New Roman" w:hAnsi="Times New Roman" w:cs="Times New Roman"/>
          <w:bCs/>
          <w:color w:val="000000"/>
          <w:sz w:val="22"/>
          <w:szCs w:val="22"/>
        </w:rPr>
        <w:t xml:space="preserve"> 2017.</w:t>
      </w:r>
    </w:p>
    <w:bookmarkEnd w:id="20"/>
    <w:p w14:paraId="5AF76444" w14:textId="03F48ADD" w:rsidR="000E747E" w:rsidRPr="00476ED6" w:rsidRDefault="000E747E"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Reviewer, </w:t>
      </w:r>
      <w:r w:rsidRPr="00476ED6">
        <w:rPr>
          <w:iCs/>
          <w:sz w:val="22"/>
          <w:szCs w:val="22"/>
        </w:rPr>
        <w:t xml:space="preserve">Office </w:t>
      </w:r>
      <w:r w:rsidRPr="00476ED6">
        <w:rPr>
          <w:sz w:val="22"/>
          <w:szCs w:val="22"/>
        </w:rPr>
        <w:t xml:space="preserve">of the </w:t>
      </w:r>
      <w:r w:rsidRPr="00476ED6">
        <w:rPr>
          <w:iCs/>
          <w:sz w:val="22"/>
          <w:szCs w:val="22"/>
        </w:rPr>
        <w:t xml:space="preserve">Vice President </w:t>
      </w:r>
      <w:r w:rsidRPr="00476ED6">
        <w:rPr>
          <w:sz w:val="22"/>
          <w:szCs w:val="22"/>
        </w:rPr>
        <w:t xml:space="preserve">for </w:t>
      </w:r>
      <w:r w:rsidRPr="00476ED6">
        <w:rPr>
          <w:iCs/>
          <w:sz w:val="22"/>
          <w:szCs w:val="22"/>
        </w:rPr>
        <w:t xml:space="preserve">Research, </w:t>
      </w:r>
      <w:r w:rsidRPr="00476ED6">
        <w:rPr>
          <w:sz w:val="22"/>
          <w:szCs w:val="22"/>
        </w:rPr>
        <w:t>Pontificia Universidad Católica del Perú, 2016.</w:t>
      </w:r>
    </w:p>
    <w:p w14:paraId="722EF396" w14:textId="399EF352" w:rsidR="00750457" w:rsidRPr="00476ED6" w:rsidRDefault="00750457"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rFonts w:cstheme="minorHAnsi"/>
          <w:bCs/>
          <w:sz w:val="22"/>
          <w:szCs w:val="22"/>
        </w:rPr>
        <w:t xml:space="preserve">International Food Policy Research Institute </w:t>
      </w:r>
      <w:r w:rsidR="009410C4" w:rsidRPr="00476ED6">
        <w:rPr>
          <w:rFonts w:cstheme="minorHAnsi"/>
          <w:bCs/>
          <w:sz w:val="22"/>
          <w:szCs w:val="22"/>
        </w:rPr>
        <w:t>"</w:t>
      </w:r>
      <w:r w:rsidRPr="00476ED6">
        <w:rPr>
          <w:rFonts w:cstheme="minorHAnsi"/>
          <w:bCs/>
          <w:sz w:val="22"/>
          <w:szCs w:val="22"/>
        </w:rPr>
        <w:t>Mitigating aflatoxin exposure to improve child growth in Eastern Kenya (MAICE)</w:t>
      </w:r>
      <w:r w:rsidR="009410C4" w:rsidRPr="00476ED6">
        <w:rPr>
          <w:rFonts w:cstheme="minorHAnsi"/>
          <w:bCs/>
          <w:sz w:val="22"/>
          <w:szCs w:val="22"/>
        </w:rPr>
        <w:t>"</w:t>
      </w:r>
      <w:r w:rsidRPr="00476ED6">
        <w:rPr>
          <w:rFonts w:cstheme="minorHAnsi"/>
          <w:bCs/>
          <w:sz w:val="22"/>
          <w:szCs w:val="22"/>
        </w:rPr>
        <w:t xml:space="preserve"> </w:t>
      </w:r>
      <w:r w:rsidRPr="00476ED6">
        <w:rPr>
          <w:sz w:val="22"/>
          <w:szCs w:val="22"/>
        </w:rPr>
        <w:t>Data Safety and Monitoring Board (DSMB), 2016.</w:t>
      </w:r>
    </w:p>
    <w:p w14:paraId="0CB95EAE" w14:textId="13E2E632" w:rsidR="00A663B8" w:rsidRPr="00476ED6" w:rsidRDefault="00A663B8" w:rsidP="00112CE8">
      <w:pPr>
        <w:ind w:left="360" w:hanging="360"/>
        <w:jc w:val="both"/>
        <w:rPr>
          <w:rFonts w:eastAsia="Arial Unicode MS"/>
          <w:bCs/>
          <w:sz w:val="22"/>
          <w:szCs w:val="22"/>
        </w:rPr>
      </w:pPr>
      <w:r w:rsidRPr="00476ED6">
        <w:rPr>
          <w:rFonts w:eastAsia="Arial Unicode MS"/>
          <w:bCs/>
          <w:sz w:val="22"/>
          <w:szCs w:val="22"/>
        </w:rPr>
        <w:t xml:space="preserve">Second Technical Advisory Group World Food Program Meeting, </w:t>
      </w:r>
      <w:r w:rsidR="009410C4" w:rsidRPr="00476ED6">
        <w:rPr>
          <w:rFonts w:eastAsia="Arial Unicode MS"/>
          <w:bCs/>
          <w:sz w:val="22"/>
          <w:szCs w:val="22"/>
        </w:rPr>
        <w:t>"</w:t>
      </w:r>
      <w:r w:rsidRPr="00476ED6">
        <w:rPr>
          <w:rFonts w:eastAsia="Arial Unicode MS"/>
          <w:bCs/>
          <w:sz w:val="22"/>
          <w:szCs w:val="22"/>
        </w:rPr>
        <w:t>The Cost of Double Burden of Malnutrition: The Social and Economic Impact of Malnutrition</w:t>
      </w:r>
      <w:r w:rsidR="009410C4" w:rsidRPr="00476ED6">
        <w:rPr>
          <w:rFonts w:eastAsia="Arial Unicode MS"/>
          <w:bCs/>
          <w:sz w:val="22"/>
          <w:szCs w:val="22"/>
        </w:rPr>
        <w:t>"</w:t>
      </w:r>
      <w:r w:rsidRPr="00476ED6">
        <w:rPr>
          <w:rFonts w:eastAsia="Arial Unicode MS"/>
          <w:bCs/>
          <w:sz w:val="22"/>
          <w:szCs w:val="22"/>
        </w:rPr>
        <w:t xml:space="preserve"> Panama City, Panama, July 26</w:t>
      </w:r>
      <w:r w:rsidRPr="00476ED6">
        <w:rPr>
          <w:rFonts w:eastAsia="Arial Unicode MS"/>
          <w:bCs/>
          <w:sz w:val="22"/>
          <w:szCs w:val="22"/>
          <w:vertAlign w:val="superscript"/>
        </w:rPr>
        <w:t>th</w:t>
      </w:r>
      <w:r w:rsidRPr="00476ED6">
        <w:rPr>
          <w:rFonts w:eastAsia="Arial Unicode MS"/>
          <w:bCs/>
          <w:sz w:val="22"/>
          <w:szCs w:val="22"/>
        </w:rPr>
        <w:t xml:space="preserve"> – 27</w:t>
      </w:r>
      <w:r w:rsidRPr="00476ED6">
        <w:rPr>
          <w:rFonts w:eastAsia="Arial Unicode MS"/>
          <w:bCs/>
          <w:sz w:val="22"/>
          <w:szCs w:val="22"/>
          <w:vertAlign w:val="superscript"/>
        </w:rPr>
        <w:t>th</w:t>
      </w:r>
      <w:r w:rsidRPr="00476ED6">
        <w:rPr>
          <w:rFonts w:eastAsia="Arial Unicode MS"/>
          <w:bCs/>
          <w:sz w:val="22"/>
          <w:szCs w:val="22"/>
        </w:rPr>
        <w:t xml:space="preserve"> 2016. </w:t>
      </w:r>
    </w:p>
    <w:p w14:paraId="2DAB7152" w14:textId="6594F32D" w:rsidR="00721912" w:rsidRPr="00476ED6" w:rsidRDefault="00721912" w:rsidP="00112CE8">
      <w:pPr>
        <w:ind w:left="450" w:hanging="450"/>
        <w:jc w:val="both"/>
        <w:rPr>
          <w:color w:val="000000"/>
          <w:sz w:val="22"/>
          <w:szCs w:val="22"/>
        </w:rPr>
      </w:pPr>
      <w:r w:rsidRPr="00476ED6">
        <w:rPr>
          <w:color w:val="000000"/>
          <w:sz w:val="22"/>
          <w:szCs w:val="22"/>
        </w:rPr>
        <w:t xml:space="preserve">Invited Senior Commentator, Jacobs Foundation Conference 2016 on </w:t>
      </w:r>
      <w:r w:rsidRPr="00476ED6">
        <w:rPr>
          <w:bCs/>
          <w:color w:val="000000"/>
          <w:sz w:val="22"/>
          <w:szCs w:val="22"/>
        </w:rPr>
        <w:t xml:space="preserve">Economizing Education Policy: Tradeoffs, Incentives, and Generalizing from Evidence, </w:t>
      </w:r>
      <w:r w:rsidRPr="00476ED6">
        <w:rPr>
          <w:color w:val="000000"/>
          <w:sz w:val="22"/>
          <w:szCs w:val="22"/>
        </w:rPr>
        <w:t xml:space="preserve">Marbach, </w:t>
      </w:r>
      <w:r w:rsidR="00750457" w:rsidRPr="00476ED6">
        <w:rPr>
          <w:color w:val="000000"/>
          <w:sz w:val="22"/>
          <w:szCs w:val="22"/>
        </w:rPr>
        <w:t xml:space="preserve">Germany </w:t>
      </w:r>
      <w:r w:rsidRPr="00476ED6">
        <w:rPr>
          <w:color w:val="000000"/>
          <w:sz w:val="22"/>
          <w:szCs w:val="22"/>
        </w:rPr>
        <w:t xml:space="preserve">27-29 April 2016. </w:t>
      </w:r>
    </w:p>
    <w:p w14:paraId="25272B29" w14:textId="77777777" w:rsidR="00FB00BC" w:rsidRPr="00476ED6" w:rsidRDefault="00FB00BC"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lang w:val="en-CA"/>
        </w:rPr>
        <w:t>E</w:t>
      </w:r>
      <w:r w:rsidRPr="00476ED6">
        <w:rPr>
          <w:sz w:val="22"/>
          <w:szCs w:val="22"/>
        </w:rPr>
        <w:t xml:space="preserve">xpert Roundtable on Achieving Value for Money on Girls’ Education Projects, </w:t>
      </w:r>
      <w:r w:rsidRPr="00476ED6">
        <w:rPr>
          <w:bCs/>
          <w:color w:val="000000"/>
          <w:sz w:val="22"/>
          <w:szCs w:val="22"/>
        </w:rPr>
        <w:t>CHARGE: Collaborative Harnessing Ambition and Resources for Girls’ Education</w:t>
      </w:r>
      <w:r w:rsidR="008365BC" w:rsidRPr="00476ED6">
        <w:rPr>
          <w:bCs/>
          <w:color w:val="000000"/>
          <w:sz w:val="22"/>
          <w:szCs w:val="22"/>
        </w:rPr>
        <w:t xml:space="preserve">, </w:t>
      </w:r>
      <w:r w:rsidR="008365BC" w:rsidRPr="00476ED6">
        <w:rPr>
          <w:sz w:val="22"/>
          <w:szCs w:val="22"/>
        </w:rPr>
        <w:t>Millennium Challenge Corporation (MCC), Brookings Institution, Clinton Global Initiative, Care, Plan International, Population Council; Millennium Challenge Corporation, Washington, DC 30 July 2015.</w:t>
      </w:r>
    </w:p>
    <w:p w14:paraId="6AAF8B9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National Institutes of Child Health and Development (NICHD) Global Health Consultation Meeting (GHCM) Working Group, 2015.</w:t>
      </w:r>
    </w:p>
    <w:p w14:paraId="6B8B664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for Scientific Program Committee for the Ninth Annual Population, Reproductive Health and Economic Development Conference, Addis Ababa. 2015</w:t>
      </w:r>
    </w:p>
    <w:p w14:paraId="5DDF17F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National Institutes of Child Health and Development (NICHD) Panel to Review Contraceptive Research, 2014-2015.</w:t>
      </w:r>
    </w:p>
    <w:p w14:paraId="52A65F4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Advisory Panel for Monitoring and the Evaluation of Policies and Programs, Budget Office, Ministry of Finance, Government of Chile 2008-2011</w:t>
      </w:r>
    </w:p>
    <w:p w14:paraId="53A201C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Committee, Chilean Center for Advanced Studies in Education, project led by the University of Chile in association with the Catholic University of Valparaiso and the University of Concepción, 2008-</w:t>
      </w:r>
    </w:p>
    <w:p w14:paraId="092A369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Social Advisory Board (SAB), Spectron Desarrollo, S.C., Mexico City, Mexico 2007-</w:t>
      </w:r>
    </w:p>
    <w:p w14:paraId="337CDA6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Editorial Board, </w:t>
      </w:r>
      <w:r w:rsidRPr="00476ED6">
        <w:rPr>
          <w:i/>
          <w:iCs/>
          <w:color w:val="000000"/>
          <w:sz w:val="22"/>
          <w:szCs w:val="22"/>
        </w:rPr>
        <w:t>Demography</w:t>
      </w:r>
      <w:r w:rsidRPr="00476ED6">
        <w:rPr>
          <w:color w:val="000000"/>
          <w:sz w:val="22"/>
          <w:szCs w:val="22"/>
        </w:rPr>
        <w:t xml:space="preserve"> 2007-</w:t>
      </w:r>
    </w:p>
    <w:p w14:paraId="57D481C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E</w:t>
      </w:r>
      <w:r w:rsidRPr="00476ED6">
        <w:rPr>
          <w:color w:val="000000"/>
          <w:sz w:val="22"/>
          <w:szCs w:val="22"/>
        </w:rPr>
        <w:t>xternal Advisory Body (EAB) of the USC-Office of Population Studies Foundation, Inc. (OPS), Cebu, Philippines, 2002-</w:t>
      </w:r>
    </w:p>
    <w:p w14:paraId="0E849F7E" w14:textId="4C88FDD1"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Expert Research Committee for DFID Adolescent Girls Initiative </w:t>
      </w:r>
      <w:r w:rsidRPr="00476ED6">
        <w:rPr>
          <w:color w:val="000000"/>
          <w:sz w:val="22"/>
          <w:szCs w:val="22"/>
        </w:rPr>
        <w:sym w:font="WP TypographicSymbols" w:char="0042"/>
      </w:r>
      <w:r w:rsidRPr="00476ED6">
        <w:rPr>
          <w:color w:val="000000"/>
          <w:sz w:val="22"/>
          <w:szCs w:val="22"/>
        </w:rPr>
        <w:t xml:space="preserve"> Action Research Programme</w:t>
      </w:r>
      <w:r w:rsidR="006C3022" w:rsidRPr="00476ED6">
        <w:rPr>
          <w:color w:val="000000"/>
          <w:sz w:val="22"/>
          <w:szCs w:val="22"/>
        </w:rPr>
        <w:t>’</w:t>
      </w:r>
      <w:r w:rsidRPr="00476ED6">
        <w:rPr>
          <w:color w:val="000000"/>
          <w:sz w:val="22"/>
          <w:szCs w:val="22"/>
        </w:rPr>
        <w:t xml:space="preserve"> (AGIARP), 2014-2019.</w:t>
      </w:r>
    </w:p>
    <w:p w14:paraId="10E76E95" w14:textId="2DEEEEA5" w:rsidR="00F70078" w:rsidRPr="00476ED6" w:rsidRDefault="00F70078"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bCs/>
          <w:color w:val="000000"/>
          <w:sz w:val="23"/>
          <w:szCs w:val="23"/>
        </w:rPr>
        <w:t xml:space="preserve">Commentator, </w:t>
      </w:r>
      <w:r w:rsidR="009410C4" w:rsidRPr="00476ED6">
        <w:rPr>
          <w:bCs/>
          <w:color w:val="000000"/>
          <w:sz w:val="23"/>
          <w:szCs w:val="23"/>
        </w:rPr>
        <w:t>"</w:t>
      </w:r>
      <w:r w:rsidRPr="00476ED6">
        <w:rPr>
          <w:bCs/>
          <w:color w:val="000000"/>
          <w:sz w:val="23"/>
          <w:szCs w:val="23"/>
        </w:rPr>
        <w:t>Economizing Education Policy: Tradeoffs, Incentives, and Generalizing from Evidence,</w:t>
      </w:r>
      <w:r w:rsidR="009410C4" w:rsidRPr="00476ED6">
        <w:rPr>
          <w:bCs/>
          <w:color w:val="000000"/>
          <w:sz w:val="23"/>
          <w:szCs w:val="23"/>
        </w:rPr>
        <w:t>"</w:t>
      </w:r>
      <w:r w:rsidRPr="00476ED6">
        <w:rPr>
          <w:bCs/>
          <w:color w:val="000000"/>
          <w:sz w:val="23"/>
          <w:szCs w:val="23"/>
        </w:rPr>
        <w:t xml:space="preserve"> 26-29 April 201</w:t>
      </w:r>
      <w:r w:rsidR="004C1540" w:rsidRPr="00476ED6">
        <w:rPr>
          <w:bCs/>
          <w:color w:val="000000"/>
          <w:sz w:val="23"/>
          <w:szCs w:val="23"/>
        </w:rPr>
        <w:t>6</w:t>
      </w:r>
      <w:r w:rsidRPr="00476ED6">
        <w:rPr>
          <w:bCs/>
          <w:color w:val="000000"/>
          <w:sz w:val="23"/>
          <w:szCs w:val="23"/>
        </w:rPr>
        <w:t>, Jacobs Foundation</w:t>
      </w:r>
      <w:r w:rsidR="00A76EA4" w:rsidRPr="00476ED6">
        <w:rPr>
          <w:bCs/>
          <w:color w:val="000000"/>
          <w:sz w:val="23"/>
          <w:szCs w:val="23"/>
        </w:rPr>
        <w:t>, Marbach Castle, Germany.</w:t>
      </w:r>
    </w:p>
    <w:p w14:paraId="1989FA6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National Institutes of Health and Child Development Council 2011-2015.</w:t>
      </w:r>
    </w:p>
    <w:p w14:paraId="5D575A8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Standing Member of Peer Review Committee for the </w:t>
      </w:r>
      <w:r w:rsidRPr="00476ED6">
        <w:rPr>
          <w:i/>
          <w:iCs/>
          <w:color w:val="000000"/>
          <w:sz w:val="22"/>
          <w:szCs w:val="22"/>
        </w:rPr>
        <w:t>Stars in Global Health</w:t>
      </w:r>
      <w:r w:rsidRPr="00476ED6">
        <w:rPr>
          <w:color w:val="000000"/>
          <w:sz w:val="22"/>
          <w:szCs w:val="22"/>
        </w:rPr>
        <w:t>, Grand Challenges Canada and the Canadian Institutes of Health Research (CIHR), 2013-2014</w:t>
      </w:r>
    </w:p>
    <w:p w14:paraId="7B39514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Advisory Editorial Board, </w:t>
      </w:r>
      <w:r w:rsidRPr="00476ED6">
        <w:rPr>
          <w:i/>
          <w:iCs/>
          <w:color w:val="000000"/>
          <w:sz w:val="22"/>
          <w:szCs w:val="22"/>
        </w:rPr>
        <w:t>International Economics Journal</w:t>
      </w:r>
      <w:r w:rsidRPr="00476ED6">
        <w:rPr>
          <w:color w:val="000000"/>
          <w:sz w:val="22"/>
          <w:szCs w:val="22"/>
        </w:rPr>
        <w:t xml:space="preserve">, 2005-. </w:t>
      </w:r>
    </w:p>
    <w:p w14:paraId="60EFCE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Editorial Board,</w:t>
      </w:r>
      <w:r w:rsidRPr="00476ED6">
        <w:rPr>
          <w:i/>
          <w:iCs/>
          <w:color w:val="000000"/>
          <w:sz w:val="22"/>
          <w:szCs w:val="22"/>
        </w:rPr>
        <w:t xml:space="preserve"> The Journal of Development Studies</w:t>
      </w:r>
      <w:r w:rsidRPr="00476ED6">
        <w:rPr>
          <w:color w:val="000000"/>
          <w:sz w:val="22"/>
          <w:szCs w:val="22"/>
        </w:rPr>
        <w:t xml:space="preserve">, 2004-2019 </w:t>
      </w:r>
    </w:p>
    <w:p w14:paraId="6AE18A7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Editorial Board, </w:t>
      </w:r>
      <w:r w:rsidRPr="00476ED6">
        <w:rPr>
          <w:i/>
          <w:iCs/>
          <w:color w:val="000000"/>
          <w:sz w:val="22"/>
          <w:szCs w:val="22"/>
        </w:rPr>
        <w:t>Economics and Human Biology</w:t>
      </w:r>
      <w:r w:rsidRPr="00476ED6">
        <w:rPr>
          <w:color w:val="000000"/>
          <w:sz w:val="22"/>
          <w:szCs w:val="22"/>
        </w:rPr>
        <w:t>, 2003-</w:t>
      </w:r>
    </w:p>
    <w:p w14:paraId="6989346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Stars in Global Health, Grand Challenges Canada, Review Committee 2012-2013</w:t>
      </w:r>
    </w:p>
    <w:p w14:paraId="4FABDFA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National Institutes of Health Social Sciences and Population Studies (SSPS) Study Section, 2007-2011.</w:t>
      </w:r>
    </w:p>
    <w:p w14:paraId="0FAF14A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Scientific Review Board, </w:t>
      </w:r>
      <w:r w:rsidRPr="00476ED6">
        <w:rPr>
          <w:i/>
          <w:iCs/>
          <w:color w:val="000000"/>
          <w:sz w:val="22"/>
          <w:szCs w:val="22"/>
        </w:rPr>
        <w:t>Demographic Research</w:t>
      </w:r>
      <w:r w:rsidRPr="00476ED6">
        <w:rPr>
          <w:color w:val="000000"/>
          <w:sz w:val="22"/>
          <w:szCs w:val="22"/>
        </w:rPr>
        <w:t xml:space="preserve"> 2002-</w:t>
      </w:r>
    </w:p>
    <w:p w14:paraId="4AB748F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Steering Committee and North American Chair, Inter-American Development Bank, Social Policy Monitoring Network, 2002-</w:t>
      </w:r>
    </w:p>
    <w:p w14:paraId="74771BD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Member, Advisory Group of the Center for Global Development, 2003-</w:t>
      </w:r>
    </w:p>
    <w:p w14:paraId="18733D4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Editorial Advisory Board, </w:t>
      </w:r>
      <w:r w:rsidRPr="00476ED6">
        <w:rPr>
          <w:i/>
          <w:iCs/>
          <w:color w:val="000000"/>
          <w:sz w:val="22"/>
          <w:szCs w:val="22"/>
        </w:rPr>
        <w:t>Educational Economics</w:t>
      </w:r>
      <w:r w:rsidRPr="00476ED6">
        <w:rPr>
          <w:color w:val="000000"/>
          <w:sz w:val="22"/>
          <w:szCs w:val="22"/>
        </w:rPr>
        <w:t>, 1991-</w:t>
      </w:r>
    </w:p>
    <w:p w14:paraId="1803901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Board of Trustees, American Committee on Asian Economic Studies, 1997-</w:t>
      </w:r>
    </w:p>
    <w:p w14:paraId="5BBC538B" w14:textId="4E872CAF"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Executive Editor, </w:t>
      </w:r>
      <w:r w:rsidRPr="00476ED6">
        <w:rPr>
          <w:i/>
          <w:iCs/>
          <w:color w:val="000000"/>
          <w:sz w:val="22"/>
          <w:szCs w:val="22"/>
        </w:rPr>
        <w:t>Journal of Asian Economics</w:t>
      </w:r>
      <w:r w:rsidRPr="00476ED6">
        <w:rPr>
          <w:color w:val="000000"/>
          <w:sz w:val="22"/>
          <w:szCs w:val="22"/>
        </w:rPr>
        <w:t>, 1996-</w:t>
      </w:r>
      <w:r w:rsidR="001F2FF0">
        <w:rPr>
          <w:color w:val="000000"/>
          <w:sz w:val="22"/>
          <w:szCs w:val="22"/>
        </w:rPr>
        <w:t>2019</w:t>
      </w:r>
    </w:p>
    <w:p w14:paraId="62DDDF6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Advisory Panel, </w:t>
      </w:r>
      <w:r w:rsidRPr="00476ED6">
        <w:rPr>
          <w:i/>
          <w:iCs/>
          <w:color w:val="000000"/>
          <w:sz w:val="22"/>
          <w:szCs w:val="22"/>
        </w:rPr>
        <w:t>Asia-Pacific Journal of Rural Development</w:t>
      </w:r>
      <w:r w:rsidRPr="00476ED6">
        <w:rPr>
          <w:color w:val="000000"/>
          <w:sz w:val="22"/>
          <w:szCs w:val="22"/>
        </w:rPr>
        <w:t>, 1991-</w:t>
      </w:r>
    </w:p>
    <w:p w14:paraId="74CF449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Editorial Board, </w:t>
      </w:r>
      <w:r w:rsidRPr="00476ED6">
        <w:rPr>
          <w:i/>
          <w:iCs/>
          <w:color w:val="000000"/>
          <w:sz w:val="22"/>
          <w:szCs w:val="22"/>
        </w:rPr>
        <w:t>The Malaysian Journal of Economic Studies</w:t>
      </w:r>
      <w:r w:rsidRPr="00476ED6">
        <w:rPr>
          <w:color w:val="000000"/>
          <w:sz w:val="22"/>
          <w:szCs w:val="22"/>
        </w:rPr>
        <w:t>, 1988-.</w:t>
      </w:r>
    </w:p>
    <w:p w14:paraId="4E86F8B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International Board of Editors, </w:t>
      </w:r>
      <w:r w:rsidRPr="00476ED6">
        <w:rPr>
          <w:i/>
          <w:iCs/>
          <w:color w:val="000000"/>
          <w:sz w:val="22"/>
          <w:szCs w:val="22"/>
        </w:rPr>
        <w:t>The Pakistan Development Review</w:t>
      </w:r>
      <w:r w:rsidRPr="00476ED6">
        <w:rPr>
          <w:color w:val="000000"/>
          <w:sz w:val="22"/>
          <w:szCs w:val="22"/>
        </w:rPr>
        <w:t>, 1987-.</w:t>
      </w:r>
    </w:p>
    <w:p w14:paraId="2B01918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Honorary Advisor, Institute for High Intelligence Education, Hong Kong, 1995-</w:t>
      </w:r>
    </w:p>
    <w:p w14:paraId="7638AF39" w14:textId="77777777" w:rsidR="00A93A26"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Referee, National Science Foundation, 1973 </w:t>
      </w:r>
      <w:r w:rsidRPr="00476ED6">
        <w:rPr>
          <w:color w:val="000000"/>
          <w:sz w:val="22"/>
          <w:szCs w:val="22"/>
          <w:lang w:val="en-GB"/>
        </w:rPr>
        <w:sym w:font="WP TypographicSymbols" w:char="0042"/>
      </w:r>
    </w:p>
    <w:p w14:paraId="3BF598EC" w14:textId="3C2D712B" w:rsidR="00FB1E48" w:rsidRPr="00476ED6" w:rsidRDefault="00FB1E48"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
          <w:bCs/>
          <w:sz w:val="22"/>
          <w:szCs w:val="22"/>
        </w:rPr>
        <w:t xml:space="preserve">CHILE Inclusive </w:t>
      </w:r>
      <w:r w:rsidRPr="00476ED6">
        <w:rPr>
          <w:sz w:val="22"/>
          <w:szCs w:val="22"/>
        </w:rPr>
        <w:t>(</w:t>
      </w:r>
      <w:r w:rsidRPr="00476ED6">
        <w:rPr>
          <w:b/>
          <w:bCs/>
          <w:sz w:val="22"/>
          <w:szCs w:val="22"/>
        </w:rPr>
        <w:t>CHILE: C</w:t>
      </w:r>
      <w:r w:rsidRPr="00476ED6">
        <w:rPr>
          <w:sz w:val="22"/>
          <w:szCs w:val="22"/>
        </w:rPr>
        <w:t xml:space="preserve">apital </w:t>
      </w:r>
      <w:r w:rsidRPr="00476ED6">
        <w:rPr>
          <w:b/>
          <w:bCs/>
          <w:sz w:val="22"/>
          <w:szCs w:val="22"/>
        </w:rPr>
        <w:t>H</w:t>
      </w:r>
      <w:r w:rsidRPr="00476ED6">
        <w:rPr>
          <w:sz w:val="22"/>
          <w:szCs w:val="22"/>
        </w:rPr>
        <w:t xml:space="preserve">umano </w:t>
      </w:r>
      <w:r w:rsidRPr="00476ED6">
        <w:rPr>
          <w:b/>
          <w:bCs/>
          <w:sz w:val="22"/>
          <w:szCs w:val="22"/>
        </w:rPr>
        <w:t>I</w:t>
      </w:r>
      <w:r w:rsidRPr="00476ED6">
        <w:rPr>
          <w:sz w:val="22"/>
          <w:szCs w:val="22"/>
        </w:rPr>
        <w:t xml:space="preserve">ntervenciones </w:t>
      </w:r>
      <w:r w:rsidRPr="00476ED6">
        <w:rPr>
          <w:b/>
          <w:bCs/>
          <w:sz w:val="22"/>
          <w:szCs w:val="22"/>
        </w:rPr>
        <w:t>L</w:t>
      </w:r>
      <w:r w:rsidRPr="00476ED6">
        <w:rPr>
          <w:sz w:val="22"/>
          <w:szCs w:val="22"/>
        </w:rPr>
        <w:t xml:space="preserve">ongitudinal </w:t>
      </w:r>
      <w:r w:rsidRPr="00476ED6">
        <w:rPr>
          <w:b/>
          <w:bCs/>
          <w:sz w:val="22"/>
          <w:szCs w:val="22"/>
        </w:rPr>
        <w:t>E</w:t>
      </w:r>
      <w:r w:rsidRPr="00476ED6">
        <w:rPr>
          <w:sz w:val="22"/>
          <w:szCs w:val="22"/>
        </w:rPr>
        <w:t>valuaciones) (</w:t>
      </w:r>
      <w:r w:rsidRPr="00476ED6">
        <w:rPr>
          <w:b/>
          <w:bCs/>
          <w:sz w:val="22"/>
          <w:szCs w:val="22"/>
        </w:rPr>
        <w:t>CHILE: H</w:t>
      </w:r>
      <w:r w:rsidRPr="00476ED6">
        <w:rPr>
          <w:sz w:val="22"/>
          <w:szCs w:val="22"/>
        </w:rPr>
        <w:t xml:space="preserve">uman </w:t>
      </w:r>
      <w:r w:rsidRPr="00476ED6">
        <w:rPr>
          <w:b/>
          <w:bCs/>
          <w:sz w:val="22"/>
          <w:szCs w:val="22"/>
        </w:rPr>
        <w:t>C</w:t>
      </w:r>
      <w:r w:rsidRPr="00476ED6">
        <w:rPr>
          <w:sz w:val="22"/>
          <w:szCs w:val="22"/>
        </w:rPr>
        <w:t xml:space="preserve">apital </w:t>
      </w:r>
      <w:r w:rsidRPr="00476ED6">
        <w:rPr>
          <w:b/>
          <w:bCs/>
          <w:sz w:val="22"/>
          <w:szCs w:val="22"/>
        </w:rPr>
        <w:t>I</w:t>
      </w:r>
      <w:r w:rsidRPr="00476ED6">
        <w:rPr>
          <w:sz w:val="22"/>
          <w:szCs w:val="22"/>
        </w:rPr>
        <w:t xml:space="preserve">nterventions </w:t>
      </w:r>
      <w:r w:rsidRPr="00476ED6">
        <w:rPr>
          <w:b/>
          <w:bCs/>
          <w:sz w:val="22"/>
          <w:szCs w:val="22"/>
        </w:rPr>
        <w:t>L</w:t>
      </w:r>
      <w:r w:rsidRPr="00476ED6">
        <w:rPr>
          <w:sz w:val="22"/>
          <w:szCs w:val="22"/>
        </w:rPr>
        <w:t xml:space="preserve">ongitudinal </w:t>
      </w:r>
      <w:r w:rsidRPr="00476ED6">
        <w:rPr>
          <w:b/>
          <w:bCs/>
          <w:sz w:val="22"/>
          <w:szCs w:val="22"/>
        </w:rPr>
        <w:t>E</w:t>
      </w:r>
      <w:r w:rsidRPr="00476ED6">
        <w:rPr>
          <w:sz w:val="22"/>
          <w:szCs w:val="22"/>
        </w:rPr>
        <w:t>valuations)</w:t>
      </w:r>
      <w:r w:rsidRPr="00476ED6">
        <w:rPr>
          <w:bCs/>
          <w:sz w:val="22"/>
          <w:szCs w:val="22"/>
        </w:rPr>
        <w:t>, International Scientific Advisory Committee, 2016-</w:t>
      </w:r>
    </w:p>
    <w:p w14:paraId="290019BA" w14:textId="6D6169D7" w:rsidR="00766F17" w:rsidRPr="00476ED6" w:rsidRDefault="00766F17"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Fonts w:ascii="Times" w:hAnsi="Times" w:cs="Times"/>
          <w:color w:val="1A1A1A"/>
        </w:rPr>
      </w:pPr>
      <w:r w:rsidRPr="00476ED6">
        <w:rPr>
          <w:bCs/>
          <w:sz w:val="22"/>
          <w:szCs w:val="22"/>
        </w:rPr>
        <w:t xml:space="preserve">Senior Fellow, </w:t>
      </w:r>
      <w:r w:rsidRPr="00476ED6">
        <w:rPr>
          <w:rFonts w:ascii="Times" w:hAnsi="Times" w:cs="Times"/>
          <w:color w:val="1A1A1A"/>
        </w:rPr>
        <w:t>Center for Health Outcomes and Policy Research, Nursing Science, Universityof Pennsylvania, 2016-</w:t>
      </w:r>
    </w:p>
    <w:p w14:paraId="1E02F973" w14:textId="7BAC4B4B" w:rsidR="00770C65" w:rsidRPr="00476ED6" w:rsidRDefault="00770C65"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rFonts w:ascii="Times" w:hAnsi="Times" w:cs="Times"/>
          <w:color w:val="1A1A1A"/>
        </w:rPr>
        <w:t>Facutly Fellow, Penn Institute for Urban Research, 2016-</w:t>
      </w:r>
    </w:p>
    <w:p w14:paraId="7D4E4E2E" w14:textId="3D8012E4" w:rsidR="00FB1E48" w:rsidRPr="00476ED6" w:rsidRDefault="00FB1E48"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lang w:val="en-CA"/>
        </w:rPr>
        <w:fldChar w:fldCharType="begin"/>
      </w:r>
      <w:r w:rsidRPr="00476ED6">
        <w:rPr>
          <w:lang w:val="en-CA"/>
        </w:rPr>
        <w:instrText xml:space="preserve"> SEQ CHAPTER \h \r 1</w:instrText>
      </w:r>
      <w:r w:rsidRPr="00476ED6">
        <w:rPr>
          <w:lang w:val="en-CA"/>
        </w:rPr>
        <w:fldChar w:fldCharType="end"/>
      </w:r>
      <w:r w:rsidRPr="00476ED6">
        <w:rPr>
          <w:lang w:val="en-CA"/>
        </w:rPr>
        <w:t>J</w:t>
      </w:r>
      <w:r w:rsidRPr="00476ED6">
        <w:t>ournal of Economic Sciences, advisory/editorial board, 2016-</w:t>
      </w:r>
    </w:p>
    <w:p w14:paraId="759B5D3F" w14:textId="2E79D0FE" w:rsidR="00BF741D" w:rsidRPr="00476ED6" w:rsidRDefault="00A357EF"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Advisory Group for Research Evaluation, Pontificia Universidad Católica del Perú, Lima, Perú, 2016-</w:t>
      </w:r>
    </w:p>
    <w:p w14:paraId="125367E8" w14:textId="7EE9D32A" w:rsidR="00842454" w:rsidRPr="00476ED6" w:rsidRDefault="0084245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“The role of health system and SES in access and constraints to health and health care,” National Academy of Sciences, Engineering and Medicine Planning Meeting on Socioeconomic Status and Increasing Mid-Life Mortaltiy.” Washington, DC, 16 June 2017. </w:t>
      </w:r>
    </w:p>
    <w:p w14:paraId="732B37DA" w14:textId="02FB18F0" w:rsidR="00E92A65" w:rsidRPr="00476ED6" w:rsidRDefault="00E92A6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Reviewer of research proposal, </w:t>
      </w:r>
      <w:r w:rsidRPr="00476ED6">
        <w:rPr>
          <w:rFonts w:cs="Javanese Text"/>
        </w:rPr>
        <w:t>NORFACE Dynamics of Inequality Across the Life</w:t>
      </w:r>
      <w:r w:rsidRPr="00476ED6">
        <w:rPr>
          <w:rFonts w:cs="Javanese Text"/>
        </w:rPr>
        <w:noBreakHyphen/>
        <w:t xml:space="preserve">course (DIAL), 2016-7. </w:t>
      </w:r>
    </w:p>
    <w:p w14:paraId="375F83F0" w14:textId="49F7C6C2" w:rsidR="00BF741D" w:rsidRPr="00476ED6" w:rsidRDefault="00BF741D"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Reviewer of research proposal, </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rPr>
        <w:t>Wageningen University (The Netherlands) Graduate School VLAG (covering Food technology, Agrobiotechnology, Nutrition and Health Sciences), 2016.</w:t>
      </w:r>
    </w:p>
    <w:p w14:paraId="38547279" w14:textId="77777777" w:rsidR="00196E66" w:rsidRPr="00476ED6" w:rsidRDefault="00196E66"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Launch of </w:t>
      </w:r>
      <w:r w:rsidRPr="00476ED6">
        <w:rPr>
          <w:b/>
          <w:bCs/>
          <w:sz w:val="22"/>
          <w:szCs w:val="22"/>
        </w:rPr>
        <w:t xml:space="preserve">CHILE Inclusive </w:t>
      </w:r>
      <w:r w:rsidRPr="00476ED6">
        <w:rPr>
          <w:sz w:val="22"/>
          <w:szCs w:val="22"/>
        </w:rPr>
        <w:t>(</w:t>
      </w:r>
      <w:r w:rsidRPr="00476ED6">
        <w:rPr>
          <w:b/>
          <w:bCs/>
          <w:sz w:val="22"/>
          <w:szCs w:val="22"/>
        </w:rPr>
        <w:t>CHILE: C</w:t>
      </w:r>
      <w:r w:rsidRPr="00476ED6">
        <w:rPr>
          <w:sz w:val="22"/>
          <w:szCs w:val="22"/>
        </w:rPr>
        <w:t xml:space="preserve">apital </w:t>
      </w:r>
      <w:r w:rsidRPr="00476ED6">
        <w:rPr>
          <w:b/>
          <w:bCs/>
          <w:sz w:val="22"/>
          <w:szCs w:val="22"/>
        </w:rPr>
        <w:t>H</w:t>
      </w:r>
      <w:r w:rsidRPr="00476ED6">
        <w:rPr>
          <w:sz w:val="22"/>
          <w:szCs w:val="22"/>
        </w:rPr>
        <w:t xml:space="preserve">umano </w:t>
      </w:r>
      <w:r w:rsidRPr="00476ED6">
        <w:rPr>
          <w:b/>
          <w:bCs/>
          <w:sz w:val="22"/>
          <w:szCs w:val="22"/>
        </w:rPr>
        <w:t>I</w:t>
      </w:r>
      <w:r w:rsidRPr="00476ED6">
        <w:rPr>
          <w:sz w:val="22"/>
          <w:szCs w:val="22"/>
        </w:rPr>
        <w:t xml:space="preserve">ntervenciones </w:t>
      </w:r>
      <w:r w:rsidRPr="00476ED6">
        <w:rPr>
          <w:b/>
          <w:bCs/>
          <w:sz w:val="22"/>
          <w:szCs w:val="22"/>
        </w:rPr>
        <w:t>L</w:t>
      </w:r>
      <w:r w:rsidRPr="00476ED6">
        <w:rPr>
          <w:sz w:val="22"/>
          <w:szCs w:val="22"/>
        </w:rPr>
        <w:t xml:space="preserve">ongitudinal </w:t>
      </w:r>
      <w:r w:rsidRPr="00476ED6">
        <w:rPr>
          <w:b/>
          <w:bCs/>
          <w:sz w:val="22"/>
          <w:szCs w:val="22"/>
        </w:rPr>
        <w:t>E</w:t>
      </w:r>
      <w:r w:rsidRPr="00476ED6">
        <w:rPr>
          <w:sz w:val="22"/>
          <w:szCs w:val="22"/>
        </w:rPr>
        <w:t>valuaciones) (</w:t>
      </w:r>
      <w:r w:rsidRPr="00476ED6">
        <w:rPr>
          <w:b/>
          <w:bCs/>
          <w:sz w:val="22"/>
          <w:szCs w:val="22"/>
        </w:rPr>
        <w:t>CHILE: H</w:t>
      </w:r>
      <w:r w:rsidRPr="00476ED6">
        <w:rPr>
          <w:sz w:val="22"/>
          <w:szCs w:val="22"/>
        </w:rPr>
        <w:t xml:space="preserve">uman </w:t>
      </w:r>
      <w:r w:rsidRPr="00476ED6">
        <w:rPr>
          <w:b/>
          <w:bCs/>
          <w:sz w:val="22"/>
          <w:szCs w:val="22"/>
        </w:rPr>
        <w:t>C</w:t>
      </w:r>
      <w:r w:rsidRPr="00476ED6">
        <w:rPr>
          <w:sz w:val="22"/>
          <w:szCs w:val="22"/>
        </w:rPr>
        <w:t xml:space="preserve">apital </w:t>
      </w:r>
      <w:r w:rsidRPr="00476ED6">
        <w:rPr>
          <w:b/>
          <w:bCs/>
          <w:sz w:val="22"/>
          <w:szCs w:val="22"/>
        </w:rPr>
        <w:t>I</w:t>
      </w:r>
      <w:r w:rsidRPr="00476ED6">
        <w:rPr>
          <w:sz w:val="22"/>
          <w:szCs w:val="22"/>
        </w:rPr>
        <w:t xml:space="preserve">nterventions </w:t>
      </w:r>
      <w:r w:rsidRPr="00476ED6">
        <w:rPr>
          <w:b/>
          <w:bCs/>
          <w:sz w:val="22"/>
          <w:szCs w:val="22"/>
        </w:rPr>
        <w:t>L</w:t>
      </w:r>
      <w:r w:rsidRPr="00476ED6">
        <w:rPr>
          <w:sz w:val="22"/>
          <w:szCs w:val="22"/>
        </w:rPr>
        <w:t xml:space="preserve">ongitudinal </w:t>
      </w:r>
      <w:r w:rsidRPr="00476ED6">
        <w:rPr>
          <w:b/>
          <w:bCs/>
          <w:sz w:val="22"/>
          <w:szCs w:val="22"/>
        </w:rPr>
        <w:t>E</w:t>
      </w:r>
      <w:r w:rsidRPr="00476ED6">
        <w:rPr>
          <w:sz w:val="22"/>
          <w:szCs w:val="22"/>
        </w:rPr>
        <w:t>valuations)</w:t>
      </w:r>
      <w:r w:rsidRPr="00476ED6">
        <w:rPr>
          <w:bCs/>
          <w:sz w:val="22"/>
          <w:szCs w:val="22"/>
        </w:rPr>
        <w:t xml:space="preserve">, Santiago, Chile 10-17 July 2016. </w:t>
      </w:r>
    </w:p>
    <w:p w14:paraId="28467A6A" w14:textId="7DE1B966" w:rsidR="004A52B1" w:rsidRPr="00476ED6" w:rsidRDefault="004A52B1"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Cs/>
          <w:sz w:val="22"/>
          <w:szCs w:val="22"/>
        </w:rPr>
        <w:t xml:space="preserve">Reviewer, </w:t>
      </w:r>
      <w:r w:rsidRPr="00476ED6">
        <w:rPr>
          <w:bCs/>
          <w:color w:val="000000"/>
        </w:rPr>
        <w:t xml:space="preserve">Creative and Novel Ideas in HIV Research (CNIHR), National Institutes of Health, 2016. </w:t>
      </w:r>
    </w:p>
    <w:p w14:paraId="1AB85DA2" w14:textId="3DD68A13" w:rsidR="00196E66" w:rsidRPr="00476ED6" w:rsidRDefault="00097775"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Planning Meeting with </w:t>
      </w:r>
      <w:r w:rsidR="00196E66" w:rsidRPr="00476ED6">
        <w:rPr>
          <w:bCs/>
          <w:sz w:val="22"/>
          <w:szCs w:val="22"/>
        </w:rPr>
        <w:t>Young Lives Program, Oxford University, Oxford UK, 12-14 June 2016.</w:t>
      </w:r>
    </w:p>
    <w:p w14:paraId="6A7BC4B4" w14:textId="125438F5" w:rsidR="00097775" w:rsidRPr="00476ED6" w:rsidRDefault="00AE2056"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CA"/>
        </w:rPr>
        <w:t xml:space="preserve">Discussant on </w:t>
      </w:r>
      <w:r w:rsidR="009410C4" w:rsidRPr="00476ED6">
        <w:rPr>
          <w:sz w:val="22"/>
          <w:szCs w:val="22"/>
          <w:lang w:val="en-CA"/>
        </w:rPr>
        <w:t>"</w:t>
      </w:r>
      <w:r w:rsidRPr="00476ED6">
        <w:rPr>
          <w:bCs/>
          <w:sz w:val="23"/>
          <w:szCs w:val="23"/>
        </w:rPr>
        <w:t>Early health and nutrition,</w:t>
      </w:r>
      <w:r w:rsidR="009410C4" w:rsidRPr="00476ED6">
        <w:rPr>
          <w:sz w:val="22"/>
          <w:szCs w:val="22"/>
          <w:lang w:val="en-CA"/>
        </w:rPr>
        <w:t>"</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rPr>
        <w:t>EDePo/IDB conference on "The early years: child well-being and the role of public policy", British Academy (10-11 Carlton House Terrace, London, SW1Y 5AH), 9-10 June 2016.</w:t>
      </w:r>
    </w:p>
    <w:p w14:paraId="29762180" w14:textId="2F5B5960" w:rsidR="00AE2056" w:rsidRPr="00476ED6" w:rsidRDefault="00097775"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External Ph.D. Thesis in Economics Examiner, Graduate &amp; Research Management Council, Federal Urdu University of Arts, Science and Technology, Karachi, Pakistan, 2016.</w:t>
      </w:r>
      <w:r w:rsidR="00915623" w:rsidRPr="00476ED6">
        <w:rPr>
          <w:sz w:val="22"/>
          <w:szCs w:val="22"/>
        </w:rPr>
        <w:t xml:space="preserve"> </w:t>
      </w:r>
      <w:r w:rsidR="00AE2056" w:rsidRPr="00476ED6">
        <w:rPr>
          <w:sz w:val="22"/>
          <w:szCs w:val="22"/>
        </w:rPr>
        <w:t xml:space="preserve"> </w:t>
      </w:r>
    </w:p>
    <w:p w14:paraId="77A70CF9" w14:textId="2C8B8BBE" w:rsidR="00F2202F" w:rsidRPr="00476ED6" w:rsidRDefault="00F2202F" w:rsidP="00112CE8">
      <w:pPr>
        <w:ind w:left="450" w:hanging="450"/>
        <w:jc w:val="both"/>
        <w:rPr>
          <w:bCs/>
          <w:color w:val="000000"/>
          <w:sz w:val="22"/>
          <w:szCs w:val="22"/>
        </w:rPr>
      </w:pPr>
      <w:r w:rsidRPr="00476ED6">
        <w:rPr>
          <w:color w:val="000000"/>
          <w:sz w:val="22"/>
          <w:szCs w:val="22"/>
        </w:rPr>
        <w:t xml:space="preserve">Participant in </w:t>
      </w:r>
      <w:r w:rsidR="009410C4" w:rsidRPr="00476ED6">
        <w:rPr>
          <w:color w:val="000000"/>
          <w:sz w:val="22"/>
          <w:szCs w:val="22"/>
        </w:rPr>
        <w:t>"</w:t>
      </w:r>
      <w:r w:rsidRPr="00476ED6">
        <w:rPr>
          <w:bCs/>
          <w:color w:val="000000"/>
          <w:sz w:val="22"/>
          <w:szCs w:val="22"/>
        </w:rPr>
        <w:t>Evidence for Scale: Research Methods to support the Implementation of Quality Education and Early Childhood Development Programs at Large Scale in Global Contexts</w:t>
      </w:r>
      <w:r w:rsidR="009410C4" w:rsidRPr="00476ED6">
        <w:rPr>
          <w:bCs/>
          <w:color w:val="000000"/>
          <w:sz w:val="22"/>
          <w:szCs w:val="22"/>
        </w:rPr>
        <w:t>"</w:t>
      </w:r>
      <w:r w:rsidRPr="00476ED6">
        <w:rPr>
          <w:bCs/>
          <w:color w:val="000000"/>
          <w:sz w:val="22"/>
          <w:szCs w:val="22"/>
        </w:rPr>
        <w:t xml:space="preserve"> Conference, March 1-2, 2016, New York University Abu Dhabi.</w:t>
      </w:r>
    </w:p>
    <w:p w14:paraId="5EA9A29E" w14:textId="77777777" w:rsidR="00D00ECE" w:rsidRPr="00476ED6" w:rsidRDefault="00D00ECE" w:rsidP="00112CE8">
      <w:pPr>
        <w:ind w:left="450" w:hanging="450"/>
        <w:jc w:val="both"/>
        <w:rPr>
          <w:b/>
          <w:bCs/>
          <w:sz w:val="22"/>
          <w:szCs w:val="22"/>
        </w:rPr>
      </w:pPr>
      <w:r w:rsidRPr="00476ED6">
        <w:rPr>
          <w:bCs/>
          <w:color w:val="000000"/>
          <w:sz w:val="22"/>
          <w:szCs w:val="22"/>
        </w:rPr>
        <w:t xml:space="preserve">External Reviewer for Faculty Promotion, School of Economics, </w:t>
      </w:r>
      <w:r w:rsidRPr="00476ED6">
        <w:rPr>
          <w:sz w:val="22"/>
          <w:szCs w:val="22"/>
        </w:rPr>
        <w:t>Quaid-i-Azam University, Islamabad, Pakistan, 2016.</w:t>
      </w:r>
    </w:p>
    <w:p w14:paraId="2CD07279" w14:textId="00C2A070" w:rsidR="00A93A26" w:rsidRPr="00476ED6" w:rsidRDefault="00A93A26"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Review Panel Member, 3ie Replication Programme, </w:t>
      </w:r>
      <w:r w:rsidRPr="00476ED6">
        <w:rPr>
          <w:bCs/>
          <w:color w:val="000000"/>
          <w:sz w:val="22"/>
          <w:szCs w:val="22"/>
        </w:rPr>
        <w:t>Post-Award Workshop for Replication Window 3, HIV Prevention</w:t>
      </w:r>
      <w:r w:rsidRPr="00476ED6">
        <w:rPr>
          <w:bCs/>
          <w:sz w:val="22"/>
          <w:szCs w:val="22"/>
        </w:rPr>
        <w:t xml:space="preserve">, </w:t>
      </w:r>
      <w:r w:rsidRPr="00476ED6">
        <w:rPr>
          <w:bCs/>
          <w:color w:val="000000"/>
          <w:sz w:val="22"/>
          <w:szCs w:val="22"/>
        </w:rPr>
        <w:t>16 November 2015</w:t>
      </w:r>
      <w:r w:rsidRPr="00476ED6">
        <w:rPr>
          <w:bCs/>
          <w:sz w:val="22"/>
          <w:szCs w:val="22"/>
        </w:rPr>
        <w:t xml:space="preserve">, </w:t>
      </w:r>
      <w:r w:rsidRPr="00476ED6">
        <w:rPr>
          <w:bCs/>
          <w:color w:val="000000"/>
          <w:sz w:val="22"/>
          <w:szCs w:val="22"/>
        </w:rPr>
        <w:t>University of Nebraska Medical Center, Omaha Nebraska</w:t>
      </w:r>
      <w:r w:rsidR="00915623" w:rsidRPr="00476ED6">
        <w:rPr>
          <w:bCs/>
          <w:color w:val="000000"/>
          <w:sz w:val="22"/>
          <w:szCs w:val="22"/>
        </w:rPr>
        <w:t xml:space="preserve"> </w:t>
      </w:r>
    </w:p>
    <w:p w14:paraId="53C45516" w14:textId="77777777" w:rsidR="00121095" w:rsidRPr="00476ED6" w:rsidRDefault="00724CCE"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rStyle w:val="text1"/>
          <w:sz w:val="22"/>
          <w:szCs w:val="22"/>
        </w:rPr>
      </w:pPr>
      <w:r w:rsidRPr="00476ED6">
        <w:rPr>
          <w:sz w:val="22"/>
          <w:szCs w:val="22"/>
        </w:rPr>
        <w:t xml:space="preserve">Confidential report reviewer, National Academies of Science, Engineering, and Medicine’s Board on Children, Youth, and Families report on the </w:t>
      </w:r>
      <w:r w:rsidRPr="00476ED6">
        <w:rPr>
          <w:rStyle w:val="text1"/>
          <w:sz w:val="22"/>
          <w:szCs w:val="22"/>
        </w:rPr>
        <w:t>Use of Economic Evidence to Inform Investments in Children, Youth, and Families, 2015.</w:t>
      </w:r>
    </w:p>
    <w:p w14:paraId="2E01119F" w14:textId="77777777" w:rsidR="000F103D" w:rsidRPr="00476ED6" w:rsidRDefault="000F103D"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lang w:val="en-CA"/>
        </w:rPr>
        <w:t>R</w:t>
      </w:r>
      <w:r w:rsidRPr="00476ED6">
        <w:rPr>
          <w:sz w:val="22"/>
          <w:szCs w:val="22"/>
        </w:rPr>
        <w:t xml:space="preserve">eport Coordinator, Committee on Population (CPOP), National Academies of Sciences, Engineering, and Medicine workshop summary on recent trends in fertility in sub-Saharan Africa, 2015. </w:t>
      </w:r>
    </w:p>
    <w:p w14:paraId="7A0DD86D" w14:textId="4EAE86EA" w:rsidR="00DB3077" w:rsidRPr="00476ED6" w:rsidRDefault="00DB3077"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lang w:val="es-ES_tradnl"/>
        </w:rPr>
      </w:pPr>
      <w:r w:rsidRPr="00476ED6">
        <w:rPr>
          <w:sz w:val="22"/>
          <w:szCs w:val="22"/>
          <w:lang w:val="en-CA"/>
        </w:rPr>
        <w:fldChar w:fldCharType="begin"/>
      </w:r>
      <w:r w:rsidRPr="00476ED6">
        <w:rPr>
          <w:sz w:val="22"/>
          <w:szCs w:val="22"/>
          <w:lang w:val="es-ES"/>
        </w:rPr>
        <w:instrText xml:space="preserve"> SEQ CHAPTER \h \r 1</w:instrText>
      </w:r>
      <w:r w:rsidRPr="00476ED6">
        <w:rPr>
          <w:sz w:val="22"/>
          <w:szCs w:val="22"/>
          <w:lang w:val="en-CA"/>
        </w:rPr>
        <w:fldChar w:fldCharType="end"/>
      </w:r>
      <w:r w:rsidRPr="00476ED6">
        <w:rPr>
          <w:sz w:val="22"/>
          <w:szCs w:val="22"/>
          <w:lang w:val="es-ES"/>
        </w:rPr>
        <w:t>Participant and Presenter,</w:t>
      </w:r>
      <w:r w:rsidRPr="00476ED6">
        <w:rPr>
          <w:sz w:val="22"/>
          <w:szCs w:val="22"/>
          <w:lang w:val="es-ES_tradnl"/>
        </w:rPr>
        <w:t xml:space="preserve"> Minsterial Breakfast and Foro/Taller Intersectorial </w:t>
      </w:r>
      <w:r w:rsidR="009410C4" w:rsidRPr="00476ED6">
        <w:rPr>
          <w:sz w:val="22"/>
          <w:szCs w:val="22"/>
          <w:lang w:val="es-ES_tradnl"/>
        </w:rPr>
        <w:t>"</w:t>
      </w:r>
      <w:r w:rsidRPr="00476ED6">
        <w:rPr>
          <w:sz w:val="22"/>
          <w:szCs w:val="22"/>
          <w:lang w:val="es-ES_tradnl"/>
        </w:rPr>
        <w:t>Nutrición, Salud, Capital Humano y Sostenibilidad del Desarrollo Económico y Social: Perspectivas y Desafíos para El Salvador</w:t>
      </w:r>
      <w:r w:rsidR="009410C4" w:rsidRPr="00476ED6">
        <w:rPr>
          <w:sz w:val="22"/>
          <w:szCs w:val="22"/>
          <w:lang w:val="es-ES_tradnl"/>
        </w:rPr>
        <w:t>"</w:t>
      </w:r>
      <w:r w:rsidRPr="00476ED6">
        <w:rPr>
          <w:sz w:val="22"/>
          <w:szCs w:val="22"/>
          <w:lang w:val="es-ES_tradnl"/>
        </w:rPr>
        <w:t>, San Salvador, El Salvador, 7-10 July 2015.</w:t>
      </w:r>
    </w:p>
    <w:p w14:paraId="0034BB5F" w14:textId="77777777" w:rsidR="004C1540" w:rsidRPr="00476ED6" w:rsidRDefault="004C1540"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Pariticipant in discussion on economics, evaluation and human resources, Universidad de El Salvador, San Salvdor, El Salvador, 9 July 2015.</w:t>
      </w:r>
    </w:p>
    <w:p w14:paraId="0204E30A" w14:textId="77777777" w:rsidR="00FE5678" w:rsidRPr="00476ED6" w:rsidRDefault="00FE5678"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 xml:space="preserve">Reviewer, </w:t>
      </w:r>
      <w:r w:rsidRPr="00476ED6">
        <w:rPr>
          <w:rStyle w:val="Hypertext"/>
          <w:color w:val="000000"/>
          <w:sz w:val="22"/>
          <w:szCs w:val="22"/>
        </w:rPr>
        <w:t>Ninth Annual PopPov Conference on Population, Reproductive Health, and Economic Development</w:t>
      </w:r>
      <w:r w:rsidRPr="00476ED6">
        <w:rPr>
          <w:color w:val="000000"/>
          <w:sz w:val="22"/>
          <w:szCs w:val="22"/>
        </w:rPr>
        <w:t>, June 24-26, 2015, Addis Ababa, Ethiopia.</w:t>
      </w:r>
    </w:p>
    <w:p w14:paraId="10869A9A" w14:textId="77777777" w:rsidR="004C1540" w:rsidRPr="00476ED6" w:rsidRDefault="00DB3077"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Young Lives Round 5 (R5) Pl</w:t>
      </w:r>
      <w:r w:rsidR="004C1540" w:rsidRPr="00476ED6">
        <w:rPr>
          <w:bCs/>
          <w:sz w:val="22"/>
          <w:szCs w:val="22"/>
        </w:rPr>
        <w:t>anning Meeting 20-26 June 2015, Oxford University, Oxford UK.</w:t>
      </w:r>
    </w:p>
    <w:p w14:paraId="16E5CEFE" w14:textId="77777777" w:rsidR="004C1540" w:rsidRPr="00476ED6" w:rsidRDefault="00DB3077"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New Cohort Study</w:t>
      </w:r>
      <w:r w:rsidR="004C1540" w:rsidRPr="00476ED6">
        <w:rPr>
          <w:bCs/>
          <w:sz w:val="22"/>
          <w:szCs w:val="22"/>
        </w:rPr>
        <w:t xml:space="preserve"> planning meeting 28 June 2015, Oxford University, Oxford UK.</w:t>
      </w:r>
    </w:p>
    <w:p w14:paraId="09429DB0" w14:textId="77777777" w:rsidR="004C1540" w:rsidRPr="00476ED6" w:rsidRDefault="00DB3077"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NICHD-GCC-BMGF project </w:t>
      </w:r>
      <w:r w:rsidR="004C1540" w:rsidRPr="00476ED6">
        <w:rPr>
          <w:bCs/>
          <w:sz w:val="22"/>
          <w:szCs w:val="22"/>
        </w:rPr>
        <w:t>meetings 29 June – 1 July 2015, Oxford University, Oxford UK.</w:t>
      </w:r>
    </w:p>
    <w:p w14:paraId="5BA815A2" w14:textId="4E3E996F" w:rsidR="00DB3077" w:rsidRPr="00476ED6" w:rsidRDefault="00DB3077"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UNICEF Expert Round Table on </w:t>
      </w:r>
      <w:r w:rsidR="009410C4" w:rsidRPr="00476ED6">
        <w:rPr>
          <w:bCs/>
          <w:sz w:val="22"/>
          <w:szCs w:val="22"/>
        </w:rPr>
        <w:t>"</w:t>
      </w:r>
      <w:r w:rsidRPr="00476ED6">
        <w:rPr>
          <w:bCs/>
          <w:sz w:val="22"/>
          <w:szCs w:val="22"/>
        </w:rPr>
        <w:t>Using Longitudinal Data to Support Measurement of the Sustainable Development Goals, Oxford University, Oxford UK</w:t>
      </w:r>
      <w:r w:rsidR="00071860" w:rsidRPr="00476ED6">
        <w:rPr>
          <w:bCs/>
          <w:sz w:val="22"/>
          <w:szCs w:val="22"/>
        </w:rPr>
        <w:t>, 1 July 2015</w:t>
      </w:r>
      <w:r w:rsidRPr="00476ED6">
        <w:rPr>
          <w:bCs/>
          <w:sz w:val="22"/>
          <w:szCs w:val="22"/>
        </w:rPr>
        <w:t xml:space="preserve">. </w:t>
      </w:r>
    </w:p>
    <w:p w14:paraId="5A52BBE2" w14:textId="33C4E8C5" w:rsidR="00BD0CE2" w:rsidRPr="00476ED6" w:rsidRDefault="00BD0CE2"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sz w:val="22"/>
          <w:szCs w:val="22"/>
        </w:rPr>
        <w:t xml:space="preserve">Chair, Panel on </w:t>
      </w:r>
      <w:r w:rsidR="009410C4" w:rsidRPr="00476ED6">
        <w:rPr>
          <w:sz w:val="22"/>
          <w:szCs w:val="22"/>
        </w:rPr>
        <w:t>"</w:t>
      </w:r>
      <w:r w:rsidRPr="00476ED6">
        <w:rPr>
          <w:sz w:val="22"/>
          <w:szCs w:val="22"/>
        </w:rPr>
        <w:t>Family and Social Transfer</w:t>
      </w:r>
      <w:r w:rsidR="009410C4" w:rsidRPr="00476ED6">
        <w:rPr>
          <w:sz w:val="22"/>
          <w:szCs w:val="22"/>
        </w:rPr>
        <w:t>"</w:t>
      </w:r>
      <w:r w:rsidRPr="00476ED6">
        <w:rPr>
          <w:sz w:val="22"/>
          <w:szCs w:val="22"/>
        </w:rPr>
        <w:t xml:space="preserve"> workshop on</w:t>
      </w:r>
      <w:r w:rsidR="00915623" w:rsidRPr="00476ED6">
        <w:rPr>
          <w:sz w:val="22"/>
          <w:szCs w:val="22"/>
        </w:rPr>
        <w:t xml:space="preserve"> </w:t>
      </w:r>
      <w:r w:rsidRPr="00476ED6">
        <w:rPr>
          <w:bCs/>
          <w:iCs/>
          <w:sz w:val="22"/>
          <w:szCs w:val="22"/>
        </w:rPr>
        <w:t>Strengthening the Scientific Foundation for Policymaking to Meet the Challenges of Aging in Latin America and the Caribbean,</w:t>
      </w:r>
      <w:r w:rsidR="00915623" w:rsidRPr="00476ED6">
        <w:rPr>
          <w:bCs/>
          <w:iCs/>
          <w:sz w:val="22"/>
          <w:szCs w:val="22"/>
        </w:rPr>
        <w:t xml:space="preserve"> </w:t>
      </w:r>
      <w:r w:rsidRPr="00476ED6">
        <w:rPr>
          <w:sz w:val="22"/>
          <w:szCs w:val="22"/>
        </w:rPr>
        <w:t xml:space="preserve">National Academy of Medicine in Mexico City (Academia Nacional de Medicina de México, ANMM), 28-29 May 2015. </w:t>
      </w:r>
    </w:p>
    <w:p w14:paraId="32FEAEF6" w14:textId="77777777" w:rsidR="00BD0CE2" w:rsidRPr="00476ED6" w:rsidRDefault="00BD0CE2"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Member, National Academy of Sciences-National Research Councile </w:t>
      </w:r>
      <w:r w:rsidRPr="00476ED6">
        <w:rPr>
          <w:lang w:val="en-CA"/>
        </w:rPr>
        <w:fldChar w:fldCharType="begin"/>
      </w:r>
      <w:r w:rsidRPr="00476ED6">
        <w:rPr>
          <w:lang w:val="en-CA"/>
        </w:rPr>
        <w:instrText xml:space="preserve"> SEQ CHAPTER \h \r 1</w:instrText>
      </w:r>
      <w:r w:rsidRPr="00476ED6">
        <w:rPr>
          <w:lang w:val="en-CA"/>
        </w:rPr>
        <w:fldChar w:fldCharType="end"/>
      </w:r>
      <w:r w:rsidRPr="00476ED6">
        <w:t>Steering Committee for the Workshop on Priorities for Strengthening the Scientific Foundation for Policymaking to Meet the Challenges of Aging in Latin America, 2014-2015.</w:t>
      </w:r>
    </w:p>
    <w:p w14:paraId="6F8ACF62" w14:textId="127E96F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Economics/Social Science member of the National Institutes of Health (NIH)/National Institute of Child Health and Development (NICHD) National Advisory Council for 2011-15.</w:t>
      </w:r>
    </w:p>
    <w:p w14:paraId="3B42CF66" w14:textId="047A5D0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Program Committee, </w:t>
      </w:r>
      <w:r w:rsidR="009410C4" w:rsidRPr="00476ED6">
        <w:rPr>
          <w:color w:val="000000"/>
          <w:sz w:val="22"/>
          <w:szCs w:val="22"/>
        </w:rPr>
        <w:t>"</w:t>
      </w:r>
      <w:r w:rsidRPr="00476ED6">
        <w:rPr>
          <w:color w:val="000000"/>
          <w:sz w:val="22"/>
          <w:szCs w:val="22"/>
        </w:rPr>
        <w:t>Demographic Perspectives on Inequality</w:t>
      </w:r>
      <w:r w:rsidR="009410C4" w:rsidRPr="00476ED6">
        <w:rPr>
          <w:color w:val="000000"/>
          <w:sz w:val="22"/>
          <w:szCs w:val="22"/>
        </w:rPr>
        <w:t>"</w:t>
      </w:r>
      <w:r w:rsidRPr="00476ED6">
        <w:rPr>
          <w:color w:val="000000"/>
          <w:sz w:val="22"/>
          <w:szCs w:val="22"/>
        </w:rPr>
        <w:t>, International Sociological Association, Research Committee 28 (Social Stratification and Mobility), University of Pennsylvania, August 17-19, 2015.</w:t>
      </w:r>
    </w:p>
    <w:p w14:paraId="0D1B4C0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External Examiner, Ph.D. dissertation, Department of Economics, Gomal University, Dera Ismail Khan, Pakistan, 2014. </w:t>
      </w:r>
    </w:p>
    <w:p w14:paraId="6B3F94E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lang w:val="es-ES"/>
        </w:rPr>
        <w:t xml:space="preserve">External Reviewer, Comisión Sectoral de Invesestigacion Cientifica (CSIC), Universidad de la República Uruguay, 2014. </w:t>
      </w:r>
    </w:p>
    <w:p w14:paraId="0141751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External Reviewer, 3ie Replication Studies, 2014.</w:t>
      </w:r>
    </w:p>
    <w:p w14:paraId="4736766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External Advisory Committee, Gender, Agriculture, &amp; Assets Project (GAAP), International Food Policy Research Institute (IFPRI), 2010-2014.</w:t>
      </w:r>
    </w:p>
    <w:p w14:paraId="0F6864D3" w14:textId="02B48A8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Planning Committee, </w:t>
      </w:r>
      <w:r w:rsidR="009410C4" w:rsidRPr="00476ED6">
        <w:rPr>
          <w:color w:val="000000"/>
          <w:sz w:val="22"/>
          <w:szCs w:val="22"/>
        </w:rPr>
        <w:t>"</w:t>
      </w:r>
      <w:r w:rsidRPr="00476ED6">
        <w:rPr>
          <w:color w:val="000000"/>
          <w:sz w:val="22"/>
          <w:szCs w:val="22"/>
        </w:rPr>
        <w:t>Human Development and Behavior</w:t>
      </w:r>
      <w:r w:rsidR="009410C4" w:rsidRPr="00476ED6">
        <w:rPr>
          <w:color w:val="000000"/>
          <w:sz w:val="22"/>
          <w:szCs w:val="22"/>
        </w:rPr>
        <w:t>"</w:t>
      </w:r>
      <w:r w:rsidRPr="00476ED6">
        <w:rPr>
          <w:color w:val="000000"/>
          <w:sz w:val="22"/>
          <w:szCs w:val="22"/>
        </w:rPr>
        <w:t>, World Bank, 2012-.</w:t>
      </w:r>
    </w:p>
    <w:p w14:paraId="32F09BB7" w14:textId="6CF7FC4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w:t>
      </w:r>
      <w:r w:rsidR="00260A25" w:rsidRPr="00476ED6">
        <w:rPr>
          <w:color w:val="000000"/>
          <w:sz w:val="22"/>
          <w:szCs w:val="22"/>
          <w:lang w:val="en-GB"/>
        </w:rPr>
        <w:t>Formative Childhoods:</w:t>
      </w:r>
      <w:r w:rsidR="00915623" w:rsidRPr="00476ED6">
        <w:rPr>
          <w:color w:val="000000"/>
          <w:sz w:val="22"/>
          <w:szCs w:val="22"/>
          <w:lang w:val="en-GB"/>
        </w:rPr>
        <w:t xml:space="preserve"> </w:t>
      </w:r>
      <w:r w:rsidR="00260A25" w:rsidRPr="00476ED6">
        <w:rPr>
          <w:color w:val="000000"/>
          <w:sz w:val="22"/>
          <w:szCs w:val="22"/>
          <w:lang w:val="en-GB"/>
        </w:rPr>
        <w:t>A Path to Peace?</w:t>
      </w:r>
      <w:r w:rsidRPr="00476ED6">
        <w:rPr>
          <w:color w:val="000000"/>
          <w:sz w:val="22"/>
          <w:szCs w:val="22"/>
          <w:lang w:val="en-GB"/>
        </w:rPr>
        <w:t>"</w:t>
      </w:r>
      <w:r w:rsidR="00260A25" w:rsidRPr="00476ED6">
        <w:rPr>
          <w:color w:val="000000"/>
          <w:sz w:val="22"/>
          <w:szCs w:val="22"/>
          <w:lang w:val="en-GB"/>
        </w:rPr>
        <w:t xml:space="preserve"> </w:t>
      </w:r>
      <w:r w:rsidR="00260A25" w:rsidRPr="00476ED6">
        <w:rPr>
          <w:color w:val="000000"/>
          <w:sz w:val="22"/>
          <w:szCs w:val="22"/>
        </w:rPr>
        <w:t xml:space="preserve">Ernst Strüngmann Forum, Frankfurt Institute for Advanced Studies, Frankfurt am Main, Germany, 13-18 October 2013. </w:t>
      </w:r>
    </w:p>
    <w:p w14:paraId="539283A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External Dissertation Examiner, University College London, London, UK, 6 June 2013.</w:t>
      </w:r>
    </w:p>
    <w:p w14:paraId="36D0DAF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Grand Challenges Canada Stars in Global Health Program, 2013.</w:t>
      </w:r>
    </w:p>
    <w:p w14:paraId="056DB61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Poster Session Judge, Population Association of America Annual Meetings, New Orleans, LA, 11 April 2013.</w:t>
      </w:r>
    </w:p>
    <w:p w14:paraId="5CEE4659" w14:textId="2E8DE4C6" w:rsidR="00260A25" w:rsidRPr="00476ED6" w:rsidRDefault="00260A25" w:rsidP="00112CE8">
      <w:pPr>
        <w:pStyle w:val="Default"/>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jc w:val="both"/>
        <w:rPr>
          <w:sz w:val="22"/>
          <w:szCs w:val="22"/>
        </w:rPr>
      </w:pPr>
      <w:r w:rsidRPr="00476ED6">
        <w:rPr>
          <w:sz w:val="22"/>
          <w:szCs w:val="22"/>
        </w:rPr>
        <w:t xml:space="preserve">Discussant at Economic Demography Workshop, session on </w:t>
      </w:r>
      <w:r w:rsidR="009410C4" w:rsidRPr="00476ED6">
        <w:rPr>
          <w:sz w:val="22"/>
          <w:szCs w:val="22"/>
        </w:rPr>
        <w:t>"</w:t>
      </w:r>
      <w:r w:rsidRPr="00476ED6">
        <w:rPr>
          <w:sz w:val="22"/>
          <w:szCs w:val="22"/>
        </w:rPr>
        <w:t>Investments in Children in Developing Countries</w:t>
      </w:r>
      <w:r w:rsidR="009410C4" w:rsidRPr="00476ED6">
        <w:rPr>
          <w:sz w:val="22"/>
          <w:szCs w:val="22"/>
        </w:rPr>
        <w:t>"</w:t>
      </w:r>
      <w:r w:rsidRPr="00476ED6">
        <w:rPr>
          <w:sz w:val="22"/>
          <w:szCs w:val="22"/>
        </w:rPr>
        <w:t xml:space="preserve"> paper on </w:t>
      </w:r>
      <w:r w:rsidR="009410C4" w:rsidRPr="00476ED6">
        <w:rPr>
          <w:sz w:val="22"/>
          <w:szCs w:val="22"/>
        </w:rPr>
        <w:t>"</w:t>
      </w:r>
      <w:r w:rsidRPr="00476ED6">
        <w:rPr>
          <w:sz w:val="22"/>
          <w:szCs w:val="22"/>
        </w:rPr>
        <w:t>More Schooling and More Learning? Effects of a 3-year Conditional Cash Transfer Program in Nicaragua after 10 Years</w:t>
      </w:r>
      <w:r w:rsidR="009410C4" w:rsidRPr="00476ED6">
        <w:rPr>
          <w:sz w:val="22"/>
          <w:szCs w:val="22"/>
        </w:rPr>
        <w:t>"</w:t>
      </w:r>
      <w:r w:rsidRPr="00476ED6">
        <w:rPr>
          <w:sz w:val="22"/>
          <w:szCs w:val="22"/>
        </w:rPr>
        <w:t xml:space="preserve"> (by Tania Barham, Karen Macours and John Maluccio), New Orleans, LA, 10 April 2013.</w:t>
      </w:r>
    </w:p>
    <w:p w14:paraId="3C0DA990" w14:textId="77777777" w:rsidR="00260A25" w:rsidRPr="00476ED6" w:rsidRDefault="00260A25" w:rsidP="00112CE8">
      <w:pPr>
        <w:pStyle w:val="Default"/>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jc w:val="both"/>
        <w:rPr>
          <w:sz w:val="22"/>
          <w:szCs w:val="22"/>
        </w:rPr>
        <w:sectPr w:rsidR="00260A25" w:rsidRPr="00476ED6">
          <w:type w:val="continuous"/>
          <w:pgSz w:w="12240" w:h="15840"/>
          <w:pgMar w:top="720" w:right="720" w:bottom="720" w:left="720" w:header="720" w:footer="720" w:gutter="0"/>
          <w:cols w:space="720"/>
          <w:noEndnote/>
        </w:sectPr>
      </w:pPr>
    </w:p>
    <w:p w14:paraId="6DAC64AF" w14:textId="77777777" w:rsidR="00B9110D" w:rsidRPr="00476ED6" w:rsidRDefault="00260A25" w:rsidP="00112CE8">
      <w:pPr>
        <w:pStyle w:val="Default"/>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jc w:val="both"/>
        <w:rPr>
          <w:sz w:val="22"/>
          <w:szCs w:val="22"/>
        </w:rPr>
      </w:pPr>
      <w:r w:rsidRPr="00476ED6">
        <w:rPr>
          <w:sz w:val="22"/>
          <w:szCs w:val="22"/>
        </w:rPr>
        <w:t>Participant in conference on "Every Child's Potential: Integrating Nutrition, Health, and Psychosocial Interventions to Promote Early Childhood Development," The Sackler Institute for Nutrition Sci</w:t>
      </w:r>
      <w:r w:rsidR="00B9110D" w:rsidRPr="00476ED6">
        <w:rPr>
          <w:sz w:val="22"/>
          <w:szCs w:val="22"/>
        </w:rPr>
        <w:t xml:space="preserve">ence at the New York Academy of </w:t>
      </w:r>
      <w:r w:rsidRPr="00476ED6">
        <w:rPr>
          <w:sz w:val="22"/>
          <w:szCs w:val="22"/>
        </w:rPr>
        <w:t>Sciences, April 3 and 4, 2013.</w:t>
      </w:r>
    </w:p>
    <w:p w14:paraId="62EF18CD" w14:textId="099F858A" w:rsidR="00260A25" w:rsidRPr="00476ED6" w:rsidRDefault="00260A25" w:rsidP="00112CE8">
      <w:pPr>
        <w:pStyle w:val="Default"/>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jc w:val="both"/>
        <w:rPr>
          <w:sz w:val="22"/>
          <w:szCs w:val="22"/>
        </w:rPr>
      </w:pPr>
      <w:r w:rsidRPr="00476ED6">
        <w:rPr>
          <w:sz w:val="22"/>
          <w:szCs w:val="22"/>
        </w:rPr>
        <w:t>External Advisory Committee Participant and Discussant, Gender, Agriculture, &amp; Assets Project (GAAP) Technical Workshop, International Livestock Research Institute (ILRI), Addis Adaba, Ethiopia, 9-12 January 2013.</w:t>
      </w:r>
    </w:p>
    <w:p w14:paraId="0997515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International Editorial Board, </w:t>
      </w:r>
      <w:r w:rsidRPr="00476ED6">
        <w:rPr>
          <w:i/>
          <w:iCs/>
          <w:color w:val="000000"/>
          <w:sz w:val="22"/>
          <w:szCs w:val="22"/>
        </w:rPr>
        <w:t>Asian Development Review</w:t>
      </w:r>
      <w:r w:rsidRPr="00476ED6">
        <w:rPr>
          <w:color w:val="000000"/>
          <w:sz w:val="22"/>
          <w:szCs w:val="22"/>
        </w:rPr>
        <w:t xml:space="preserve"> 2002-2012</w:t>
      </w:r>
    </w:p>
    <w:p w14:paraId="0D18E495" w14:textId="6E6C288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Outside Reviewer, Ph.D. thesis by Rummana Shah entitled </w:t>
      </w:r>
      <w:r w:rsidR="009410C4" w:rsidRPr="00476ED6">
        <w:rPr>
          <w:color w:val="000000"/>
          <w:sz w:val="22"/>
          <w:szCs w:val="22"/>
        </w:rPr>
        <w:t>"</w:t>
      </w:r>
      <w:r w:rsidRPr="00476ED6">
        <w:rPr>
          <w:color w:val="000000"/>
          <w:sz w:val="22"/>
          <w:szCs w:val="22"/>
        </w:rPr>
        <w:t>Economics of Education in Pakistan: A Multiperspective Analaysis,</w:t>
      </w:r>
      <w:r w:rsidR="009410C4" w:rsidRPr="00476ED6">
        <w:rPr>
          <w:color w:val="000000"/>
          <w:sz w:val="22"/>
          <w:szCs w:val="22"/>
        </w:rPr>
        <w:t>"</w:t>
      </w:r>
      <w:r w:rsidRPr="00476ED6">
        <w:rPr>
          <w:color w:val="000000"/>
          <w:sz w:val="22"/>
          <w:szCs w:val="22"/>
        </w:rPr>
        <w:t xml:space="preserve"> Quaid-i-Azam University. Islamabad </w:t>
      </w:r>
      <w:r w:rsidRPr="00476ED6">
        <w:rPr>
          <w:color w:val="000000"/>
          <w:sz w:val="22"/>
          <w:szCs w:val="22"/>
        </w:rPr>
        <w:sym w:font="WP TypographicSymbols" w:char="0042"/>
      </w:r>
      <w:r w:rsidRPr="00476ED6">
        <w:rPr>
          <w:color w:val="000000"/>
          <w:sz w:val="22"/>
          <w:szCs w:val="22"/>
        </w:rPr>
        <w:t xml:space="preserve"> Pakistan, 2011.</w:t>
      </w:r>
    </w:p>
    <w:p w14:paraId="0F05D76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w:t>
      </w:r>
      <w:r w:rsidRPr="00476ED6">
        <w:rPr>
          <w:color w:val="000000"/>
          <w:sz w:val="22"/>
          <w:szCs w:val="22"/>
        </w:rPr>
        <w:t>Conference on "Impact of Financial Crises on the Human Capital Accumulation Process of Young People and how to Best Protect Such Investments" organized by theWorld Bank Human Development Network and the Jacobs Foundation, Marbach, Switzerland, May 5-6, 2011.</w:t>
      </w:r>
    </w:p>
    <w:p w14:paraId="6E25A23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 xml:space="preserve">Invited Expert Panel Member, </w:t>
      </w:r>
      <w:r w:rsidRPr="00476ED6">
        <w:rPr>
          <w:color w:val="000000"/>
          <w:sz w:val="22"/>
          <w:szCs w:val="22"/>
        </w:rPr>
        <w:t>International Development Association (IDA), World Bank, optimal use of impact evaluation, 27-28 April 2011.</w:t>
      </w:r>
    </w:p>
    <w:p w14:paraId="34CD3EB2" w14:textId="6AB95DE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lang w:val="es-ES"/>
        </w:rPr>
        <w:t xml:space="preserve">Invited International Expert Participant in </w:t>
      </w:r>
      <w:r w:rsidR="009410C4" w:rsidRPr="00476ED6">
        <w:rPr>
          <w:color w:val="000000"/>
          <w:sz w:val="22"/>
          <w:szCs w:val="22"/>
        </w:rPr>
        <w:t>"</w:t>
      </w:r>
      <w:r w:rsidRPr="00476ED6">
        <w:rPr>
          <w:color w:val="000000"/>
          <w:sz w:val="22"/>
          <w:szCs w:val="22"/>
          <w:lang w:val="es-ES"/>
        </w:rPr>
        <w:t>Foro Técnico Sobre la Atención Integral de la Primaria Infancia</w:t>
      </w:r>
      <w:r w:rsidR="009410C4" w:rsidRPr="00476ED6">
        <w:rPr>
          <w:color w:val="000000"/>
          <w:sz w:val="22"/>
          <w:szCs w:val="22"/>
        </w:rPr>
        <w:t>"</w:t>
      </w:r>
      <w:r w:rsidRPr="00476ED6">
        <w:rPr>
          <w:color w:val="000000"/>
          <w:sz w:val="22"/>
          <w:szCs w:val="22"/>
          <w:lang w:val="es-ES"/>
        </w:rPr>
        <w:t xml:space="preserve">, Presidential Program </w:t>
      </w:r>
      <w:r w:rsidR="009410C4" w:rsidRPr="00476ED6">
        <w:rPr>
          <w:color w:val="000000"/>
          <w:sz w:val="22"/>
          <w:szCs w:val="22"/>
        </w:rPr>
        <w:t>"</w:t>
      </w:r>
      <w:r w:rsidRPr="00476ED6">
        <w:rPr>
          <w:color w:val="000000"/>
          <w:sz w:val="22"/>
          <w:szCs w:val="22"/>
          <w:lang w:val="es-ES"/>
        </w:rPr>
        <w:t>de Cero a Siempre</w:t>
      </w:r>
      <w:r w:rsidR="009410C4" w:rsidRPr="00476ED6">
        <w:rPr>
          <w:color w:val="000000"/>
          <w:sz w:val="22"/>
          <w:szCs w:val="22"/>
        </w:rPr>
        <w:t>"</w:t>
      </w:r>
      <w:r w:rsidRPr="00476ED6">
        <w:rPr>
          <w:color w:val="000000"/>
          <w:sz w:val="22"/>
          <w:szCs w:val="22"/>
          <w:lang w:val="es-ES"/>
        </w:rPr>
        <w:t xml:space="preserve">, Presidential Palace-Universidad de Los Andes, Bogota, Colombia, 21 February 2011. </w:t>
      </w:r>
    </w:p>
    <w:p w14:paraId="40EB1259" w14:textId="07316665"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w:t>
      </w:r>
      <w:r w:rsidRPr="00476ED6">
        <w:rPr>
          <w:color w:val="000000"/>
          <w:sz w:val="22"/>
          <w:szCs w:val="22"/>
        </w:rPr>
        <w:t xml:space="preserve">Conference on </w:t>
      </w:r>
      <w:r w:rsidR="009410C4" w:rsidRPr="00476ED6">
        <w:rPr>
          <w:color w:val="000000"/>
          <w:sz w:val="22"/>
          <w:szCs w:val="22"/>
        </w:rPr>
        <w:t>"</w:t>
      </w:r>
      <w:r w:rsidRPr="00476ED6">
        <w:rPr>
          <w:color w:val="000000"/>
          <w:sz w:val="22"/>
          <w:szCs w:val="22"/>
        </w:rPr>
        <w:t>Education Policy in Developing Countries: What Do We Know, and What Should We Do to Understand What We Don</w:t>
      </w:r>
      <w:r w:rsidR="006C3022" w:rsidRPr="00476ED6">
        <w:rPr>
          <w:color w:val="000000"/>
          <w:sz w:val="22"/>
          <w:szCs w:val="22"/>
        </w:rPr>
        <w:t>’</w:t>
      </w:r>
      <w:r w:rsidRPr="00476ED6">
        <w:rPr>
          <w:color w:val="000000"/>
          <w:sz w:val="22"/>
          <w:szCs w:val="22"/>
        </w:rPr>
        <w:t>t Know?</w:t>
      </w:r>
      <w:r w:rsidR="009410C4" w:rsidRPr="00476ED6">
        <w:rPr>
          <w:color w:val="000000"/>
          <w:sz w:val="22"/>
          <w:szCs w:val="22"/>
        </w:rPr>
        <w:t>"</w:t>
      </w:r>
      <w:r w:rsidRPr="00476ED6">
        <w:rPr>
          <w:color w:val="000000"/>
          <w:sz w:val="22"/>
          <w:szCs w:val="22"/>
        </w:rPr>
        <w:t xml:space="preserve"> Minneapolis, MN:</w:t>
      </w:r>
      <w:r w:rsidR="00915623" w:rsidRPr="00476ED6">
        <w:rPr>
          <w:color w:val="000000"/>
          <w:sz w:val="22"/>
          <w:szCs w:val="22"/>
        </w:rPr>
        <w:t xml:space="preserve"> </w:t>
      </w:r>
      <w:r w:rsidRPr="00476ED6">
        <w:rPr>
          <w:color w:val="000000"/>
          <w:sz w:val="22"/>
          <w:szCs w:val="22"/>
        </w:rPr>
        <w:t>University of Minnesota, 4-5 February 2011.</w:t>
      </w:r>
    </w:p>
    <w:p w14:paraId="152BB87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Referee, Medical Research Council, United Kingdon, 2010.</w:t>
      </w:r>
    </w:p>
    <w:p w14:paraId="494FDEA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 xml:space="preserve">Referee, </w:t>
      </w:r>
      <w:r w:rsidRPr="00476ED6">
        <w:rPr>
          <w:color w:val="000000"/>
          <w:sz w:val="22"/>
          <w:szCs w:val="22"/>
        </w:rPr>
        <w:t>European Research Council, 'ERC Advanced Grant 3rd Call - 2010'.</w:t>
      </w:r>
    </w:p>
    <w:p w14:paraId="181CB1F0" w14:textId="2F4257B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iCs/>
          <w:color w:val="000000"/>
          <w:sz w:val="22"/>
          <w:szCs w:val="22"/>
        </w:rPr>
      </w:pPr>
      <w:r w:rsidRPr="00476ED6">
        <w:rPr>
          <w:color w:val="000000"/>
          <w:sz w:val="22"/>
          <w:szCs w:val="22"/>
        </w:rPr>
        <w:t>External Examiner, Ph.D.</w:t>
      </w:r>
      <w:r w:rsidRPr="00476ED6">
        <w:rPr>
          <w:b/>
          <w:bCs/>
          <w:i/>
          <w:iCs/>
          <w:color w:val="000000"/>
          <w:sz w:val="22"/>
          <w:szCs w:val="22"/>
        </w:rPr>
        <w:t xml:space="preserve"> </w:t>
      </w:r>
      <w:r w:rsidRPr="00476ED6">
        <w:rPr>
          <w:bCs/>
          <w:iCs/>
          <w:color w:val="000000"/>
          <w:sz w:val="22"/>
          <w:szCs w:val="22"/>
        </w:rPr>
        <w:t xml:space="preserve">Thesis by R. Kalirajan entitled </w:t>
      </w:r>
      <w:r w:rsidR="009410C4" w:rsidRPr="00476ED6">
        <w:rPr>
          <w:bCs/>
          <w:iCs/>
          <w:color w:val="000000"/>
          <w:sz w:val="22"/>
          <w:szCs w:val="22"/>
        </w:rPr>
        <w:t>"</w:t>
      </w:r>
      <w:r w:rsidRPr="00476ED6">
        <w:rPr>
          <w:bCs/>
          <w:iCs/>
          <w:color w:val="000000"/>
          <w:sz w:val="22"/>
          <w:szCs w:val="22"/>
        </w:rPr>
        <w:t>Demand for quality Higher Education and Efficiency Inequality among Students in Salem District,</w:t>
      </w:r>
      <w:r w:rsidR="009410C4" w:rsidRPr="00476ED6">
        <w:rPr>
          <w:bCs/>
          <w:iCs/>
          <w:color w:val="000000"/>
          <w:sz w:val="22"/>
          <w:szCs w:val="22"/>
        </w:rPr>
        <w:t>"</w:t>
      </w:r>
      <w:r w:rsidRPr="00476ED6">
        <w:rPr>
          <w:bCs/>
          <w:iCs/>
          <w:color w:val="000000"/>
          <w:sz w:val="22"/>
          <w:szCs w:val="22"/>
        </w:rPr>
        <w:t xml:space="preserve"> Department of Economics, Periyar University, Salem-636011, Tamil Nadu, India, 21 October 2010.</w:t>
      </w:r>
    </w:p>
    <w:p w14:paraId="1FE309C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of paper by </w:t>
      </w:r>
      <w:r w:rsidRPr="00476ED6">
        <w:rPr>
          <w:color w:val="000000"/>
          <w:sz w:val="22"/>
          <w:szCs w:val="22"/>
        </w:rPr>
        <w:t>Gabriella Conti, Jim Heckman, Junjian Yi and Junsen Zhang titled "Early Health Shocks, Parental Responses and Child Outcomes"</w:t>
      </w:r>
      <w:r w:rsidRPr="00476ED6">
        <w:rPr>
          <w:color w:val="000000"/>
          <w:sz w:val="22"/>
          <w:szCs w:val="22"/>
          <w:lang w:val="en-GB"/>
        </w:rPr>
        <w:t xml:space="preserve">, </w:t>
      </w:r>
      <w:r w:rsidRPr="00476ED6">
        <w:rPr>
          <w:color w:val="000000"/>
          <w:sz w:val="22"/>
          <w:szCs w:val="22"/>
        </w:rPr>
        <w:t>NBER Chinese Economy Working Group Meeting, Cambridge, MA, October 1-2, 2010</w:t>
      </w:r>
    </w:p>
    <w:p w14:paraId="63FBA72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Examiner Ph.D.in Economics, Man Kit Wong, Chinese University of Hong Kong, 20 July 2010.</w:t>
      </w:r>
    </w:p>
    <w:p w14:paraId="48479CE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National Institutes of Child Health and Development Center R24 Grant Special Study Section, Bethesda, MD, 24 March 2010.</w:t>
      </w:r>
    </w:p>
    <w:p w14:paraId="7E5AB2FD" w14:textId="64446B3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i/>
          <w:iCs/>
          <w:color w:val="000000"/>
          <w:sz w:val="22"/>
          <w:szCs w:val="22"/>
        </w:rPr>
        <w:t>Journal of Development Effectiveness</w:t>
      </w:r>
      <w:r w:rsidRPr="00476ED6">
        <w:rPr>
          <w:color w:val="000000"/>
          <w:sz w:val="22"/>
          <w:szCs w:val="22"/>
        </w:rPr>
        <w:t xml:space="preserve">, overall reviewer for 2010 special issue on: </w:t>
      </w:r>
      <w:r w:rsidR="009410C4" w:rsidRPr="00476ED6">
        <w:rPr>
          <w:color w:val="000000"/>
          <w:sz w:val="22"/>
          <w:szCs w:val="22"/>
        </w:rPr>
        <w:t>"</w:t>
      </w:r>
      <w:r w:rsidRPr="00476ED6">
        <w:rPr>
          <w:color w:val="000000"/>
          <w:sz w:val="22"/>
          <w:szCs w:val="22"/>
        </w:rPr>
        <w:t>CCTs: uncovering the black box.</w:t>
      </w:r>
      <w:r w:rsidR="009410C4" w:rsidRPr="00476ED6">
        <w:rPr>
          <w:color w:val="000000"/>
          <w:sz w:val="22"/>
          <w:szCs w:val="22"/>
        </w:rPr>
        <w:t>"</w:t>
      </w:r>
    </w:p>
    <w:p w14:paraId="78917DC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Member, National Academy of Science, Committee on the Science of Research on Families: A Workshop, 2010. </w:t>
      </w:r>
    </w:p>
    <w:p w14:paraId="009354D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Global Child Development Group Meeting, Breezes Resorts and Spa, Rio Bueno, Jamaica December 8 - 11, 2009.</w:t>
      </w:r>
    </w:p>
    <w:p w14:paraId="2F29DD2C" w14:textId="72808C9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Planning Meeting on </w:t>
      </w:r>
      <w:r w:rsidR="009410C4" w:rsidRPr="00476ED6">
        <w:rPr>
          <w:color w:val="000000"/>
          <w:sz w:val="22"/>
          <w:szCs w:val="22"/>
          <w:lang w:val="en-GB"/>
        </w:rPr>
        <w:t>"</w:t>
      </w:r>
      <w:r w:rsidRPr="00476ED6">
        <w:rPr>
          <w:color w:val="000000"/>
          <w:sz w:val="22"/>
          <w:szCs w:val="22"/>
          <w:lang w:val="en-GB"/>
        </w:rPr>
        <w:t>The Effects of Early-Life Experiences on Later Life Outcomes,</w:t>
      </w:r>
      <w:r w:rsidR="009410C4" w:rsidRPr="00476ED6">
        <w:rPr>
          <w:color w:val="000000"/>
          <w:sz w:val="22"/>
          <w:szCs w:val="22"/>
          <w:lang w:val="en-GB"/>
        </w:rPr>
        <w:t>"</w:t>
      </w:r>
      <w:r w:rsidRPr="00476ED6">
        <w:rPr>
          <w:color w:val="000000"/>
          <w:sz w:val="22"/>
          <w:szCs w:val="22"/>
          <w:lang w:val="en-GB"/>
        </w:rPr>
        <w:t xml:space="preserve"> National Academy of Sciences, Sommitte on Population and Board on Children, Youth and Families, Washington, DC, 26 October 2009.</w:t>
      </w:r>
    </w:p>
    <w:p w14:paraId="7416B58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Impact Assessment Advisor, International Food Policy Research Institute (IFPRI), 2007-10</w:t>
      </w:r>
    </w:p>
    <w:p w14:paraId="263DF702" w14:textId="5A393A19"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w:t>
      </w:r>
      <w:r w:rsidR="009410C4" w:rsidRPr="00476ED6">
        <w:rPr>
          <w:color w:val="000000"/>
          <w:sz w:val="22"/>
          <w:szCs w:val="22"/>
          <w:lang w:val="en-GB"/>
        </w:rPr>
        <w:t>"</w:t>
      </w:r>
      <w:r w:rsidRPr="00476ED6">
        <w:rPr>
          <w:color w:val="000000"/>
          <w:sz w:val="22"/>
          <w:szCs w:val="22"/>
          <w:lang w:val="en-GB"/>
        </w:rPr>
        <w:t>The Contours of Korean Education:</w:t>
      </w:r>
      <w:r w:rsidR="00915623" w:rsidRPr="00476ED6">
        <w:rPr>
          <w:color w:val="000000"/>
          <w:sz w:val="22"/>
          <w:szCs w:val="22"/>
          <w:lang w:val="en-GB"/>
        </w:rPr>
        <w:t xml:space="preserve"> </w:t>
      </w:r>
      <w:r w:rsidRPr="00476ED6">
        <w:rPr>
          <w:color w:val="000000"/>
          <w:sz w:val="22"/>
          <w:szCs w:val="22"/>
          <w:lang w:val="en-GB"/>
        </w:rPr>
        <w:t>Educational Challenges of Recent Economic and Demographic Changes,</w:t>
      </w:r>
      <w:r w:rsidR="009410C4" w:rsidRPr="00476ED6">
        <w:rPr>
          <w:color w:val="000000"/>
          <w:sz w:val="22"/>
          <w:szCs w:val="22"/>
          <w:lang w:val="en-GB"/>
        </w:rPr>
        <w:t>"</w:t>
      </w:r>
      <w:r w:rsidRPr="00476ED6">
        <w:rPr>
          <w:color w:val="000000"/>
          <w:sz w:val="22"/>
          <w:szCs w:val="22"/>
          <w:lang w:val="en-GB"/>
        </w:rPr>
        <w:t xml:space="preserve"> Center for Korean Studies, University of Pennsylvania, 3 August 2009.</w:t>
      </w:r>
    </w:p>
    <w:p w14:paraId="3239E19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Distinguished Editorial Panel on Behavioral and Social Sciences, National Institutes of Health, 21-22 July 2009.</w:t>
      </w:r>
    </w:p>
    <w:p w14:paraId="718F4958" w14:textId="2D123F2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Chair, Session on </w:t>
      </w:r>
      <w:r w:rsidR="009410C4" w:rsidRPr="00476ED6">
        <w:rPr>
          <w:color w:val="000000"/>
          <w:sz w:val="22"/>
          <w:szCs w:val="22"/>
          <w:lang w:val="en-GB"/>
        </w:rPr>
        <w:t>"</w:t>
      </w:r>
      <w:r w:rsidRPr="00476ED6">
        <w:rPr>
          <w:color w:val="000000"/>
          <w:sz w:val="22"/>
          <w:szCs w:val="22"/>
        </w:rPr>
        <w:t>Social Programs and Economic Well-Being in Developing Countries,</w:t>
      </w:r>
      <w:r w:rsidR="009410C4" w:rsidRPr="00476ED6">
        <w:rPr>
          <w:color w:val="000000"/>
          <w:sz w:val="22"/>
          <w:szCs w:val="22"/>
          <w:lang w:val="en-GB"/>
        </w:rPr>
        <w:t>"</w:t>
      </w:r>
      <w:r w:rsidRPr="00476ED6">
        <w:rPr>
          <w:color w:val="000000"/>
          <w:sz w:val="22"/>
          <w:szCs w:val="22"/>
          <w:lang w:val="en-GB"/>
        </w:rPr>
        <w:t xml:space="preserve"> Population Association of America Annual Meetings, Detroit, MI, 30 April 2009.</w:t>
      </w:r>
    </w:p>
    <w:p w14:paraId="20FDB4B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Population Association of America Nominating Committee (Elected) 2008-9</w:t>
      </w:r>
    </w:p>
    <w:p w14:paraId="400AEB8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Steering Committee, United Nations Development Program, Human Development Report for Latin America and the Caribbean, 2008-9 </w:t>
      </w:r>
    </w:p>
    <w:p w14:paraId="7DF9ACF2" w14:textId="2B2795E5"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Expert Roundtable on </w:t>
      </w:r>
      <w:r w:rsidR="009410C4" w:rsidRPr="00476ED6">
        <w:rPr>
          <w:color w:val="000000"/>
          <w:sz w:val="22"/>
          <w:szCs w:val="22"/>
          <w:lang w:val="en-GB"/>
        </w:rPr>
        <w:t>"</w:t>
      </w:r>
      <w:r w:rsidRPr="00476ED6">
        <w:rPr>
          <w:color w:val="000000"/>
          <w:sz w:val="22"/>
          <w:szCs w:val="22"/>
          <w:lang w:val="en-GB"/>
        </w:rPr>
        <w:t>Economic Incentives to Improve Linguistic Proficiency in Non-Native Languages, United Nations Development Program (UNDP)- Organization of Economic Cooperation and Development (OECD), UNDP New York, 27 February 2009.</w:t>
      </w:r>
    </w:p>
    <w:p w14:paraId="6E6CAE2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Reviewer, Ph.D. in Economics, Chinese University of Hong Kong, 2009.</w:t>
      </w:r>
    </w:p>
    <w:p w14:paraId="5A612FAF" w14:textId="38CEEEC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 xml:space="preserve">Discussant, Session on </w:t>
      </w:r>
      <w:r w:rsidR="009410C4" w:rsidRPr="00476ED6">
        <w:rPr>
          <w:color w:val="000000"/>
          <w:sz w:val="22"/>
          <w:szCs w:val="22"/>
        </w:rPr>
        <w:t>"</w:t>
      </w:r>
      <w:r w:rsidRPr="00476ED6">
        <w:rPr>
          <w:color w:val="000000"/>
          <w:sz w:val="22"/>
          <w:szCs w:val="22"/>
        </w:rPr>
        <w:t>Marriage and Divorce,</w:t>
      </w:r>
      <w:r w:rsidR="009410C4" w:rsidRPr="00476ED6">
        <w:rPr>
          <w:color w:val="000000"/>
          <w:sz w:val="22"/>
          <w:szCs w:val="22"/>
        </w:rPr>
        <w:t>"</w:t>
      </w:r>
      <w:r w:rsidRPr="00476ED6">
        <w:rPr>
          <w:color w:val="000000"/>
          <w:sz w:val="22"/>
          <w:szCs w:val="22"/>
        </w:rPr>
        <w:t xml:space="preserve"> American Economic Association program at the ASSA meetings, San Francisco, 5 January 2009.</w:t>
      </w:r>
    </w:p>
    <w:p w14:paraId="5D6F249D" w14:textId="6180F28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 xml:space="preserve">Chair, Session on </w:t>
      </w:r>
      <w:r w:rsidR="009410C4" w:rsidRPr="00476ED6">
        <w:rPr>
          <w:color w:val="000000"/>
          <w:sz w:val="22"/>
          <w:szCs w:val="22"/>
        </w:rPr>
        <w:t>"</w:t>
      </w:r>
      <w:r w:rsidRPr="00476ED6">
        <w:rPr>
          <w:color w:val="000000"/>
          <w:sz w:val="22"/>
          <w:szCs w:val="22"/>
        </w:rPr>
        <w:t>Nutritional and Behavioral Problems in Children and Adolescents,</w:t>
      </w:r>
      <w:r w:rsidR="009410C4" w:rsidRPr="00476ED6">
        <w:rPr>
          <w:color w:val="000000"/>
          <w:sz w:val="22"/>
          <w:szCs w:val="22"/>
        </w:rPr>
        <w:t>"</w:t>
      </w:r>
      <w:r w:rsidRPr="00476ED6">
        <w:rPr>
          <w:color w:val="000000"/>
          <w:sz w:val="22"/>
          <w:szCs w:val="22"/>
        </w:rPr>
        <w:t xml:space="preserve"> Econometric Society program at the ASSA meetings, San Francisco, 4 January 2009.</w:t>
      </w:r>
    </w:p>
    <w:p w14:paraId="0BDC854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Discussant, Third Conditional Cash Transfer Seminar organized by FAO, CEPAL and UNDP FAO Regional Office, Santiago, Chile, 1 December 2008.</w:t>
      </w:r>
    </w:p>
    <w:p w14:paraId="25F20AB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External Reviewer, Study for Human Development Report of UNDP, July 2008.</w:t>
      </w:r>
    </w:p>
    <w:p w14:paraId="519246C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 xml:space="preserve">Social Policy Report Card Advisory Committee, Inter-American Dialogue, February 11th 2008. </w:t>
      </w:r>
    </w:p>
    <w:p w14:paraId="73B3206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 xml:space="preserve">External Reviewer, </w:t>
      </w:r>
      <w:r w:rsidRPr="00476ED6">
        <w:rPr>
          <w:color w:val="000000"/>
          <w:sz w:val="22"/>
          <w:szCs w:val="22"/>
        </w:rPr>
        <w:t>Quaid-I-Azam University, Islamabad, Pakistan, 2008</w:t>
      </w:r>
    </w:p>
    <w:p w14:paraId="39EE176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sectPr w:rsidR="00260A25" w:rsidRPr="00476ED6">
          <w:type w:val="continuous"/>
          <w:pgSz w:w="12240" w:h="15840"/>
          <w:pgMar w:top="720" w:right="720" w:bottom="720" w:left="720" w:header="720" w:footer="720" w:gutter="0"/>
          <w:cols w:space="720"/>
          <w:noEndnote/>
        </w:sectPr>
      </w:pPr>
    </w:p>
    <w:p w14:paraId="7E03E50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Society of Labor Economics (SOLE) program selection referee, 2007.</w:t>
      </w:r>
    </w:p>
    <w:p w14:paraId="767693A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Invited Guest Co-Editor (with David Bravo) for special December 2007 (Volume 34, Issue 2) issue of </w:t>
      </w:r>
      <w:r w:rsidRPr="00476ED6">
        <w:rPr>
          <w:i/>
          <w:iCs/>
          <w:color w:val="000000"/>
          <w:sz w:val="22"/>
          <w:szCs w:val="22"/>
        </w:rPr>
        <w:t>Estudios de Economía</w:t>
      </w:r>
      <w:r w:rsidRPr="00476ED6">
        <w:rPr>
          <w:color w:val="000000"/>
          <w:sz w:val="22"/>
          <w:szCs w:val="22"/>
        </w:rPr>
        <w:t xml:space="preserve"> to commemorate 50 years of Universidad de Chile Employment and Unemployment Survey.</w:t>
      </w:r>
    </w:p>
    <w:p w14:paraId="3E0CA5D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Expert Panel Member, Latin American Copenhagen Consensus, San Jose, Costa Rica, 22-24 October 2007. </w:t>
      </w:r>
    </w:p>
    <w:p w14:paraId="06443B4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Discussant, Commission on Growth and Development Workshop on Education, Washington, DC: World Bank, 19 October 2007.</w:t>
      </w:r>
    </w:p>
    <w:p w14:paraId="02A1B48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Editorial Board, </w:t>
      </w:r>
      <w:r w:rsidRPr="00476ED6">
        <w:rPr>
          <w:i/>
          <w:iCs/>
          <w:color w:val="000000"/>
          <w:sz w:val="22"/>
          <w:szCs w:val="22"/>
        </w:rPr>
        <w:t>Economics of Education Review</w:t>
      </w:r>
      <w:r w:rsidRPr="00476ED6">
        <w:rPr>
          <w:color w:val="000000"/>
          <w:sz w:val="22"/>
          <w:szCs w:val="22"/>
        </w:rPr>
        <w:t>, 1999-2006</w:t>
      </w:r>
      <w:r w:rsidRPr="00476ED6">
        <w:rPr>
          <w:color w:val="000000"/>
          <w:sz w:val="22"/>
          <w:szCs w:val="22"/>
        </w:rPr>
        <w:tab/>
      </w:r>
    </w:p>
    <w:p w14:paraId="10988F2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Member SEDESOL (Mexican Ministry of Welfare) Scientific Advisory Committee, 2002-6</w:t>
      </w:r>
    </w:p>
    <w:p w14:paraId="47B9277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Associate Editor, </w:t>
      </w:r>
      <w:r w:rsidRPr="00476ED6">
        <w:rPr>
          <w:i/>
          <w:iCs/>
          <w:color w:val="000000"/>
          <w:sz w:val="22"/>
          <w:szCs w:val="22"/>
        </w:rPr>
        <w:t>International Economics Review</w:t>
      </w:r>
      <w:r w:rsidRPr="00476ED6">
        <w:rPr>
          <w:color w:val="000000"/>
          <w:sz w:val="22"/>
          <w:szCs w:val="22"/>
        </w:rPr>
        <w:t>, 2004-6</w:t>
      </w:r>
    </w:p>
    <w:p w14:paraId="252BA53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Member, Research Program Committee, The International Centre for the Study of East Asian Development (ICSEAD), Kitakyushu, Japan 1998-2008.</w:t>
      </w:r>
    </w:p>
    <w:p w14:paraId="166F316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Steering Committee, Robert Wood Johnson Foundation Health and Society Scholars Program, University of Pennsylvania, 2001-</w:t>
      </w:r>
    </w:p>
    <w:p w14:paraId="42C6721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External Assessor, Hong Kong Research Grants Council, 1996, 1998, 2000, 2001, 2002, 2003, 2004, 2005, 2006, 2007, 2008.</w:t>
      </w:r>
    </w:p>
    <w:p w14:paraId="5213AF0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NICHD SPSS Special Emphasis Panel, 21 March 2007.</w:t>
      </w:r>
    </w:p>
    <w:p w14:paraId="582D7A4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NIA Conference On Aging And Aids In Africa, University of Colorado at Boulder, Institute of Behavioral Science, 11-12 January 2007.</w:t>
      </w:r>
    </w:p>
    <w:p w14:paraId="63B7CEA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Board of Directors (elected) and Finance Committee, Population Association of America, 2004-6.</w:t>
      </w:r>
    </w:p>
    <w:p w14:paraId="1D7EC71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Technical Advisory Committee for Evaluation of </w:t>
      </w:r>
      <w:r w:rsidRPr="00476ED6">
        <w:rPr>
          <w:i/>
          <w:iCs/>
          <w:color w:val="000000"/>
          <w:sz w:val="22"/>
          <w:szCs w:val="22"/>
        </w:rPr>
        <w:t>Oportunidades</w:t>
      </w:r>
      <w:r w:rsidRPr="00476ED6">
        <w:rPr>
          <w:color w:val="000000"/>
          <w:sz w:val="22"/>
          <w:szCs w:val="22"/>
        </w:rPr>
        <w:t xml:space="preserve"> (Mexican Human Resource and Anti-Poverty Program), 2002-2006</w:t>
      </w:r>
    </w:p>
    <w:p w14:paraId="23A9681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lang w:val="es-ES"/>
        </w:rPr>
        <w:t>Member, Comité Académico Internacional del Centro de Microdatos del Departamento de la Universidad de Chile, Santiago, Chile, 2003-</w:t>
      </w:r>
    </w:p>
    <w:p w14:paraId="350B424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Head, Board of Governors, </w:t>
      </w:r>
      <w:r w:rsidRPr="00476ED6">
        <w:rPr>
          <w:i/>
          <w:iCs/>
          <w:color w:val="000000"/>
          <w:sz w:val="22"/>
          <w:szCs w:val="22"/>
        </w:rPr>
        <w:t>International Economic Review</w:t>
      </w:r>
      <w:r w:rsidRPr="00476ED6">
        <w:rPr>
          <w:color w:val="000000"/>
          <w:sz w:val="22"/>
          <w:szCs w:val="22"/>
        </w:rPr>
        <w:t>, 1998-2004; member 2004-</w:t>
      </w:r>
    </w:p>
    <w:p w14:paraId="0BFA644E" w14:textId="5251A94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Advisory Board, InterAmerican Development Bank-World Bank-CEPAL program on </w:t>
      </w:r>
      <w:r w:rsidR="009410C4" w:rsidRPr="00476ED6">
        <w:rPr>
          <w:color w:val="000000"/>
          <w:sz w:val="22"/>
          <w:szCs w:val="22"/>
        </w:rPr>
        <w:t>"</w:t>
      </w:r>
      <w:r w:rsidRPr="00476ED6">
        <w:rPr>
          <w:color w:val="000000"/>
          <w:sz w:val="22"/>
          <w:szCs w:val="22"/>
        </w:rPr>
        <w:t>Improvement of Surveys and the Measurement of Living Conditions in Latin America and the Caribbean</w:t>
      </w:r>
      <w:r w:rsidR="009410C4" w:rsidRPr="00476ED6">
        <w:rPr>
          <w:color w:val="000000"/>
          <w:sz w:val="22"/>
          <w:szCs w:val="22"/>
        </w:rPr>
        <w:t>"</w:t>
      </w:r>
      <w:r w:rsidRPr="00476ED6">
        <w:rPr>
          <w:color w:val="000000"/>
          <w:sz w:val="22"/>
          <w:szCs w:val="22"/>
        </w:rPr>
        <w:t xml:space="preserve"> (ISLC), 1997- </w:t>
      </w:r>
    </w:p>
    <w:p w14:paraId="1FE6B4E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Joint UK Department for International Development (DFID)-Economic and Social Research Council (ESRC) Scheme for Research on International Poverty Reductions, 2007.</w:t>
      </w:r>
    </w:p>
    <w:p w14:paraId="70B65D4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Center Commissioned External Review (CCER) Committee for Global Theme on Markets, Policy and Impacts (GT-MPI), and its Knowledge Management and Sharing (KMS), International Crops Research Institute for the Semi-Arid Tropics (ICRISAT), Hyderabad, India and Narobi, Kenya, 9-20 November, 2006.</w:t>
      </w:r>
    </w:p>
    <w:p w14:paraId="1F254D7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Institutional Review Board (IRB), International Food Policy Research Institute (IFPRI), 2006-</w:t>
      </w:r>
    </w:p>
    <w:p w14:paraId="75191AE7" w14:textId="5FA8453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Participant and Discussant, </w:t>
      </w:r>
      <w:r w:rsidR="009410C4" w:rsidRPr="00476ED6">
        <w:rPr>
          <w:color w:val="000000"/>
          <w:sz w:val="22"/>
          <w:szCs w:val="22"/>
        </w:rPr>
        <w:t>"</w:t>
      </w:r>
      <w:r w:rsidRPr="00476ED6">
        <w:rPr>
          <w:color w:val="000000"/>
          <w:sz w:val="22"/>
          <w:szCs w:val="22"/>
        </w:rPr>
        <w:t>Effects of Birthweight:</w:t>
      </w:r>
      <w:r w:rsidR="00915623" w:rsidRPr="00476ED6">
        <w:rPr>
          <w:color w:val="000000"/>
          <w:sz w:val="22"/>
          <w:szCs w:val="22"/>
        </w:rPr>
        <w:t xml:space="preserve"> </w:t>
      </w:r>
      <w:r w:rsidRPr="00476ED6">
        <w:rPr>
          <w:color w:val="000000"/>
          <w:sz w:val="22"/>
          <w:szCs w:val="22"/>
        </w:rPr>
        <w:t>Biological and Behavioral Pathways,</w:t>
      </w:r>
      <w:r w:rsidR="009410C4" w:rsidRPr="00476ED6">
        <w:rPr>
          <w:color w:val="000000"/>
          <w:sz w:val="22"/>
          <w:szCs w:val="22"/>
        </w:rPr>
        <w:t>"</w:t>
      </w:r>
      <w:r w:rsidR="00915623" w:rsidRPr="00476ED6">
        <w:rPr>
          <w:color w:val="000000"/>
          <w:sz w:val="22"/>
          <w:szCs w:val="22"/>
        </w:rPr>
        <w:t xml:space="preserve"> </w:t>
      </w:r>
      <w:r w:rsidRPr="00476ED6">
        <w:rPr>
          <w:color w:val="000000"/>
          <w:sz w:val="22"/>
          <w:szCs w:val="22"/>
        </w:rPr>
        <w:t>Johns Hopkins Population Center, 15 June 2006.</w:t>
      </w:r>
    </w:p>
    <w:p w14:paraId="5F29FFD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Discussant, Fourth </w:t>
      </w:r>
      <w:r w:rsidRPr="00476ED6">
        <w:rPr>
          <w:color w:val="000000"/>
          <w:sz w:val="22"/>
          <w:szCs w:val="22"/>
          <w:lang w:val="en-GB"/>
        </w:rPr>
        <w:t xml:space="preserve">PIER-IGIER Conference on New Research on Human Capital Investment in Developing Countries, May 19-20, 2006, </w:t>
      </w:r>
      <w:r w:rsidRPr="00476ED6">
        <w:rPr>
          <w:color w:val="000000"/>
          <w:sz w:val="22"/>
          <w:szCs w:val="22"/>
        </w:rPr>
        <w:t>Bocconi University, Milan, Italy.</w:t>
      </w:r>
    </w:p>
    <w:p w14:paraId="69498325" w14:textId="330ED3F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lang w:val="es-ES"/>
        </w:rPr>
        <w:t xml:space="preserve">Discussant, Colombia, Bogota, Seminario </w:t>
      </w:r>
      <w:r w:rsidR="009410C4" w:rsidRPr="00476ED6">
        <w:rPr>
          <w:color w:val="000000"/>
          <w:sz w:val="22"/>
          <w:szCs w:val="22"/>
        </w:rPr>
        <w:t>"</w:t>
      </w:r>
      <w:r w:rsidRPr="00476ED6">
        <w:rPr>
          <w:color w:val="000000"/>
          <w:sz w:val="22"/>
          <w:szCs w:val="22"/>
          <w:lang w:val="es-ES"/>
        </w:rPr>
        <w:t>Hacia un consenso para la prosperidad de Colombia,</w:t>
      </w:r>
      <w:r w:rsidR="009410C4" w:rsidRPr="00476ED6">
        <w:rPr>
          <w:color w:val="000000"/>
          <w:sz w:val="22"/>
          <w:szCs w:val="22"/>
        </w:rPr>
        <w:t>"</w:t>
      </w:r>
      <w:r w:rsidRPr="00476ED6">
        <w:rPr>
          <w:color w:val="000000"/>
          <w:sz w:val="22"/>
          <w:szCs w:val="22"/>
          <w:lang w:val="es-ES"/>
        </w:rPr>
        <w:t xml:space="preserve"> 35</w:t>
      </w:r>
      <w:r w:rsidRPr="00476ED6">
        <w:rPr>
          <w:color w:val="000000"/>
          <w:sz w:val="22"/>
          <w:szCs w:val="22"/>
          <w:vertAlign w:val="superscript"/>
          <w:lang w:val="es-ES"/>
        </w:rPr>
        <w:t>th</w:t>
      </w:r>
      <w:r w:rsidRPr="00476ED6">
        <w:rPr>
          <w:color w:val="000000"/>
          <w:sz w:val="22"/>
          <w:szCs w:val="22"/>
          <w:lang w:val="es-ES"/>
        </w:rPr>
        <w:t xml:space="preserve"> Anniversary of FEDESARROLLO, 27 April 2006.</w:t>
      </w:r>
    </w:p>
    <w:p w14:paraId="443915A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Center for Scientific Review Special Emphasis Panel for the Population Research Infrastructure Program, National Institutes of Health, 11-12 April 2006.</w:t>
      </w:r>
    </w:p>
    <w:p w14:paraId="5D019BF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Center for Scientific Review Special Emphasis Panel, National Institutes of Health, 21 March 2006.</w:t>
      </w:r>
    </w:p>
    <w:p w14:paraId="21CA0258" w14:textId="4DCBDA2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United Nations Secretary-General</w:t>
      </w:r>
      <w:r w:rsidR="006C3022" w:rsidRPr="00476ED6">
        <w:rPr>
          <w:color w:val="000000"/>
          <w:sz w:val="22"/>
          <w:szCs w:val="22"/>
        </w:rPr>
        <w:t>’</w:t>
      </w:r>
      <w:r w:rsidRPr="00476ED6">
        <w:rPr>
          <w:color w:val="000000"/>
          <w:sz w:val="22"/>
          <w:szCs w:val="22"/>
        </w:rPr>
        <w:t xml:space="preserve">s Second Annual Colloquium of University Presidents at Princeton University 14-15 February 2006, expert discussion of </w:t>
      </w:r>
      <w:r w:rsidR="009410C4" w:rsidRPr="00476ED6">
        <w:rPr>
          <w:color w:val="000000"/>
          <w:sz w:val="22"/>
          <w:szCs w:val="22"/>
        </w:rPr>
        <w:t>"</w:t>
      </w:r>
      <w:r w:rsidRPr="00476ED6">
        <w:rPr>
          <w:color w:val="000000"/>
          <w:sz w:val="22"/>
          <w:szCs w:val="22"/>
        </w:rPr>
        <w:t>Innovative Sources of Funding for Global Public Goods.</w:t>
      </w:r>
      <w:r w:rsidR="009410C4" w:rsidRPr="00476ED6">
        <w:rPr>
          <w:color w:val="000000"/>
          <w:sz w:val="22"/>
          <w:szCs w:val="22"/>
        </w:rPr>
        <w:t>"</w:t>
      </w:r>
    </w:p>
    <w:p w14:paraId="5DC89DB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External Reviewer, Austrian Science Fund, Humanities and Social Sciences 2006.</w:t>
      </w:r>
    </w:p>
    <w:p w14:paraId="74586F91" w14:textId="5D4A63F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World Food Programme</w:t>
      </w:r>
      <w:r w:rsidR="006C3022" w:rsidRPr="00476ED6">
        <w:rPr>
          <w:color w:val="000000"/>
          <w:sz w:val="22"/>
          <w:szCs w:val="22"/>
        </w:rPr>
        <w:t>’</w:t>
      </w:r>
      <w:r w:rsidRPr="00476ED6">
        <w:rPr>
          <w:color w:val="000000"/>
          <w:sz w:val="22"/>
          <w:szCs w:val="22"/>
        </w:rPr>
        <w:t xml:space="preserve">s </w:t>
      </w:r>
      <w:r w:rsidRPr="00476ED6">
        <w:rPr>
          <w:i/>
          <w:iCs/>
          <w:color w:val="000000"/>
          <w:sz w:val="22"/>
          <w:szCs w:val="22"/>
        </w:rPr>
        <w:t>LAC Knowledge Sharing Steering Committee to Support Hunger Eradication</w:t>
      </w:r>
      <w:r w:rsidRPr="00476ED6">
        <w:rPr>
          <w:color w:val="000000"/>
          <w:sz w:val="22"/>
          <w:szCs w:val="22"/>
        </w:rPr>
        <w:t xml:space="preserve"> 2005-6 (meeting 8-11 January 2006, Santiago, Chile)..</w:t>
      </w:r>
    </w:p>
    <w:p w14:paraId="7FBCFCF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for Joint Department for International Development (DFID) and Economic and Social Research Council (ESRC) Scheme for Research on International Poverty Reduction, January 2006.</w:t>
      </w:r>
    </w:p>
    <w:p w14:paraId="10409FB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for Global Development Network (GDN), January 2006.</w:t>
      </w:r>
    </w:p>
    <w:p w14:paraId="1A3BF431" w14:textId="4A5E88D9"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International Union for the Scientific Study of Population (</w:t>
      </w:r>
      <w:r w:rsidRPr="00476ED6">
        <w:rPr>
          <w:color w:val="000000"/>
          <w:sz w:val="22"/>
          <w:szCs w:val="22"/>
        </w:rPr>
        <w:t xml:space="preserve">IUSSP) Seminar on </w:t>
      </w:r>
      <w:r w:rsidR="009410C4" w:rsidRPr="00476ED6">
        <w:rPr>
          <w:color w:val="000000"/>
          <w:sz w:val="22"/>
          <w:szCs w:val="22"/>
        </w:rPr>
        <w:t>"</w:t>
      </w:r>
      <w:r w:rsidRPr="00476ED6">
        <w:rPr>
          <w:color w:val="000000"/>
          <w:sz w:val="22"/>
          <w:szCs w:val="22"/>
        </w:rPr>
        <w:t>Interactions Between Poverty and HIV/AIDS</w:t>
      </w:r>
      <w:r w:rsidR="009410C4" w:rsidRPr="00476ED6">
        <w:rPr>
          <w:color w:val="000000"/>
          <w:sz w:val="22"/>
          <w:szCs w:val="22"/>
        </w:rPr>
        <w:t>"</w:t>
      </w:r>
      <w:r w:rsidRPr="00476ED6">
        <w:rPr>
          <w:color w:val="000000"/>
          <w:sz w:val="22"/>
          <w:szCs w:val="22"/>
        </w:rPr>
        <w:t xml:space="preserve"> 12-13 December 2005, Cape Town, South Africa; Training program on 14 December 2005.</w:t>
      </w:r>
    </w:p>
    <w:p w14:paraId="0913C4E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lang w:val="es-ES"/>
        </w:rPr>
        <w:t xml:space="preserve">Visiting Scholar, El Instituto Nacional de Salud Pública (INSP), Cuernavaca, Mexico 2-20 November 2005. Reunion Del Grupo Evaluador De Oportunidades, Instituto Nacional De Salud Pública-Sede Tlalpan, México D.F., 10-11 November 2005. </w:t>
      </w:r>
    </w:p>
    <w:p w14:paraId="5676C31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Information Meeting for The External Evaluation Of IMSS Programs, Mexico City, IMSS (Mexican Institute of Social Security), November 9, 2005</w:t>
      </w:r>
    </w:p>
    <w:p w14:paraId="2527210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692AAA96" w14:textId="1BBEABF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lang w:val="es-ES"/>
        </w:rPr>
        <w:t xml:space="preserve">Keynote speaker, Symposium </w:t>
      </w:r>
      <w:r w:rsidR="009410C4" w:rsidRPr="00476ED6">
        <w:rPr>
          <w:noProof/>
          <w:color w:val="000000"/>
          <w:sz w:val="22"/>
          <w:szCs w:val="22"/>
        </w:rPr>
        <w:t>"</w:t>
      </w:r>
      <w:r w:rsidRPr="00476ED6">
        <w:rPr>
          <w:noProof/>
          <w:color w:val="000000"/>
          <w:sz w:val="22"/>
          <w:szCs w:val="22"/>
          <w:lang w:val="es-ES"/>
        </w:rPr>
        <w:t>Capital Humano, Crecimiento, Pobreza: Problemática Mexicana</w:t>
      </w:r>
      <w:r w:rsidR="009410C4" w:rsidRPr="00476ED6">
        <w:rPr>
          <w:noProof/>
          <w:color w:val="000000"/>
          <w:sz w:val="22"/>
          <w:szCs w:val="22"/>
        </w:rPr>
        <w:t>"</w:t>
      </w:r>
      <w:r w:rsidRPr="00476ED6">
        <w:rPr>
          <w:noProof/>
          <w:color w:val="000000"/>
          <w:sz w:val="22"/>
          <w:szCs w:val="22"/>
          <w:lang w:val="es-ES"/>
        </w:rPr>
        <w:t xml:space="preserve"> Department of Economics, Monterrey, NL Mexico</w:t>
      </w:r>
      <w:r w:rsidR="00915623" w:rsidRPr="00476ED6">
        <w:rPr>
          <w:noProof/>
          <w:color w:val="000000"/>
          <w:sz w:val="22"/>
          <w:szCs w:val="22"/>
          <w:lang w:val="es-ES"/>
        </w:rPr>
        <w:t xml:space="preserve"> </w:t>
      </w:r>
      <w:r w:rsidRPr="00476ED6">
        <w:rPr>
          <w:noProof/>
          <w:color w:val="000000"/>
          <w:sz w:val="22"/>
          <w:szCs w:val="22"/>
          <w:lang w:val="es-ES"/>
        </w:rPr>
        <w:t>13-14 October 2005.</w:t>
      </w:r>
    </w:p>
    <w:p w14:paraId="24DF1A4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Pre-Conference Workshop on Evaluation of ECD Programs in LAC, Inter-American Development Bank, 27 September 2005. </w:t>
      </w:r>
    </w:p>
    <w:p w14:paraId="1E00E5B3" w14:textId="07A7568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Forming Families,</w:t>
      </w:r>
      <w:r w:rsidRPr="00476ED6">
        <w:rPr>
          <w:color w:val="000000"/>
          <w:sz w:val="22"/>
          <w:szCs w:val="22"/>
        </w:rPr>
        <w:t>"</w:t>
      </w:r>
      <w:r w:rsidR="00260A25" w:rsidRPr="00476ED6">
        <w:rPr>
          <w:color w:val="000000"/>
          <w:sz w:val="22"/>
          <w:szCs w:val="22"/>
        </w:rPr>
        <w:t xml:space="preserve"> International Policy Workshop on </w:t>
      </w:r>
      <w:r w:rsidRPr="00476ED6">
        <w:rPr>
          <w:color w:val="000000"/>
          <w:sz w:val="22"/>
          <w:szCs w:val="22"/>
        </w:rPr>
        <w:t>"</w:t>
      </w:r>
      <w:r w:rsidR="00260A25" w:rsidRPr="00476ED6">
        <w:rPr>
          <w:color w:val="000000"/>
          <w:sz w:val="22"/>
          <w:szCs w:val="22"/>
        </w:rPr>
        <w:t>Development for (and by) the Next Generation</w:t>
      </w:r>
      <w:r w:rsidRPr="00476ED6">
        <w:rPr>
          <w:color w:val="000000"/>
          <w:sz w:val="22"/>
          <w:szCs w:val="22"/>
        </w:rPr>
        <w:t>"</w:t>
      </w:r>
      <w:r w:rsidR="00260A25" w:rsidRPr="00476ED6">
        <w:rPr>
          <w:color w:val="000000"/>
          <w:sz w:val="22"/>
          <w:szCs w:val="22"/>
        </w:rPr>
        <w:t xml:space="preserve"> in preparation of the </w:t>
      </w:r>
      <w:r w:rsidR="00260A25" w:rsidRPr="00476ED6">
        <w:rPr>
          <w:i/>
          <w:iCs/>
          <w:color w:val="000000"/>
          <w:sz w:val="22"/>
          <w:szCs w:val="22"/>
        </w:rPr>
        <w:t xml:space="preserve">World Development Report 2007, </w:t>
      </w:r>
      <w:r w:rsidR="00260A25" w:rsidRPr="00476ED6">
        <w:rPr>
          <w:color w:val="000000"/>
          <w:sz w:val="22"/>
          <w:szCs w:val="22"/>
        </w:rPr>
        <w:t xml:space="preserve">11 </w:t>
      </w:r>
      <w:r w:rsidR="00260A25" w:rsidRPr="00476ED6">
        <w:rPr>
          <w:color w:val="000000"/>
          <w:sz w:val="22"/>
          <w:szCs w:val="22"/>
        </w:rPr>
        <w:sym w:font="WP TypographicSymbols" w:char="0042"/>
      </w:r>
      <w:r w:rsidR="00260A25" w:rsidRPr="00476ED6">
        <w:rPr>
          <w:color w:val="000000"/>
          <w:sz w:val="22"/>
          <w:szCs w:val="22"/>
        </w:rPr>
        <w:t xml:space="preserve"> 13 September 2005, Berlin, Convened by the Development Policy Forum of InWEnt, Capacity Building International, Germany, in cooperation with the Federal Ministry for Economic Cooperation and Development (BMZ) and the World Bank</w:t>
      </w:r>
    </w:p>
    <w:p w14:paraId="2378C2D2" w14:textId="7F8C04D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World Food Programme</w:t>
      </w:r>
      <w:r w:rsidR="006C3022" w:rsidRPr="00476ED6">
        <w:rPr>
          <w:color w:val="000000"/>
          <w:sz w:val="22"/>
          <w:szCs w:val="22"/>
        </w:rPr>
        <w:t>’</w:t>
      </w:r>
      <w:r w:rsidRPr="00476ED6">
        <w:rPr>
          <w:color w:val="000000"/>
          <w:sz w:val="22"/>
          <w:szCs w:val="22"/>
        </w:rPr>
        <w:t xml:space="preserve">s </w:t>
      </w:r>
      <w:r w:rsidRPr="00476ED6">
        <w:rPr>
          <w:i/>
          <w:iCs/>
          <w:color w:val="000000"/>
          <w:sz w:val="22"/>
          <w:szCs w:val="22"/>
        </w:rPr>
        <w:t>LAC Knowledge Sharing Steering Committee to Support Hunger Eradication</w:t>
      </w:r>
      <w:r w:rsidRPr="00476ED6">
        <w:rPr>
          <w:color w:val="000000"/>
          <w:sz w:val="22"/>
          <w:szCs w:val="22"/>
        </w:rPr>
        <w:t xml:space="preserve"> meeting, Tufts University, Medford, MA 9-10 August, 2005.</w:t>
      </w:r>
    </w:p>
    <w:p w14:paraId="6AD6AE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Workshop on Changes, Livelihoods and Policy Through Village Level Studies (VLS), Brown University, 23-24 July 2005.</w:t>
      </w:r>
    </w:p>
    <w:p w14:paraId="48DE53A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World Bank </w:t>
      </w:r>
      <w:r w:rsidRPr="00476ED6">
        <w:rPr>
          <w:i/>
          <w:iCs/>
          <w:color w:val="000000"/>
          <w:sz w:val="22"/>
          <w:szCs w:val="22"/>
        </w:rPr>
        <w:t>World Development Report 2007</w:t>
      </w:r>
      <w:r w:rsidRPr="00476ED6">
        <w:rPr>
          <w:color w:val="000000"/>
          <w:sz w:val="22"/>
          <w:szCs w:val="22"/>
        </w:rPr>
        <w:t xml:space="preserve"> Workshop, July 26-28 2005, Annapolis Marriott Waterfront Hotel.</w:t>
      </w:r>
    </w:p>
    <w:p w14:paraId="143BE7B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Workshop on Human Capital Project, Emory University, Department of Global Health, 18-19 July 2005.</w:t>
      </w:r>
    </w:p>
    <w:p w14:paraId="59360EB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Videoconference (Argentina-Chile-Mexico-Peru-US) on data quality in Latin American, World Bank-Interamerican Development Bank-Latin American Family Network-Network on Inequality and Poverty, May 4, 2005.</w:t>
      </w:r>
    </w:p>
    <w:p w14:paraId="09E00A4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External evaluation reviewer of IFPRI-BASIS project "The Long-Run Effects of Access to Financial Services on Asset Accumulation, Economic Mobility, and the Evolution of Well-Being: Revisiting Agricultural Commercialization in Bukidnon, 1984-2003," May 2005.</w:t>
      </w:r>
    </w:p>
    <w:p w14:paraId="72F81B2A" w14:textId="1D19183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NICHD Special Emphasis Panel.</w:t>
      </w:r>
      <w:r w:rsidR="00915623" w:rsidRPr="00476ED6">
        <w:rPr>
          <w:color w:val="000000"/>
          <w:sz w:val="22"/>
          <w:szCs w:val="22"/>
        </w:rPr>
        <w:t xml:space="preserve"> </w:t>
      </w:r>
      <w:r w:rsidRPr="00476ED6">
        <w:rPr>
          <w:color w:val="000000"/>
          <w:sz w:val="22"/>
          <w:szCs w:val="22"/>
        </w:rPr>
        <w:t>RFA HD-04-022 Demographic and Behavioral Sciences Branch (DBSB) "Population Research Infrastructure Program," 19-20 April 2005, Bethesda, MD.</w:t>
      </w:r>
    </w:p>
    <w:p w14:paraId="3337096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of the Self-Evaluation of the Masters Program in Economics at the University of Chile for the Comision Nacional de Acreditacion de Postgrados (CONAP) of the Ministry of Education, March 2005.</w:t>
      </w:r>
    </w:p>
    <w:p w14:paraId="616F9019" w14:textId="3213DE2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Discussant, Session II on </w:t>
      </w:r>
      <w:r w:rsidR="009410C4" w:rsidRPr="00476ED6">
        <w:rPr>
          <w:color w:val="000000"/>
          <w:sz w:val="22"/>
          <w:szCs w:val="22"/>
        </w:rPr>
        <w:t>"</w:t>
      </w:r>
      <w:r w:rsidRPr="00476ED6">
        <w:rPr>
          <w:color w:val="000000"/>
          <w:sz w:val="22"/>
          <w:szCs w:val="22"/>
        </w:rPr>
        <w:t>From Theory to Practice,</w:t>
      </w:r>
      <w:r w:rsidR="009410C4" w:rsidRPr="00476ED6">
        <w:rPr>
          <w:color w:val="000000"/>
          <w:sz w:val="22"/>
          <w:szCs w:val="22"/>
        </w:rPr>
        <w:t>"</w:t>
      </w:r>
      <w:r w:rsidRPr="00476ED6">
        <w:rPr>
          <w:color w:val="000000"/>
          <w:sz w:val="22"/>
          <w:szCs w:val="22"/>
        </w:rPr>
        <w:t xml:space="preserve"> Wharton School of the University of Pennsylvania-International Finance Corporation/World Bank conference on </w:t>
      </w:r>
      <w:r w:rsidR="009410C4" w:rsidRPr="00476ED6">
        <w:rPr>
          <w:color w:val="000000"/>
          <w:sz w:val="22"/>
          <w:szCs w:val="22"/>
        </w:rPr>
        <w:t>"</w:t>
      </w:r>
      <w:r w:rsidRPr="00476ED6">
        <w:rPr>
          <w:color w:val="000000"/>
          <w:sz w:val="22"/>
          <w:szCs w:val="22"/>
        </w:rPr>
        <w:t>Private Health Insurance in Developing Countries,</w:t>
      </w:r>
      <w:r w:rsidR="009410C4" w:rsidRPr="00476ED6">
        <w:rPr>
          <w:color w:val="000000"/>
          <w:sz w:val="22"/>
          <w:szCs w:val="22"/>
        </w:rPr>
        <w:t>"</w:t>
      </w:r>
      <w:r w:rsidRPr="00476ED6">
        <w:rPr>
          <w:color w:val="000000"/>
          <w:sz w:val="22"/>
          <w:szCs w:val="22"/>
        </w:rPr>
        <w:t xml:space="preserve"> 15-16 March 2005.</w:t>
      </w:r>
    </w:p>
    <w:p w14:paraId="0FF8025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Population Association of American </w:t>
      </w:r>
      <w:r w:rsidRPr="00476ED6">
        <w:rPr>
          <w:i/>
          <w:iCs/>
          <w:color w:val="000000"/>
          <w:sz w:val="22"/>
          <w:szCs w:val="22"/>
        </w:rPr>
        <w:t>Ad Hoc</w:t>
      </w:r>
      <w:r w:rsidRPr="00476ED6">
        <w:rPr>
          <w:color w:val="000000"/>
          <w:sz w:val="22"/>
          <w:szCs w:val="22"/>
        </w:rPr>
        <w:t xml:space="preserve"> Committee on electronic publications and subscriptions fees for </w:t>
      </w:r>
      <w:r w:rsidRPr="00476ED6">
        <w:rPr>
          <w:i/>
          <w:iCs/>
          <w:color w:val="000000"/>
          <w:sz w:val="22"/>
          <w:szCs w:val="22"/>
        </w:rPr>
        <w:t>Demography</w:t>
      </w:r>
      <w:r w:rsidRPr="00476ED6">
        <w:rPr>
          <w:color w:val="000000"/>
          <w:sz w:val="22"/>
          <w:szCs w:val="22"/>
        </w:rPr>
        <w:t>, 2004-5.</w:t>
      </w:r>
    </w:p>
    <w:p w14:paraId="387DEB91" w14:textId="02A0B08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Discussant, </w:t>
      </w:r>
      <w:r w:rsidR="009410C4" w:rsidRPr="00476ED6">
        <w:rPr>
          <w:color w:val="000000"/>
          <w:sz w:val="22"/>
          <w:szCs w:val="22"/>
        </w:rPr>
        <w:t>"</w:t>
      </w:r>
      <w:r w:rsidRPr="00476ED6">
        <w:rPr>
          <w:color w:val="000000"/>
          <w:sz w:val="22"/>
          <w:szCs w:val="22"/>
        </w:rPr>
        <w:t>Bargaining in Families,</w:t>
      </w:r>
      <w:r w:rsidR="009410C4" w:rsidRPr="00476ED6">
        <w:rPr>
          <w:color w:val="000000"/>
          <w:sz w:val="22"/>
          <w:szCs w:val="22"/>
        </w:rPr>
        <w:t>"</w:t>
      </w:r>
      <w:r w:rsidRPr="00476ED6">
        <w:rPr>
          <w:color w:val="000000"/>
          <w:sz w:val="22"/>
          <w:szCs w:val="22"/>
        </w:rPr>
        <w:t xml:space="preserve"> American Economic Association/ASSA Annual Meetings, Philadelphia, PA, 8 January 2005</w:t>
      </w:r>
    </w:p>
    <w:p w14:paraId="51C2E31B" w14:textId="15FCD90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Guest Editor (with Reynaldo Martorell, Ruben Grajeada, John Hoddinott),</w:t>
      </w:r>
      <w:r w:rsidR="00915623" w:rsidRPr="00476ED6">
        <w:rPr>
          <w:color w:val="000000"/>
          <w:sz w:val="22"/>
          <w:szCs w:val="22"/>
        </w:rPr>
        <w:t xml:space="preserve"> </w:t>
      </w:r>
      <w:r w:rsidRPr="00476ED6">
        <w:rPr>
          <w:i/>
          <w:iCs/>
          <w:color w:val="000000"/>
          <w:sz w:val="22"/>
          <w:szCs w:val="22"/>
        </w:rPr>
        <w:t>Food and Nutrition Bulletin Supplement</w:t>
      </w:r>
      <w:r w:rsidR="00915623" w:rsidRPr="00476ED6">
        <w:rPr>
          <w:i/>
          <w:iCs/>
          <w:color w:val="000000"/>
          <w:sz w:val="22"/>
          <w:szCs w:val="22"/>
        </w:rPr>
        <w:t xml:space="preserve"> </w:t>
      </w:r>
      <w:r w:rsidRPr="00476ED6">
        <w:rPr>
          <w:color w:val="000000"/>
          <w:sz w:val="22"/>
          <w:szCs w:val="22"/>
        </w:rPr>
        <w:t xml:space="preserve">on </w:t>
      </w:r>
      <w:r w:rsidR="009410C4" w:rsidRPr="00476ED6">
        <w:rPr>
          <w:color w:val="000000"/>
          <w:sz w:val="22"/>
          <w:szCs w:val="22"/>
        </w:rPr>
        <w:t>"</w:t>
      </w:r>
      <w:r w:rsidRPr="00476ED6">
        <w:rPr>
          <w:color w:val="000000"/>
          <w:sz w:val="22"/>
          <w:szCs w:val="22"/>
        </w:rPr>
        <w:t>The Human Capital 2002-04 Study in Guatemala A Follow-up of the INCAP Longitudinal Study 1969-77,</w:t>
      </w:r>
      <w:r w:rsidR="009410C4" w:rsidRPr="00476ED6">
        <w:rPr>
          <w:color w:val="000000"/>
          <w:sz w:val="22"/>
          <w:szCs w:val="22"/>
        </w:rPr>
        <w:t>"</w:t>
      </w:r>
      <w:r w:rsidRPr="00476ED6">
        <w:rPr>
          <w:color w:val="000000"/>
          <w:sz w:val="22"/>
          <w:szCs w:val="22"/>
        </w:rPr>
        <w:t xml:space="preserve"> 2005.</w:t>
      </w:r>
    </w:p>
    <w:p w14:paraId="3C8F5CF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Latin American Family Network (Red Latinoamericana de Familia) Working Meeting, Campinas, Brazil, December 2-4, 2004</w:t>
      </w:r>
    </w:p>
    <w:p w14:paraId="62ED9D75" w14:textId="25A2059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Guest Editor (with Emmanuel Skoufias), Symposium of </w:t>
      </w:r>
      <w:r w:rsidRPr="00476ED6">
        <w:rPr>
          <w:i/>
          <w:iCs/>
          <w:color w:val="000000"/>
          <w:sz w:val="22"/>
          <w:szCs w:val="22"/>
        </w:rPr>
        <w:t>Economics and Human Biology</w:t>
      </w:r>
      <w:r w:rsidRPr="00476ED6">
        <w:rPr>
          <w:color w:val="000000"/>
          <w:sz w:val="22"/>
          <w:szCs w:val="22"/>
        </w:rPr>
        <w:t xml:space="preserve"> on </w:t>
      </w:r>
      <w:r w:rsidR="009410C4" w:rsidRPr="00476ED6">
        <w:rPr>
          <w:color w:val="000000"/>
          <w:sz w:val="22"/>
          <w:szCs w:val="22"/>
        </w:rPr>
        <w:t>"</w:t>
      </w:r>
      <w:r w:rsidRPr="00476ED6">
        <w:rPr>
          <w:color w:val="000000"/>
          <w:sz w:val="22"/>
          <w:szCs w:val="22"/>
        </w:rPr>
        <w:t>Correlates and Determinants of Child Anthropometrics in Latin America: Background,</w:t>
      </w:r>
      <w:r w:rsidR="009410C4" w:rsidRPr="00476ED6">
        <w:rPr>
          <w:color w:val="000000"/>
          <w:sz w:val="22"/>
          <w:szCs w:val="22"/>
        </w:rPr>
        <w:t>"</w:t>
      </w:r>
      <w:r w:rsidRPr="00476ED6">
        <w:rPr>
          <w:color w:val="000000"/>
          <w:sz w:val="22"/>
          <w:szCs w:val="22"/>
        </w:rPr>
        <w:t xml:space="preserve"> 2004.</w:t>
      </w:r>
    </w:p>
    <w:p w14:paraId="50BE80C6" w14:textId="79F09EC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Expert Assessment Committee of Faculty of Social Sciences, Aalborg University, for Ph.D. thesis submitted by Bj rg Colding entitled </w:t>
      </w:r>
      <w:r w:rsidR="009410C4" w:rsidRPr="00476ED6">
        <w:rPr>
          <w:color w:val="000000"/>
          <w:sz w:val="22"/>
          <w:szCs w:val="22"/>
        </w:rPr>
        <w:t>"</w:t>
      </w:r>
      <w:r w:rsidRPr="00476ED6">
        <w:rPr>
          <w:color w:val="000000"/>
          <w:sz w:val="22"/>
          <w:szCs w:val="22"/>
        </w:rPr>
        <w:t>Education and Ethnic Minorities in Denmark,</w:t>
      </w:r>
      <w:r w:rsidR="009410C4" w:rsidRPr="00476ED6">
        <w:rPr>
          <w:color w:val="000000"/>
          <w:sz w:val="22"/>
          <w:szCs w:val="22"/>
        </w:rPr>
        <w:t>"</w:t>
      </w:r>
      <w:r w:rsidRPr="00476ED6">
        <w:rPr>
          <w:color w:val="000000"/>
          <w:sz w:val="22"/>
          <w:szCs w:val="22"/>
        </w:rPr>
        <w:t xml:space="preserve"> October 21, 2004, Aalborg, Denmark</w:t>
      </w:r>
    </w:p>
    <w:p w14:paraId="375EFBA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Discussant, World Knowledge Forum, Korea Development Institute School and Maeil Newspaper International Policy Forum with Maeil Newspaper, Seoull Korea, 12-14 October 2004.</w:t>
      </w:r>
    </w:p>
    <w:p w14:paraId="51E919B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NIH/NICHD Special Emphasis Review Panel member, August 25, 2004.</w:t>
      </w:r>
    </w:p>
    <w:p w14:paraId="768BAE4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MacArthur Foundation Meeting on Population-Poverty-Economic Growth Linkages, 28-9 July 2004, New York.</w:t>
      </w:r>
    </w:p>
    <w:p w14:paraId="67AAF51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MacArthur Foundation Research Applications on Technological Change and Global Security and Sustainability, 2003, 2004</w:t>
      </w:r>
    </w:p>
    <w:p w14:paraId="2488B4CB" w14:textId="4815458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Outside Examiner, Ph.D. Dissertation by Syed Nisar hussain Hamdani entitled </w:t>
      </w:r>
      <w:r w:rsidR="009410C4" w:rsidRPr="00476ED6">
        <w:rPr>
          <w:color w:val="000000"/>
          <w:sz w:val="22"/>
          <w:szCs w:val="22"/>
        </w:rPr>
        <w:t>"</w:t>
      </w:r>
      <w:r w:rsidRPr="00476ED6">
        <w:rPr>
          <w:color w:val="000000"/>
          <w:sz w:val="22"/>
          <w:szCs w:val="22"/>
        </w:rPr>
        <w:t>Religious Orientation as a Factor in Time Allocation: Evidence from Cross Sectional Pakistani Data,</w:t>
      </w:r>
      <w:r w:rsidR="009410C4" w:rsidRPr="00476ED6">
        <w:rPr>
          <w:color w:val="000000"/>
          <w:sz w:val="22"/>
          <w:szCs w:val="22"/>
        </w:rPr>
        <w:t>"</w:t>
      </w:r>
      <w:r w:rsidRPr="00476ED6">
        <w:rPr>
          <w:color w:val="000000"/>
          <w:sz w:val="22"/>
          <w:szCs w:val="22"/>
        </w:rPr>
        <w:t xml:space="preserve"> Quaid-i-Azam University, Islamabad, Pakistan, 2004.</w:t>
      </w:r>
    </w:p>
    <w:p w14:paraId="2B8C8FE3" w14:textId="18DB27C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Referee, post-doctoral field research in Risk and Development, Program on Applied Economics,</w:t>
      </w:r>
      <w:r w:rsidR="00915623" w:rsidRPr="00476ED6">
        <w:rPr>
          <w:color w:val="000000"/>
          <w:sz w:val="22"/>
          <w:szCs w:val="22"/>
        </w:rPr>
        <w:t xml:space="preserve"> </w:t>
      </w:r>
      <w:r w:rsidRPr="00476ED6">
        <w:rPr>
          <w:color w:val="000000"/>
          <w:sz w:val="22"/>
          <w:szCs w:val="22"/>
        </w:rPr>
        <w:t>Social Science Research Council, 2004.</w:t>
      </w:r>
    </w:p>
    <w:p w14:paraId="4A78BD86" w14:textId="73BB8FF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Session Chair and Discussant, </w:t>
      </w:r>
      <w:r w:rsidR="009410C4" w:rsidRPr="00476ED6">
        <w:rPr>
          <w:color w:val="000000"/>
          <w:sz w:val="22"/>
          <w:szCs w:val="22"/>
        </w:rPr>
        <w:t>"</w:t>
      </w:r>
      <w:r w:rsidRPr="00476ED6">
        <w:rPr>
          <w:color w:val="000000"/>
          <w:sz w:val="22"/>
          <w:szCs w:val="22"/>
        </w:rPr>
        <w:t>Economic Reforms, Human Development and Governance in India: Changes in Institutional Structures and Incentives since 1991</w:t>
      </w:r>
      <w:r w:rsidR="009410C4" w:rsidRPr="00476ED6">
        <w:rPr>
          <w:color w:val="000000"/>
          <w:sz w:val="22"/>
          <w:szCs w:val="22"/>
        </w:rPr>
        <w:t>"</w:t>
      </w:r>
      <w:r w:rsidRPr="00476ED6">
        <w:rPr>
          <w:color w:val="000000"/>
          <w:sz w:val="22"/>
          <w:szCs w:val="22"/>
        </w:rPr>
        <w:t>June 13-15, 2004, The Center for the Advanced Study of India,</w:t>
      </w:r>
      <w:r w:rsidR="00915623" w:rsidRPr="00476ED6">
        <w:rPr>
          <w:color w:val="000000"/>
          <w:sz w:val="22"/>
          <w:szCs w:val="22"/>
        </w:rPr>
        <w:t xml:space="preserve"> </w:t>
      </w:r>
      <w:r w:rsidRPr="00476ED6">
        <w:rPr>
          <w:color w:val="000000"/>
          <w:sz w:val="22"/>
          <w:szCs w:val="22"/>
        </w:rPr>
        <w:t>University of Pennsylvania.</w:t>
      </w:r>
    </w:p>
    <w:p w14:paraId="150B912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External Dissertation Examiner, University College London, London, UK, March 23, 2004.</w:t>
      </w:r>
    </w:p>
    <w:p w14:paraId="77CC45F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Member, NIH Study Section ZRG1 HOP, Bethesda, MD, March 5, 2004. </w:t>
      </w:r>
    </w:p>
    <w:p w14:paraId="72A58C97" w14:textId="2712443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lang w:val="es-ES"/>
        </w:rPr>
        <w:t xml:space="preserve">Member, Panel on </w:t>
      </w:r>
      <w:r w:rsidR="009410C4" w:rsidRPr="00476ED6">
        <w:rPr>
          <w:noProof/>
          <w:color w:val="000000"/>
          <w:sz w:val="22"/>
          <w:szCs w:val="22"/>
        </w:rPr>
        <w:t>"</w:t>
      </w:r>
      <w:r w:rsidRPr="00476ED6">
        <w:rPr>
          <w:noProof/>
          <w:color w:val="000000"/>
          <w:sz w:val="22"/>
          <w:szCs w:val="22"/>
          <w:lang w:val="es-ES"/>
        </w:rPr>
        <w:t>Evaluación del Desempe</w:t>
      </w:r>
      <w:r w:rsidRPr="00476ED6">
        <w:rPr>
          <w:color w:val="000000"/>
          <w:sz w:val="22"/>
          <w:szCs w:val="22"/>
          <w:lang w:val="es-ES"/>
        </w:rPr>
        <w:t xml:space="preserve"> </w:t>
      </w:r>
      <w:r w:rsidRPr="00476ED6">
        <w:rPr>
          <w:noProof/>
          <w:color w:val="000000"/>
          <w:sz w:val="22"/>
          <w:szCs w:val="22"/>
          <w:lang w:val="es-ES"/>
        </w:rPr>
        <w:t>o del Sistema de Pensiones en Chile,</w:t>
      </w:r>
      <w:r w:rsidR="009410C4" w:rsidRPr="00476ED6">
        <w:rPr>
          <w:noProof/>
          <w:color w:val="000000"/>
          <w:sz w:val="22"/>
          <w:szCs w:val="22"/>
        </w:rPr>
        <w:t>"</w:t>
      </w:r>
      <w:r w:rsidRPr="00476ED6">
        <w:rPr>
          <w:noProof/>
          <w:color w:val="000000"/>
          <w:sz w:val="22"/>
          <w:szCs w:val="22"/>
          <w:lang w:val="es-ES"/>
        </w:rPr>
        <w:t xml:space="preserve"> 2003-4.</w:t>
      </w:r>
    </w:p>
    <w:p w14:paraId="540F77F6" w14:textId="11A4654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Co-Editor (with Susan Watkins, Eliya Zulu and Hans-Peter Kohter), </w:t>
      </w:r>
      <w:r w:rsidR="009410C4" w:rsidRPr="00476ED6">
        <w:rPr>
          <w:color w:val="000000"/>
          <w:sz w:val="22"/>
          <w:szCs w:val="22"/>
        </w:rPr>
        <w:t>"</w:t>
      </w:r>
      <w:r w:rsidRPr="00476ED6">
        <w:rPr>
          <w:color w:val="000000"/>
          <w:sz w:val="22"/>
          <w:szCs w:val="22"/>
        </w:rPr>
        <w:t>Social Interactions and HIV/AIDS in Rural</w:t>
      </w:r>
      <w:r w:rsidR="00915623" w:rsidRPr="00476ED6">
        <w:rPr>
          <w:color w:val="000000"/>
          <w:sz w:val="22"/>
          <w:szCs w:val="22"/>
        </w:rPr>
        <w:t xml:space="preserve"> </w:t>
      </w:r>
      <w:r w:rsidRPr="00476ED6">
        <w:rPr>
          <w:color w:val="000000"/>
          <w:sz w:val="22"/>
          <w:szCs w:val="22"/>
        </w:rPr>
        <w:t>Africa</w:t>
      </w:r>
      <w:r w:rsidR="009410C4" w:rsidRPr="00476ED6">
        <w:rPr>
          <w:color w:val="000000"/>
          <w:sz w:val="22"/>
          <w:szCs w:val="22"/>
        </w:rPr>
        <w:t>"</w:t>
      </w:r>
      <w:r w:rsidRPr="00476ED6">
        <w:rPr>
          <w:color w:val="000000"/>
          <w:sz w:val="22"/>
          <w:szCs w:val="22"/>
        </w:rPr>
        <w:t xml:space="preserve"> Special Collection of Articles, </w:t>
      </w:r>
      <w:r w:rsidRPr="00476ED6">
        <w:rPr>
          <w:i/>
          <w:iCs/>
          <w:color w:val="000000"/>
          <w:sz w:val="22"/>
          <w:szCs w:val="22"/>
        </w:rPr>
        <w:t>Demographic Research</w:t>
      </w:r>
      <w:r w:rsidRPr="00476ED6">
        <w:rPr>
          <w:color w:val="000000"/>
          <w:sz w:val="22"/>
          <w:szCs w:val="22"/>
        </w:rPr>
        <w:t>, September 2003.</w:t>
      </w:r>
    </w:p>
    <w:p w14:paraId="707A02F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3D18FF6" w14:textId="707A63B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National Academy of Sciences-National Research Council Ad Hoc Committee on </w:t>
      </w:r>
      <w:r w:rsidR="009410C4" w:rsidRPr="00476ED6">
        <w:rPr>
          <w:color w:val="000000"/>
          <w:sz w:val="22"/>
          <w:szCs w:val="22"/>
        </w:rPr>
        <w:t>"</w:t>
      </w:r>
      <w:r w:rsidRPr="00476ED6">
        <w:rPr>
          <w:color w:val="000000"/>
          <w:sz w:val="22"/>
          <w:szCs w:val="22"/>
        </w:rPr>
        <w:t>Transitions to Adulthood in Developing Countries,</w:t>
      </w:r>
      <w:r w:rsidR="009410C4" w:rsidRPr="00476ED6">
        <w:rPr>
          <w:color w:val="000000"/>
          <w:sz w:val="22"/>
          <w:szCs w:val="22"/>
        </w:rPr>
        <w:t>"</w:t>
      </w:r>
      <w:r w:rsidRPr="00476ED6">
        <w:rPr>
          <w:color w:val="000000"/>
          <w:sz w:val="22"/>
          <w:szCs w:val="22"/>
        </w:rPr>
        <w:t xml:space="preserve"> 2001-3.</w:t>
      </w:r>
    </w:p>
    <w:p w14:paraId="698C812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Participant and Speaker, Millennium Challenge Account Evaluation Design Working Session, Washington, DC: USAID, September 10, 2003 </w:t>
      </w:r>
    </w:p>
    <w:p w14:paraId="4E434BCC" w14:textId="2B054D8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National Academy of Sciences-National Research Council Reviewer of </w:t>
      </w:r>
      <w:r w:rsidRPr="00476ED6">
        <w:rPr>
          <w:i/>
          <w:iCs/>
          <w:color w:val="000000"/>
          <w:sz w:val="22"/>
          <w:szCs w:val="22"/>
        </w:rPr>
        <w:t>Monitoring International Labor Standards:</w:t>
      </w:r>
      <w:r w:rsidR="00915623" w:rsidRPr="00476ED6">
        <w:rPr>
          <w:i/>
          <w:iCs/>
          <w:color w:val="000000"/>
          <w:sz w:val="22"/>
          <w:szCs w:val="22"/>
        </w:rPr>
        <w:t xml:space="preserve"> </w:t>
      </w:r>
      <w:r w:rsidRPr="00476ED6">
        <w:rPr>
          <w:i/>
          <w:iCs/>
          <w:color w:val="000000"/>
          <w:sz w:val="22"/>
          <w:szCs w:val="22"/>
        </w:rPr>
        <w:t>Toward Better Techniques and More Reliable Sources of Information</w:t>
      </w:r>
      <w:r w:rsidRPr="00476ED6">
        <w:rPr>
          <w:color w:val="000000"/>
          <w:sz w:val="22"/>
          <w:szCs w:val="22"/>
        </w:rPr>
        <w:t>, 2003.</w:t>
      </w:r>
    </w:p>
    <w:p w14:paraId="06BFA56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Advisory Committee, International Food Policy Research Institute, SPIA Phase 2 Study of the Impact of Agricultural Research on Poverty, 2001-3</w:t>
      </w:r>
    </w:p>
    <w:p w14:paraId="0139478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Latin American Family Network (Red Latinoamericana de Familia) Working Meeting, Montevideo, Uruguay, December 14-16, 2003.</w:t>
      </w:r>
    </w:p>
    <w:p w14:paraId="0D7990C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Advisory Committee, Committee on Global Development Index on Developed Country Policies towards Development, Washington, DC, December 12, 2003.</w:t>
      </w:r>
    </w:p>
    <w:p w14:paraId="0BB33B5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Participant, Fogarty International Center of the National Institutes of Health, Public Meeting on strategic planning, Bethesda, MD, NIH, December 12, 2003. </w:t>
      </w:r>
    </w:p>
    <w:p w14:paraId="75F86E4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Peer Reviewer, Social Sciences and Population Studies Study Section (aka Social Sciences, Nursing, Epidemiology and Methods 3, SNEM-3), National Institutes of Health, 26-7 June 2003.</w:t>
      </w:r>
    </w:p>
    <w:p w14:paraId="56AB910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John D. and Catherine T. MacArthur Foundation Research and Writing Competition Round 26, June 2003.</w:t>
      </w:r>
    </w:p>
    <w:p w14:paraId="0EE81CC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Discussant, NIH/Fogarty Meeting, San Francisco, CA: 15 June 2003.</w:t>
      </w:r>
    </w:p>
    <w:p w14:paraId="79A5BB1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Participant, Michigan Retirement Research Center (MRRC) Conference, Washington, DC, 15-16 May 2003.</w:t>
      </w:r>
    </w:p>
    <w:p w14:paraId="66073A4B" w14:textId="3CEF1AEF"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Discussant, Population Association of America Session on </w:t>
      </w:r>
      <w:r w:rsidR="009410C4" w:rsidRPr="00476ED6">
        <w:rPr>
          <w:color w:val="000000"/>
          <w:sz w:val="22"/>
          <w:szCs w:val="22"/>
        </w:rPr>
        <w:t>"</w:t>
      </w:r>
      <w:r w:rsidRPr="00476ED6">
        <w:rPr>
          <w:color w:val="000000"/>
          <w:sz w:val="22"/>
          <w:szCs w:val="22"/>
        </w:rPr>
        <w:t>The Impact of Crises and Long-Term Malnutrition on</w:t>
      </w:r>
      <w:r w:rsidR="00915623" w:rsidRPr="00476ED6">
        <w:rPr>
          <w:color w:val="000000"/>
          <w:sz w:val="22"/>
          <w:szCs w:val="22"/>
        </w:rPr>
        <w:t xml:space="preserve"> </w:t>
      </w:r>
      <w:r w:rsidRPr="00476ED6">
        <w:rPr>
          <w:color w:val="000000"/>
          <w:sz w:val="22"/>
          <w:szCs w:val="22"/>
        </w:rPr>
        <w:t>Child Health,</w:t>
      </w:r>
      <w:r w:rsidR="009410C4" w:rsidRPr="00476ED6">
        <w:rPr>
          <w:color w:val="000000"/>
          <w:sz w:val="22"/>
          <w:szCs w:val="22"/>
        </w:rPr>
        <w:t>"</w:t>
      </w:r>
      <w:r w:rsidRPr="00476ED6">
        <w:rPr>
          <w:color w:val="000000"/>
          <w:sz w:val="22"/>
          <w:szCs w:val="22"/>
        </w:rPr>
        <w:t xml:space="preserve"> Minneapolis, MN, 1 May 2003 </w:t>
      </w:r>
    </w:p>
    <w:p w14:paraId="3E54407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Member, National Academy of Sciences-National Research Council Ad Hoc Meeting on Twins Studies, 7-8 January 2003.</w:t>
      </w:r>
    </w:p>
    <w:p w14:paraId="4139DA51" w14:textId="51D4ABF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First Meeting of the Inter-American Development Bank Social Policy Monitoring Network on </w:t>
      </w:r>
      <w:r w:rsidR="009410C4" w:rsidRPr="00476ED6">
        <w:rPr>
          <w:color w:val="000000"/>
          <w:sz w:val="22"/>
          <w:szCs w:val="22"/>
        </w:rPr>
        <w:t>"</w:t>
      </w:r>
      <w:r w:rsidRPr="00476ED6">
        <w:rPr>
          <w:color w:val="000000"/>
          <w:sz w:val="22"/>
          <w:szCs w:val="22"/>
        </w:rPr>
        <w:t>Conditional Cash Transfers Programs,</w:t>
      </w:r>
      <w:r w:rsidR="009410C4" w:rsidRPr="00476ED6">
        <w:rPr>
          <w:color w:val="000000"/>
          <w:sz w:val="22"/>
          <w:szCs w:val="22"/>
        </w:rPr>
        <w:t>"</w:t>
      </w:r>
      <w:r w:rsidRPr="00476ED6">
        <w:rPr>
          <w:color w:val="000000"/>
          <w:sz w:val="22"/>
          <w:szCs w:val="22"/>
        </w:rPr>
        <w:t xml:space="preserve"> Institute for Fiscal Studies, London, UK, 20-21 November 2002. </w:t>
      </w:r>
    </w:p>
    <w:p w14:paraId="63791B08" w14:textId="0DE317D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Co-Organizer (with Hans-Peter Kohler and Susan Cotts Watkins),</w:t>
      </w:r>
      <w:r w:rsidR="00191D18" w:rsidRPr="00476ED6">
        <w:rPr>
          <w:color w:val="000000"/>
          <w:sz w:val="22"/>
          <w:szCs w:val="22"/>
        </w:rPr>
        <w:t xml:space="preserve"> </w:t>
      </w:r>
      <w:r w:rsidRPr="00476ED6">
        <w:rPr>
          <w:color w:val="000000"/>
          <w:sz w:val="22"/>
          <w:szCs w:val="22"/>
        </w:rPr>
        <w:t xml:space="preserve">conference on </w:t>
      </w:r>
      <w:r w:rsidR="009410C4" w:rsidRPr="00476ED6">
        <w:rPr>
          <w:color w:val="000000"/>
          <w:sz w:val="22"/>
          <w:szCs w:val="22"/>
        </w:rPr>
        <w:t>"</w:t>
      </w:r>
      <w:r w:rsidRPr="00476ED6">
        <w:rPr>
          <w:color w:val="000000"/>
          <w:sz w:val="22"/>
          <w:szCs w:val="22"/>
        </w:rPr>
        <w:t>Research on Demographic Aspects of Hiv/aids in Rural Malawi,</w:t>
      </w:r>
      <w:r w:rsidR="009410C4" w:rsidRPr="00476ED6">
        <w:rPr>
          <w:color w:val="000000"/>
          <w:sz w:val="22"/>
          <w:szCs w:val="22"/>
        </w:rPr>
        <w:t>"</w:t>
      </w:r>
      <w:r w:rsidRPr="00476ED6">
        <w:rPr>
          <w:color w:val="000000"/>
          <w:sz w:val="22"/>
          <w:szCs w:val="22"/>
        </w:rPr>
        <w:t xml:space="preserve"> Philadelphia, PA: Population Studies Center, University of Pennsylvania.</w:t>
      </w:r>
    </w:p>
    <w:p w14:paraId="380EF84B" w14:textId="4BCFC71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Discussant, Session on Fertility, New England Universities Development Conference (NEUDC), Williamstown, MA:</w:t>
      </w:r>
      <w:r w:rsidR="00915623" w:rsidRPr="00476ED6">
        <w:rPr>
          <w:color w:val="000000"/>
          <w:sz w:val="22"/>
          <w:szCs w:val="22"/>
        </w:rPr>
        <w:t xml:space="preserve"> </w:t>
      </w:r>
      <w:r w:rsidRPr="00476ED6">
        <w:rPr>
          <w:color w:val="000000"/>
          <w:sz w:val="22"/>
          <w:szCs w:val="22"/>
        </w:rPr>
        <w:t>Williams College, October 26, 2002.</w:t>
      </w:r>
    </w:p>
    <w:p w14:paraId="31582EC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ICRIER (New Dehli, India), 2002.</w:t>
      </w:r>
    </w:p>
    <w:p w14:paraId="1F07B12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Israel Science Foundation, 2002.</w:t>
      </w:r>
    </w:p>
    <w:p w14:paraId="05251B9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Organizing Committee for Annual Workshops on Poverty, Instituto Technologico Autonomo de Mexico (ITAM), Mexico, 2002-</w:t>
      </w:r>
    </w:p>
    <w:p w14:paraId="7BA01637" w14:textId="41B7752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Chair and Discussant, Panel on </w:t>
      </w:r>
      <w:r w:rsidR="009410C4" w:rsidRPr="00476ED6">
        <w:rPr>
          <w:color w:val="000000"/>
          <w:sz w:val="22"/>
          <w:szCs w:val="22"/>
        </w:rPr>
        <w:t>"</w:t>
      </w:r>
      <w:r w:rsidRPr="00476ED6">
        <w:rPr>
          <w:color w:val="000000"/>
          <w:sz w:val="22"/>
          <w:szCs w:val="22"/>
        </w:rPr>
        <w:t>"Health Policy, Economic Policy," Population Association of America Annual Meetings, Atlanta, May 10, 2002.</w:t>
      </w:r>
    </w:p>
    <w:p w14:paraId="47813C2F" w14:textId="2EC97CA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Chair, Panel on </w:t>
      </w:r>
      <w:r w:rsidR="009410C4" w:rsidRPr="00476ED6">
        <w:rPr>
          <w:color w:val="000000"/>
          <w:sz w:val="22"/>
          <w:szCs w:val="22"/>
        </w:rPr>
        <w:t>"</w:t>
      </w:r>
      <w:r w:rsidRPr="00476ED6">
        <w:rPr>
          <w:color w:val="000000"/>
          <w:sz w:val="22"/>
          <w:szCs w:val="22"/>
        </w:rPr>
        <w:t>Economic Analysis of HIV/AIDS," Population Association of America Annual Meetings, Atlanta, May 9, 2002.</w:t>
      </w:r>
    </w:p>
    <w:p w14:paraId="43EEA8D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NICHD Special Emphasis Panel RFA HD-01-010, 12-13 March 2002, Bethesda, MD.</w:t>
      </w:r>
    </w:p>
    <w:p w14:paraId="35CF60A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The Spencer Foundation, 2002.</w:t>
      </w:r>
    </w:p>
    <w:p w14:paraId="6FBB8A68" w14:textId="4FE277C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Discussant, American Economic Association Session on </w:t>
      </w:r>
      <w:r w:rsidR="009410C4" w:rsidRPr="00476ED6">
        <w:rPr>
          <w:color w:val="000000"/>
          <w:sz w:val="22"/>
          <w:szCs w:val="22"/>
        </w:rPr>
        <w:t>"</w:t>
      </w:r>
      <w:r w:rsidRPr="00476ED6">
        <w:rPr>
          <w:color w:val="000000"/>
          <w:sz w:val="22"/>
          <w:szCs w:val="22"/>
        </w:rPr>
        <w:t>Nature and Nurture,</w:t>
      </w:r>
      <w:r w:rsidR="009410C4" w:rsidRPr="00476ED6">
        <w:rPr>
          <w:color w:val="000000"/>
          <w:sz w:val="22"/>
          <w:szCs w:val="22"/>
        </w:rPr>
        <w:t>"</w:t>
      </w:r>
      <w:r w:rsidRPr="00476ED6">
        <w:rPr>
          <w:color w:val="000000"/>
          <w:sz w:val="22"/>
          <w:szCs w:val="22"/>
        </w:rPr>
        <w:t xml:space="preserve"> 4 January 2002, ASSA Annual Meetings, Atlanta, GA. </w:t>
      </w:r>
    </w:p>
    <w:p w14:paraId="08B9AA46" w14:textId="09E04A21"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Discussant, Committee on the Status of Women in the Economics Profession Session on</w:t>
      </w:r>
      <w:r w:rsidR="00915623" w:rsidRPr="00476ED6">
        <w:rPr>
          <w:color w:val="000000"/>
          <w:sz w:val="22"/>
          <w:szCs w:val="22"/>
        </w:rPr>
        <w:t xml:space="preserve"> </w:t>
      </w:r>
      <w:r w:rsidR="009410C4" w:rsidRPr="00476ED6">
        <w:rPr>
          <w:color w:val="000000"/>
          <w:sz w:val="22"/>
          <w:szCs w:val="22"/>
        </w:rPr>
        <w:t>"</w:t>
      </w:r>
      <w:r w:rsidRPr="00476ED6">
        <w:rPr>
          <w:color w:val="000000"/>
          <w:sz w:val="22"/>
          <w:szCs w:val="22"/>
        </w:rPr>
        <w:t>"Determinants of Child Outcomes,</w:t>
      </w:r>
      <w:r w:rsidR="009410C4" w:rsidRPr="00476ED6">
        <w:rPr>
          <w:color w:val="000000"/>
          <w:sz w:val="22"/>
          <w:szCs w:val="22"/>
        </w:rPr>
        <w:t>"</w:t>
      </w:r>
      <w:r w:rsidRPr="00476ED6">
        <w:rPr>
          <w:color w:val="000000"/>
          <w:sz w:val="22"/>
          <w:szCs w:val="22"/>
        </w:rPr>
        <w:t xml:space="preserve"> 6 January 2002, ASSA Annual Meetings, Atlanta, GA. </w:t>
      </w:r>
    </w:p>
    <w:p w14:paraId="55C607E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Economía Panel Member (journal of the Latin American and Caribbean Economic Association, LACEA), 2001 (initial meeting 27 April 2001, Harvard University, Cambridge, MA; final meeting, Montevideo Uruguay, 18-20 October 2001).</w:t>
      </w:r>
    </w:p>
    <w:p w14:paraId="29295BB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Workshop Co-Coordinator, Inter-American Development Bank Network on Social Exclusion, CIDE Mexico City, 16-7 July 2001.</w:t>
      </w:r>
    </w:p>
    <w:p w14:paraId="32B15E6B" w14:textId="7AF81E0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Inaugural Workshop, National Institutes of Health/Fogarty project on</w:t>
      </w:r>
      <w:r w:rsidR="00915623" w:rsidRPr="00476ED6">
        <w:rPr>
          <w:color w:val="000000"/>
          <w:sz w:val="22"/>
          <w:szCs w:val="22"/>
        </w:rPr>
        <w:t xml:space="preserve"> </w:t>
      </w:r>
      <w:r w:rsidR="009410C4" w:rsidRPr="00476ED6">
        <w:rPr>
          <w:color w:val="000000"/>
          <w:sz w:val="22"/>
          <w:szCs w:val="22"/>
        </w:rPr>
        <w:t>"</w:t>
      </w:r>
      <w:r w:rsidRPr="00476ED6">
        <w:rPr>
          <w:color w:val="000000"/>
          <w:sz w:val="22"/>
          <w:szCs w:val="22"/>
        </w:rPr>
        <w:t>Early Nutrition, Human Capital and Economic Productivity,</w:t>
      </w:r>
      <w:r w:rsidR="009410C4" w:rsidRPr="00476ED6">
        <w:rPr>
          <w:color w:val="000000"/>
          <w:sz w:val="22"/>
          <w:szCs w:val="22"/>
        </w:rPr>
        <w:t>"</w:t>
      </w:r>
      <w:r w:rsidRPr="00476ED6">
        <w:rPr>
          <w:color w:val="000000"/>
          <w:sz w:val="22"/>
          <w:szCs w:val="22"/>
        </w:rPr>
        <w:t xml:space="preserve"> INCAP, Guatemala City, Guatemala, 11-13 July 2001.</w:t>
      </w:r>
    </w:p>
    <w:p w14:paraId="597FF2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Population Association of American Annual Meeting Organizing Committee 2001.</w:t>
      </w:r>
    </w:p>
    <w:p w14:paraId="1C96856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Population Association of American Annual Meeting, Poster Section Judge, Washington, DC 2001.</w:t>
      </w:r>
    </w:p>
    <w:p w14:paraId="55896397" w14:textId="29DEE30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Population Association of American Annual Meeting, Organizer and Chair of Session on </w:t>
      </w:r>
      <w:r w:rsidR="009410C4" w:rsidRPr="00476ED6">
        <w:rPr>
          <w:color w:val="000000"/>
          <w:sz w:val="22"/>
          <w:szCs w:val="22"/>
        </w:rPr>
        <w:t>"</w:t>
      </w:r>
      <w:r w:rsidRPr="00476ED6">
        <w:rPr>
          <w:color w:val="000000"/>
          <w:sz w:val="22"/>
          <w:szCs w:val="22"/>
        </w:rPr>
        <w:t>Work and School: Tradeoffs and Transitions,</w:t>
      </w:r>
      <w:r w:rsidR="009410C4" w:rsidRPr="00476ED6">
        <w:rPr>
          <w:color w:val="000000"/>
          <w:sz w:val="22"/>
          <w:szCs w:val="22"/>
        </w:rPr>
        <w:t>"</w:t>
      </w:r>
      <w:r w:rsidRPr="00476ED6">
        <w:rPr>
          <w:color w:val="000000"/>
          <w:sz w:val="22"/>
          <w:szCs w:val="22"/>
        </w:rPr>
        <w:t xml:space="preserve"> Washington, DC 2001.</w:t>
      </w:r>
    </w:p>
    <w:p w14:paraId="12BE6C2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Planning Meeting on Transitions from Childhood to Adulthood in Developing Countries, Committee on Population,, National Academy of Science , National Research Council, Washington D.C., January 26, 2001.</w:t>
      </w:r>
    </w:p>
    <w:p w14:paraId="2E47D4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4BF9FBA" w14:textId="189C435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pt-BR"/>
        </w:rPr>
      </w:pPr>
      <w:r w:rsidRPr="00476ED6">
        <w:rPr>
          <w:color w:val="000000"/>
          <w:sz w:val="22"/>
          <w:szCs w:val="22"/>
        </w:rPr>
        <w:t xml:space="preserve">Co-Coordinator, Inter-American Development Bank Latin American and Caribbean Research Network on </w:t>
      </w:r>
      <w:r w:rsidR="009410C4" w:rsidRPr="00476ED6">
        <w:rPr>
          <w:color w:val="000000"/>
          <w:sz w:val="22"/>
          <w:szCs w:val="22"/>
        </w:rPr>
        <w:t>"</w:t>
      </w:r>
      <w:r w:rsidRPr="00476ED6">
        <w:rPr>
          <w:color w:val="000000"/>
          <w:sz w:val="22"/>
          <w:szCs w:val="22"/>
        </w:rPr>
        <w:t>Social Exclusion: Who is In, Who is Out and Why Does it Matter?</w:t>
      </w:r>
      <w:r w:rsidR="009410C4" w:rsidRPr="00476ED6">
        <w:rPr>
          <w:color w:val="000000"/>
          <w:sz w:val="22"/>
          <w:szCs w:val="22"/>
        </w:rPr>
        <w:t>"</w:t>
      </w:r>
      <w:r w:rsidRPr="00476ED6">
        <w:rPr>
          <w:color w:val="000000"/>
          <w:sz w:val="22"/>
          <w:szCs w:val="22"/>
        </w:rPr>
        <w:t xml:space="preserve"> </w:t>
      </w:r>
      <w:r w:rsidRPr="00476ED6">
        <w:rPr>
          <w:color w:val="000000"/>
          <w:sz w:val="22"/>
          <w:szCs w:val="22"/>
          <w:lang w:val="pt-BR"/>
        </w:rPr>
        <w:t>2000-2001 (Initial Seminar 10-11 October 2000, Rio de Janeiro; Final Seminar 12-13 July 2001, Mexico City)</w:t>
      </w:r>
    </w:p>
    <w:p w14:paraId="165F551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Reviewer, Smith-Richardson Foundation, 2000.</w:t>
      </w:r>
    </w:p>
    <w:p w14:paraId="624F7DB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Peer Reviewer, Social Sciences, Nursing, Epidemiology and Methods 3 (SNEM-3) Study Section, National Institutes of Health, 26-7 October, 2000.</w:t>
      </w:r>
    </w:p>
    <w:p w14:paraId="1E9697B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Peer Reviewer, United States Department of Agriculture, Food Assistance and Nutrition Research Program, 2000.</w:t>
      </w:r>
    </w:p>
    <w:p w14:paraId="1247373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Peer Reviewer, National Institutes of Health Special Section, 2000.</w:t>
      </w:r>
    </w:p>
    <w:p w14:paraId="511D72B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Reviewer for Social Science Research Council Program in Applied Economics Fellowship Program, 1999, 2000.</w:t>
      </w:r>
    </w:p>
    <w:p w14:paraId="71C60854" w14:textId="70CF902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Participant, </w:t>
      </w:r>
      <w:r w:rsidR="009410C4" w:rsidRPr="00476ED6">
        <w:rPr>
          <w:color w:val="000000"/>
          <w:sz w:val="22"/>
          <w:szCs w:val="22"/>
        </w:rPr>
        <w:t>"</w:t>
      </w:r>
      <w:r w:rsidRPr="00476ED6">
        <w:rPr>
          <w:color w:val="000000"/>
          <w:sz w:val="22"/>
          <w:szCs w:val="22"/>
        </w:rPr>
        <w:t>Technical Consultation on Low Birthweight,</w:t>
      </w:r>
      <w:r w:rsidR="009410C4" w:rsidRPr="00476ED6">
        <w:rPr>
          <w:color w:val="000000"/>
          <w:sz w:val="22"/>
          <w:szCs w:val="22"/>
        </w:rPr>
        <w:t>"</w:t>
      </w:r>
      <w:r w:rsidRPr="00476ED6">
        <w:rPr>
          <w:color w:val="000000"/>
          <w:sz w:val="22"/>
          <w:szCs w:val="22"/>
        </w:rPr>
        <w:t xml:space="preserve"> Jointly organized by the United States Department of Agriculture (USDA), the Human Development Network of the World Bank, and UNICEF, March 30-31, 2000, UNICEF, New York.</w:t>
      </w:r>
    </w:p>
    <w:p w14:paraId="553A6D69" w14:textId="309B958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Participant, International Food Policy Research Institute (IFPRI)/MOST (The USAID Micronutrient Project)</w:t>
      </w:r>
      <w:r w:rsidR="00915623" w:rsidRPr="00476ED6">
        <w:rPr>
          <w:color w:val="000000"/>
          <w:sz w:val="22"/>
          <w:szCs w:val="22"/>
          <w:lang w:val="en-GB"/>
        </w:rPr>
        <w:t xml:space="preserve"> </w:t>
      </w:r>
      <w:r w:rsidRPr="00476ED6">
        <w:rPr>
          <w:color w:val="000000"/>
          <w:sz w:val="22"/>
          <w:szCs w:val="22"/>
          <w:lang w:val="en-GB"/>
        </w:rPr>
        <w:t>Roundtable on Micronutrients, International Science and Technology Institute, Arlington, VA, 14 March 2000.</w:t>
      </w:r>
    </w:p>
    <w:p w14:paraId="3D84286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on analysis of health, American Economic Association Annual Meetings, Boston, MA, January 2000.</w:t>
      </w:r>
    </w:p>
    <w:p w14:paraId="120E569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i/>
          <w:iCs/>
          <w:color w:val="000000"/>
          <w:sz w:val="22"/>
          <w:szCs w:val="22"/>
          <w:lang w:val="en-GB"/>
        </w:rPr>
        <w:t>Panel of Distinguished Advisers</w:t>
      </w:r>
      <w:r w:rsidRPr="00476ED6">
        <w:rPr>
          <w:color w:val="000000"/>
          <w:sz w:val="22"/>
          <w:szCs w:val="22"/>
          <w:lang w:val="en-GB"/>
        </w:rPr>
        <w:t xml:space="preserve"> for the thematic chapter, under the 11</w:t>
      </w:r>
      <w:r w:rsidRPr="00476ED6">
        <w:rPr>
          <w:color w:val="000000"/>
          <w:sz w:val="22"/>
          <w:szCs w:val="22"/>
          <w:vertAlign w:val="superscript"/>
          <w:lang w:val="en-GB"/>
        </w:rPr>
        <w:t>th</w:t>
      </w:r>
      <w:r w:rsidRPr="00476ED6">
        <w:rPr>
          <w:color w:val="000000"/>
          <w:sz w:val="22"/>
          <w:szCs w:val="22"/>
          <w:lang w:val="en-GB"/>
        </w:rPr>
        <w:t xml:space="preserve"> Workshop on Asian Economic Outlook, Asian Development Bank. 1999.</w:t>
      </w:r>
    </w:p>
    <w:p w14:paraId="4B1D165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and session chair at World Bank conference on Policy Research Report on Gender and Development, Oslo, Norway, 23-25 June 1999.</w:t>
      </w:r>
    </w:p>
    <w:p w14:paraId="35EF74AE" w14:textId="4643AED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on country studies for Bangladesh, Indonesia and the Philippines at Asian Development Conference on </w:t>
      </w:r>
      <w:r w:rsidR="009410C4" w:rsidRPr="00476ED6">
        <w:rPr>
          <w:color w:val="000000"/>
          <w:sz w:val="22"/>
          <w:szCs w:val="22"/>
          <w:lang w:val="en-GB"/>
        </w:rPr>
        <w:t>"</w:t>
      </w:r>
      <w:r w:rsidRPr="00476ED6">
        <w:rPr>
          <w:color w:val="000000"/>
          <w:sz w:val="22"/>
          <w:szCs w:val="22"/>
          <w:lang w:val="en-GB"/>
        </w:rPr>
        <w:t>The Role of Education Decentralization in Promoting Effective Schooling in Selected Asian Countries,</w:t>
      </w:r>
      <w:r w:rsidR="009410C4" w:rsidRPr="00476ED6">
        <w:rPr>
          <w:color w:val="000000"/>
          <w:sz w:val="22"/>
          <w:szCs w:val="22"/>
          <w:lang w:val="en-GB"/>
        </w:rPr>
        <w:t>"</w:t>
      </w:r>
      <w:r w:rsidRPr="00476ED6">
        <w:rPr>
          <w:color w:val="000000"/>
          <w:sz w:val="22"/>
          <w:szCs w:val="22"/>
          <w:lang w:val="en-GB"/>
        </w:rPr>
        <w:t xml:space="preserve"> Manila: Asian Development Bank, 13-14 June 1999.</w:t>
      </w:r>
    </w:p>
    <w:p w14:paraId="3E5C05F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at Session on Intra-Household Allocations, Population Association of America Annual Meetings, New York, New York, March 26, 1999.</w:t>
      </w:r>
    </w:p>
    <w:p w14:paraId="6B5D8488" w14:textId="2C2513D4"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at Inter-American Development Bank-Inter-American Dialogue conferences on </w:t>
      </w:r>
      <w:r w:rsidR="009410C4" w:rsidRPr="00476ED6">
        <w:rPr>
          <w:color w:val="000000"/>
          <w:sz w:val="22"/>
          <w:szCs w:val="22"/>
          <w:lang w:val="en-GB"/>
        </w:rPr>
        <w:t>"</w:t>
      </w:r>
      <w:r w:rsidRPr="00476ED6">
        <w:rPr>
          <w:color w:val="000000"/>
          <w:sz w:val="22"/>
          <w:szCs w:val="22"/>
          <w:lang w:val="en-GB"/>
        </w:rPr>
        <w:t>Facing up to Inequality in Latin America,</w:t>
      </w:r>
      <w:r w:rsidR="009410C4" w:rsidRPr="00476ED6">
        <w:rPr>
          <w:color w:val="000000"/>
          <w:sz w:val="22"/>
          <w:szCs w:val="22"/>
          <w:lang w:val="en-GB"/>
        </w:rPr>
        <w:t>"</w:t>
      </w:r>
      <w:r w:rsidRPr="00476ED6">
        <w:rPr>
          <w:color w:val="000000"/>
          <w:sz w:val="22"/>
          <w:szCs w:val="22"/>
          <w:lang w:val="en-GB"/>
        </w:rPr>
        <w:t xml:space="preserve"> Inter-American Development Bank, Washington D.C., January 29, 1999.</w:t>
      </w:r>
    </w:p>
    <w:p w14:paraId="7DB2514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Fellowship Applicant Reviewer, Woodrow Wilson International Center for Scholars, 1990, 1992, 1996, 1997, 1998.</w:t>
      </w:r>
    </w:p>
    <w:p w14:paraId="3CE45AEC" w14:textId="68DBECB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at Woodrow Wilson Center-Tinker Foundation-University of Wisconsin/Milwaukee Conference on </w:t>
      </w:r>
      <w:r w:rsidR="009410C4" w:rsidRPr="00476ED6">
        <w:rPr>
          <w:color w:val="000000"/>
          <w:sz w:val="22"/>
          <w:szCs w:val="22"/>
          <w:lang w:val="en-GB"/>
        </w:rPr>
        <w:t>"</w:t>
      </w:r>
      <w:r w:rsidRPr="00476ED6">
        <w:rPr>
          <w:color w:val="000000"/>
          <w:sz w:val="22"/>
          <w:szCs w:val="22"/>
          <w:lang w:val="en-GB"/>
        </w:rPr>
        <w:t>Distributional Mobility in Latin America: Evidence and Implications for Public Policy,</w:t>
      </w:r>
      <w:r w:rsidR="009410C4" w:rsidRPr="00476ED6">
        <w:rPr>
          <w:color w:val="000000"/>
          <w:sz w:val="22"/>
          <w:szCs w:val="22"/>
          <w:lang w:val="en-GB"/>
        </w:rPr>
        <w:t>"</w:t>
      </w:r>
      <w:r w:rsidRPr="00476ED6">
        <w:rPr>
          <w:color w:val="000000"/>
          <w:sz w:val="22"/>
          <w:szCs w:val="22"/>
          <w:lang w:val="en-GB"/>
        </w:rPr>
        <w:t xml:space="preserve"> 15 October 1998.</w:t>
      </w:r>
    </w:p>
    <w:p w14:paraId="1F80D2A6" w14:textId="16452A5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on </w:t>
      </w:r>
      <w:r w:rsidR="009410C4" w:rsidRPr="00476ED6">
        <w:rPr>
          <w:color w:val="000000"/>
          <w:sz w:val="22"/>
          <w:szCs w:val="22"/>
          <w:lang w:val="en-GB"/>
        </w:rPr>
        <w:t>"</w:t>
      </w:r>
      <w:r w:rsidRPr="00476ED6">
        <w:rPr>
          <w:color w:val="000000"/>
          <w:sz w:val="22"/>
          <w:szCs w:val="22"/>
          <w:lang w:val="en-GB"/>
        </w:rPr>
        <w:t>Economics of Nutrition and Health</w:t>
      </w:r>
      <w:r w:rsidR="009410C4" w:rsidRPr="00476ED6">
        <w:rPr>
          <w:color w:val="000000"/>
          <w:sz w:val="22"/>
          <w:szCs w:val="22"/>
          <w:lang w:val="en-GB"/>
        </w:rPr>
        <w:t>"</w:t>
      </w:r>
      <w:r w:rsidRPr="00476ED6">
        <w:rPr>
          <w:color w:val="000000"/>
          <w:sz w:val="22"/>
          <w:szCs w:val="22"/>
          <w:lang w:val="en-GB"/>
        </w:rPr>
        <w:t xml:space="preserve">at USDA Economic Research Service-National Cancer Institute- The Farm Foundation-Cornell University/Division of Nutritional Sciences Conference on </w:t>
      </w:r>
      <w:r w:rsidR="009410C4" w:rsidRPr="00476ED6">
        <w:rPr>
          <w:color w:val="000000"/>
          <w:sz w:val="22"/>
          <w:szCs w:val="22"/>
          <w:lang w:val="en-GB"/>
        </w:rPr>
        <w:t>"</w:t>
      </w:r>
      <w:r w:rsidRPr="00476ED6">
        <w:rPr>
          <w:color w:val="000000"/>
          <w:sz w:val="22"/>
          <w:szCs w:val="22"/>
          <w:lang w:val="en-GB"/>
        </w:rPr>
        <w:t>Towards Convergence on the Dietary Guidelines: Research and Policy Needs,</w:t>
      </w:r>
      <w:r w:rsidR="009410C4" w:rsidRPr="00476ED6">
        <w:rPr>
          <w:color w:val="000000"/>
          <w:sz w:val="22"/>
          <w:szCs w:val="22"/>
          <w:lang w:val="en-GB"/>
        </w:rPr>
        <w:t>"</w:t>
      </w:r>
      <w:r w:rsidRPr="00476ED6">
        <w:rPr>
          <w:color w:val="000000"/>
          <w:sz w:val="22"/>
          <w:szCs w:val="22"/>
          <w:lang w:val="en-GB"/>
        </w:rPr>
        <w:t xml:space="preserve"> Washington, DC, 13-14 October 1998.</w:t>
      </w:r>
    </w:p>
    <w:p w14:paraId="2C1DE5A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Outside Examiner, Ph.D., Indian Statistical Institute, Calcutta, 1998. </w:t>
      </w:r>
    </w:p>
    <w:p w14:paraId="11FFE5C1" w14:textId="317C7E6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Special Reviewer, Biological and Physiological Sciences Special Emphasis Panel, Center for Scientific Review,</w:t>
      </w:r>
      <w:r w:rsidR="00915623" w:rsidRPr="00476ED6">
        <w:rPr>
          <w:color w:val="000000"/>
          <w:sz w:val="22"/>
          <w:szCs w:val="22"/>
          <w:lang w:val="en-GB"/>
        </w:rPr>
        <w:t xml:space="preserve"> </w:t>
      </w:r>
      <w:r w:rsidRPr="00476ED6">
        <w:rPr>
          <w:color w:val="000000"/>
          <w:sz w:val="22"/>
          <w:szCs w:val="22"/>
          <w:lang w:val="en-GB"/>
        </w:rPr>
        <w:t>National Institutes of Health, 13 August 1998.</w:t>
      </w:r>
      <w:r w:rsidRPr="00476ED6">
        <w:rPr>
          <w:color w:val="000000"/>
          <w:sz w:val="22"/>
          <w:szCs w:val="22"/>
          <w:lang w:val="en-GB"/>
        </w:rPr>
        <w:tab/>
      </w:r>
    </w:p>
    <w:p w14:paraId="211DC56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Special Reviewer, Behavioral Medicine Study Section, Division of Research Grants, National Institutes of Health, 29 April 1998.</w:t>
      </w:r>
    </w:p>
    <w:p w14:paraId="0E2BB5CD" w14:textId="42CEA1B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w:t>
      </w:r>
      <w:r w:rsidR="009410C4" w:rsidRPr="00476ED6">
        <w:rPr>
          <w:color w:val="000000"/>
          <w:sz w:val="22"/>
          <w:szCs w:val="22"/>
          <w:lang w:val="en-GB"/>
        </w:rPr>
        <w:t>"</w:t>
      </w:r>
      <w:r w:rsidRPr="00476ED6">
        <w:rPr>
          <w:color w:val="000000"/>
          <w:sz w:val="22"/>
          <w:szCs w:val="22"/>
          <w:lang w:val="en-GB"/>
        </w:rPr>
        <w:t>Employment in Latin America: What is the Problem and How to Address It?</w:t>
      </w:r>
      <w:r w:rsidR="009410C4" w:rsidRPr="00476ED6">
        <w:rPr>
          <w:color w:val="000000"/>
          <w:sz w:val="22"/>
          <w:szCs w:val="22"/>
          <w:lang w:val="en-GB"/>
        </w:rPr>
        <w:t>"</w:t>
      </w:r>
      <w:r w:rsidRPr="00476ED6">
        <w:rPr>
          <w:color w:val="000000"/>
          <w:sz w:val="22"/>
          <w:szCs w:val="22"/>
          <w:lang w:val="en-GB"/>
        </w:rPr>
        <w:t>, Washington, DC: Inter-American Dialogue-InterAmerican Development Bank Conference, 14 May 1998.</w:t>
      </w:r>
    </w:p>
    <w:p w14:paraId="3DEA2CB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Reviewer, The Micronutrient Initiative, International Development Research Centre, Ottawa, CA, 1996, 1998.</w:t>
      </w:r>
    </w:p>
    <w:p w14:paraId="5BC2985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Referee, The Wellcome Trust, Population Studies, 1998.</w:t>
      </w:r>
    </w:p>
    <w:p w14:paraId="535B00F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Allied Social Science Annual Meeting Session on Intergenerational Relations (AEA), Chicago, 4 January 1998.</w:t>
      </w:r>
    </w:p>
    <w:p w14:paraId="654203BC" w14:textId="6FEDA9E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Chair, Allied Social Science Annual Meeting Session on </w:t>
      </w:r>
      <w:r w:rsidR="009410C4" w:rsidRPr="00476ED6">
        <w:rPr>
          <w:color w:val="000000"/>
          <w:sz w:val="22"/>
          <w:szCs w:val="22"/>
          <w:lang w:val="en-GB"/>
        </w:rPr>
        <w:t>"</w:t>
      </w:r>
      <w:r w:rsidRPr="00476ED6">
        <w:rPr>
          <w:color w:val="000000"/>
          <w:sz w:val="22"/>
          <w:szCs w:val="22"/>
          <w:lang w:val="en-GB"/>
        </w:rPr>
        <w:t>Issues in the Economics of Postsecondary Education,</w:t>
      </w:r>
      <w:r w:rsidR="009410C4" w:rsidRPr="00476ED6">
        <w:rPr>
          <w:color w:val="000000"/>
          <w:sz w:val="22"/>
          <w:szCs w:val="22"/>
          <w:lang w:val="en-GB"/>
        </w:rPr>
        <w:t>"</w:t>
      </w:r>
      <w:r w:rsidRPr="00476ED6">
        <w:rPr>
          <w:color w:val="000000"/>
          <w:sz w:val="22"/>
          <w:szCs w:val="22"/>
          <w:lang w:val="en-GB"/>
        </w:rPr>
        <w:t xml:space="preserve"> Chicago, 4 January 1998.</w:t>
      </w:r>
    </w:p>
    <w:p w14:paraId="30963FF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Review Committee on the Program in Economic Policy Management (PEPM) at Columbia University, 1997.</w:t>
      </w:r>
    </w:p>
    <w:p w14:paraId="0F213D4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Allied Social Science Annual Meeting, New Orleans, 4-6 January 1997.</w:t>
      </w:r>
    </w:p>
    <w:p w14:paraId="09379B8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Program Associate, Overseas Development Council, 1994-6.</w:t>
      </w:r>
    </w:p>
    <w:p w14:paraId="3555D39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Ph.D. Thesis Examiner, Department of Humanities and Social Science, University of Roorkee, Roorkee, India, 1996.</w:t>
      </w:r>
    </w:p>
    <w:p w14:paraId="38A25FDB" w14:textId="09BFF14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NIH </w:t>
      </w:r>
      <w:r w:rsidR="009410C4" w:rsidRPr="00476ED6">
        <w:rPr>
          <w:color w:val="000000"/>
          <w:sz w:val="22"/>
          <w:szCs w:val="22"/>
          <w:lang w:val="en-GB"/>
        </w:rPr>
        <w:t>"</w:t>
      </w:r>
      <w:r w:rsidRPr="00476ED6">
        <w:rPr>
          <w:color w:val="000000"/>
          <w:sz w:val="22"/>
          <w:szCs w:val="22"/>
          <w:lang w:val="en-GB"/>
        </w:rPr>
        <w:t>Workshop on Population and Environment,</w:t>
      </w:r>
      <w:r w:rsidR="009410C4" w:rsidRPr="00476ED6">
        <w:rPr>
          <w:color w:val="000000"/>
          <w:sz w:val="22"/>
          <w:szCs w:val="22"/>
          <w:lang w:val="en-GB"/>
        </w:rPr>
        <w:t>"</w:t>
      </w:r>
      <w:r w:rsidR="00915623" w:rsidRPr="00476ED6">
        <w:rPr>
          <w:color w:val="000000"/>
          <w:sz w:val="22"/>
          <w:szCs w:val="22"/>
          <w:lang w:val="en-GB"/>
        </w:rPr>
        <w:t xml:space="preserve"> </w:t>
      </w:r>
      <w:r w:rsidRPr="00476ED6">
        <w:rPr>
          <w:color w:val="000000"/>
          <w:sz w:val="22"/>
          <w:szCs w:val="22"/>
          <w:lang w:val="en-GB"/>
        </w:rPr>
        <w:t>28-29 October 1996,</w:t>
      </w:r>
      <w:r w:rsidR="00915623" w:rsidRPr="00476ED6">
        <w:rPr>
          <w:color w:val="000000"/>
          <w:sz w:val="22"/>
          <w:szCs w:val="22"/>
          <w:lang w:val="en-GB"/>
        </w:rPr>
        <w:t xml:space="preserve"> </w:t>
      </w:r>
      <w:r w:rsidRPr="00476ED6">
        <w:rPr>
          <w:color w:val="000000"/>
          <w:sz w:val="22"/>
          <w:szCs w:val="22"/>
          <w:lang w:val="en-GB"/>
        </w:rPr>
        <w:t>NIH Campus, Bethesda, MD.</w:t>
      </w:r>
    </w:p>
    <w:p w14:paraId="484429E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International Food Policy Research Institute, External Review Committee, 1996.</w:t>
      </w:r>
    </w:p>
    <w:p w14:paraId="7A08587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Member, Board of Examiners, Ph. D. degree, Sri Venkateswara University, Tirupati, Andhra Pradesh, India, 1996.</w:t>
      </w:r>
    </w:p>
    <w:p w14:paraId="2D37778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Referee, Social Sciences and Humanities Research Council of Canada, 1996.</w:t>
      </w:r>
    </w:p>
    <w:p w14:paraId="43F1078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Co-Editor, </w:t>
      </w:r>
      <w:r w:rsidRPr="00476ED6">
        <w:rPr>
          <w:i/>
          <w:iCs/>
          <w:color w:val="000000"/>
          <w:sz w:val="22"/>
          <w:szCs w:val="22"/>
          <w:lang w:val="en-GB"/>
        </w:rPr>
        <w:t>Journal of Development Economics</w:t>
      </w:r>
      <w:r w:rsidRPr="00476ED6">
        <w:rPr>
          <w:color w:val="000000"/>
          <w:sz w:val="22"/>
          <w:szCs w:val="22"/>
          <w:lang w:val="en-GB"/>
        </w:rPr>
        <w:t>, 1985-1995.</w:t>
      </w:r>
    </w:p>
    <w:p w14:paraId="10B99FB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Member, Joint Committee on Latin American Studies, Social Science Research Council, 1992-1995.</w:t>
      </w:r>
    </w:p>
    <w:p w14:paraId="3C308CF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sectPr w:rsidR="00260A25" w:rsidRPr="00476ED6">
          <w:type w:val="continuous"/>
          <w:pgSz w:w="12240" w:h="15840"/>
          <w:pgMar w:top="720" w:right="720" w:bottom="720" w:left="720" w:header="720" w:footer="720" w:gutter="0"/>
          <w:cols w:space="720"/>
          <w:noEndnote/>
        </w:sectPr>
      </w:pPr>
    </w:p>
    <w:p w14:paraId="2D9BB72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Board of Senior Scholars, National Educational Research and Development Center on the Educational Quality of the Workforce, Institute for Research on Higher Education, University of Pennsylvania, 1991-5.</w:t>
      </w:r>
    </w:p>
    <w:p w14:paraId="49CDC5C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Editorial Board, </w:t>
      </w:r>
      <w:r w:rsidRPr="00476ED6">
        <w:rPr>
          <w:i/>
          <w:iCs/>
          <w:color w:val="000000"/>
          <w:sz w:val="22"/>
          <w:szCs w:val="22"/>
          <w:lang w:val="en-GB"/>
        </w:rPr>
        <w:t>Journal of Development Economics</w:t>
      </w:r>
      <w:r w:rsidRPr="00476ED6">
        <w:rPr>
          <w:color w:val="000000"/>
          <w:sz w:val="22"/>
          <w:szCs w:val="22"/>
          <w:lang w:val="en-GB"/>
        </w:rPr>
        <w:t>, 1976-1995.</w:t>
      </w:r>
    </w:p>
    <w:p w14:paraId="7628699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National Academy of Science, Panelist on "Improving Urban Labor Markets" for Position Paper on Megacities for United Nations' Conference on Human Settlements (Habitat II) June 1996, Istanbul, 1995-6.</w:t>
      </w:r>
    </w:p>
    <w:p w14:paraId="0768601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Academic Referee, Hong Kong Research Grants Council, 1995.</w:t>
      </w:r>
    </w:p>
    <w:p w14:paraId="4A3BF54D" w14:textId="500801B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Participant in SSRC-Princeton Conference on "Neoliberal Experiments:</w:t>
      </w:r>
      <w:r w:rsidR="00915623" w:rsidRPr="00476ED6">
        <w:rPr>
          <w:color w:val="000000"/>
          <w:sz w:val="22"/>
          <w:szCs w:val="22"/>
          <w:lang w:val="en-GB"/>
        </w:rPr>
        <w:t xml:space="preserve"> </w:t>
      </w:r>
      <w:r w:rsidRPr="00476ED6">
        <w:rPr>
          <w:color w:val="000000"/>
          <w:sz w:val="22"/>
          <w:szCs w:val="22"/>
          <w:lang w:val="en-GB"/>
        </w:rPr>
        <w:t>Winners and Losers," Princeton University, 8-9 December 1995.</w:t>
      </w:r>
    </w:p>
    <w:p w14:paraId="793E70B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Outside Expert Examiner on Ph.D. Thesis, The University of New England, Armidale, Australia, 1995.</w:t>
      </w:r>
    </w:p>
    <w:p w14:paraId="6B775CA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Outside Expert Examiner on Ph.D. Thesis, Mysore University, Mysore, Karnataka, India, 1995.</w:t>
      </w:r>
    </w:p>
    <w:p w14:paraId="5D2B08E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Co-organizer (with Nevzer Stacey) of conference sponsored by Office of Research, U.S. Department of Education on "Social Benefits of Education," 4-5 January 1995, Washington, D.C.</w:t>
      </w:r>
    </w:p>
    <w:p w14:paraId="570063D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International Expert, United Nations Industrial Development Organization, on Social Summit, 1994-5.</w:t>
      </w:r>
    </w:p>
    <w:p w14:paraId="450359F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Screening Panel, International Predissertation Fellows, Social Science Research Council, 1991, 1993, 1994, 1995.</w:t>
      </w:r>
    </w:p>
    <w:p w14:paraId="2C9E51C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Chair, External Review Committee, Program on Economic Policy Management (PEPM), Columbia University, 1994.</w:t>
      </w:r>
    </w:p>
    <w:p w14:paraId="50B460B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Pd.D. thesis examiner, University of Roorkee, Roorkee, India, 1993.</w:t>
      </w:r>
    </w:p>
    <w:p w14:paraId="32EE238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Overseas Development Council Project on Population and Development, 1993.</w:t>
      </w:r>
    </w:p>
    <w:p w14:paraId="74D5682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Outside Reviewer, Connaught Committee, University of Toronto, 1993.</w:t>
      </w:r>
    </w:p>
    <w:p w14:paraId="3A097A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Review Panel, Overseas Development Council Project on "Population and Development," 1993.</w:t>
      </w:r>
    </w:p>
    <w:p w14:paraId="18BCEEE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"Labor Force Participation, Schooling and Health," Population Association of America Annual Meetings, Cincinnati, 2 April 1993.</w:t>
      </w:r>
    </w:p>
    <w:p w14:paraId="2326A9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Co-coordinator (with T.N. Srinivasan and M. Quibria), First Annual Asian Development Bank Conference on Economic Development, Manila, 12-15 October 1992.</w:t>
      </w:r>
    </w:p>
    <w:p w14:paraId="1D2E59F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at Brookings Institution conference on "Poverty and Inequality in Latin America," 16-17 July 1992, Washington.</w:t>
      </w:r>
    </w:p>
    <w:p w14:paraId="163E20F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at World Bank Conference on Targeting of Public Expenditures, 17-19 June 1992, Washington.</w:t>
      </w:r>
    </w:p>
    <w:p w14:paraId="68835B1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Chair, Session on "Third World Health Issues," Northeast Universities Development Consortium Conference, Cambridge, MA: HIID, 4-5 October 1991.</w:t>
      </w:r>
    </w:p>
    <w:p w14:paraId="124AD73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and Panel Chair, Econometric Society North American Summer Meeting, Philadelphia: University of Pennsylvania, 28-30 June 1991.</w:t>
      </w:r>
    </w:p>
    <w:p w14:paraId="5C2EA8C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Expert Meeting on the Economic Consequences of Health Care Programs in Developing Countries, National Academy of Sciences, Washington, D.C., 25-26 June 1990.</w:t>
      </w:r>
    </w:p>
    <w:p w14:paraId="050EA22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NIH Social Sciences and Population Study Section, June 1990.</w:t>
      </w:r>
    </w:p>
    <w:p w14:paraId="1D70932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Economics External Review Committee, University of Southern California, 25-27 April 1990.</w:t>
      </w:r>
    </w:p>
    <w:p w14:paraId="02CA343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Examiner in Applied Economics, University of Malaya, 1987-1990.</w:t>
      </w:r>
    </w:p>
    <w:p w14:paraId="2241A47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Editorial Committee, </w:t>
      </w:r>
      <w:r w:rsidRPr="00476ED6">
        <w:rPr>
          <w:i/>
          <w:iCs/>
          <w:color w:val="000000"/>
          <w:sz w:val="22"/>
          <w:szCs w:val="22"/>
          <w:lang w:val="en-GB"/>
        </w:rPr>
        <w:t>Abstracts of Working Papers in Economics</w:t>
      </w:r>
      <w:r w:rsidRPr="00476ED6">
        <w:rPr>
          <w:color w:val="000000"/>
          <w:sz w:val="22"/>
          <w:szCs w:val="22"/>
          <w:lang w:val="en-GB"/>
        </w:rPr>
        <w:t>, 1986-.</w:t>
      </w:r>
    </w:p>
    <w:p w14:paraId="4B4ECFC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International Food Policy Research Institute Workshop on Nutrition/Agricultural Linkages, Washington, D.C., 30 November 1989</w:t>
      </w:r>
    </w:p>
    <w:p w14:paraId="2985194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Ph.D. examiner, McMaster University, 1989.</w:t>
      </w:r>
    </w:p>
    <w:p w14:paraId="7226629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Ph.D. examiner, LaTrobe University, 1989.</w:t>
      </w:r>
    </w:p>
    <w:p w14:paraId="45A06F5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Guest Participant at First World Bank Conference on Economic Development, 27-28 April 1989.</w:t>
      </w:r>
    </w:p>
    <w:p w14:paraId="36DBBFC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Editorial Board, </w:t>
      </w:r>
      <w:r w:rsidRPr="00476ED6">
        <w:rPr>
          <w:i/>
          <w:iCs/>
          <w:color w:val="000000"/>
          <w:sz w:val="22"/>
          <w:szCs w:val="22"/>
          <w:lang w:val="en-GB"/>
        </w:rPr>
        <w:t>International Organization</w:t>
      </w:r>
      <w:r w:rsidRPr="00476ED6">
        <w:rPr>
          <w:color w:val="000000"/>
          <w:sz w:val="22"/>
          <w:szCs w:val="22"/>
          <w:lang w:val="en-GB"/>
        </w:rPr>
        <w:t>, 1986-1988.</w:t>
      </w:r>
    </w:p>
    <w:p w14:paraId="275851F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Editorial Board, </w:t>
      </w:r>
      <w:r w:rsidRPr="00476ED6">
        <w:rPr>
          <w:i/>
          <w:iCs/>
          <w:color w:val="000000"/>
          <w:sz w:val="22"/>
          <w:szCs w:val="22"/>
          <w:lang w:val="en-GB"/>
        </w:rPr>
        <w:t>Journal of Applied Econometrics</w:t>
      </w:r>
      <w:r w:rsidRPr="00476ED6">
        <w:rPr>
          <w:color w:val="000000"/>
          <w:sz w:val="22"/>
          <w:szCs w:val="22"/>
          <w:lang w:val="en-GB"/>
        </w:rPr>
        <w:t>, 1985-1988.</w:t>
      </w:r>
    </w:p>
    <w:p w14:paraId="024C439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Yale University Economic Growth Center 25th Anniversary Symposium on "The State of Development Economics: Progress and Perspectives," 11-13 April 1986, New Haven, Conn.</w:t>
      </w:r>
    </w:p>
    <w:p w14:paraId="42C91AA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Editorial Board, </w:t>
      </w:r>
      <w:r w:rsidRPr="00476ED6">
        <w:rPr>
          <w:i/>
          <w:iCs/>
          <w:color w:val="000000"/>
          <w:sz w:val="22"/>
          <w:szCs w:val="22"/>
          <w:lang w:val="en-GB"/>
        </w:rPr>
        <w:t>International Journal of Developing Planning Literature</w:t>
      </w:r>
      <w:r w:rsidRPr="00476ED6">
        <w:rPr>
          <w:color w:val="000000"/>
          <w:sz w:val="22"/>
          <w:szCs w:val="22"/>
          <w:lang w:val="en-GB"/>
        </w:rPr>
        <w:t>, 1985-.</w:t>
      </w:r>
    </w:p>
    <w:p w14:paraId="3810074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Editorial Committee, IFPRI-FAO-AID conference volume on Seasonal Causes of Household Food Insecurity, Policy Implications, and Research Needs, 1985-6.</w:t>
      </w:r>
    </w:p>
    <w:p w14:paraId="59F42FB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United Nations University Conference on "New Directions in Development Theory," 17-19 January 1985, M.I.T. Center for International Studies, Boston.</w:t>
      </w:r>
    </w:p>
    <w:p w14:paraId="07D87D0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on Issues in Agricultural Economics, American Economic Association Annual Meetings, Dallas, 28 December 1984.</w:t>
      </w:r>
    </w:p>
    <w:p w14:paraId="1740D90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Economics Committee for the Council of International Exchange of Scholars (CIES) - Fulbright Program, 1984-7.</w:t>
      </w:r>
    </w:p>
    <w:p w14:paraId="2DD1809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Editorial Board, </w:t>
      </w:r>
      <w:r w:rsidRPr="00476ED6">
        <w:rPr>
          <w:i/>
          <w:iCs/>
          <w:color w:val="000000"/>
          <w:sz w:val="22"/>
          <w:szCs w:val="22"/>
          <w:lang w:val="en-GB"/>
        </w:rPr>
        <w:t>Demography</w:t>
      </w:r>
      <w:r w:rsidRPr="00476ED6">
        <w:rPr>
          <w:color w:val="000000"/>
          <w:sz w:val="22"/>
          <w:szCs w:val="22"/>
          <w:lang w:val="en-GB"/>
        </w:rPr>
        <w:t>, 1984-7.</w:t>
      </w:r>
    </w:p>
    <w:p w14:paraId="593FAF9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Member, UNCTAD Expert Group on Compensatory Financing, 1984.</w:t>
      </w:r>
    </w:p>
    <w:p w14:paraId="7B3F582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sectPr w:rsidR="00260A25" w:rsidRPr="00476ED6">
          <w:type w:val="continuous"/>
          <w:pgSz w:w="12240" w:h="15840"/>
          <w:pgMar w:top="720" w:right="720" w:bottom="720" w:left="720" w:header="720" w:footer="720" w:gutter="0"/>
          <w:cols w:space="720"/>
          <w:noEndnote/>
        </w:sectPr>
      </w:pPr>
    </w:p>
    <w:p w14:paraId="482550B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Member, Working Group on Methods of Measuring Intrahousehold Allocation of Resources, Tufts University School of Nutrition, 23-26 October 1984.</w:t>
      </w:r>
    </w:p>
    <w:p w14:paraId="5A957AA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PAA Annual Meetings, Organizing Committee, and organizer of session on intrafamilial allocations, Minneapolis, 3-5 May 1984.</w:t>
      </w:r>
    </w:p>
    <w:p w14:paraId="338E54A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Co-Organizer, Conference on "The Economics of the Family," Philadelphia, University of Pennsylvania, 12-14 April 1984.</w:t>
      </w:r>
    </w:p>
    <w:p w14:paraId="765215D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Member of Expert Steering Committee, UNCTAD South-South Trade Project, 1983-1984.</w:t>
      </w:r>
    </w:p>
    <w:p w14:paraId="461C68B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NICHD Review Team, RAND Corporation, 6-8 July 1983.</w:t>
      </w:r>
    </w:p>
    <w:p w14:paraId="4AE91FB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on the current role of the service economy, ARA/Wharton Conference on the Future of the Service Economy, University of Pennsylvania, Philadelphia, November 1982.</w:t>
      </w:r>
    </w:p>
    <w:p w14:paraId="6C73CD3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Rockefeller Foundation Referee, 1982.</w:t>
      </w:r>
    </w:p>
    <w:p w14:paraId="3195516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Book Review Editor, </w:t>
      </w:r>
      <w:r w:rsidRPr="00476ED6">
        <w:rPr>
          <w:i/>
          <w:iCs/>
          <w:color w:val="000000"/>
          <w:sz w:val="22"/>
          <w:szCs w:val="22"/>
          <w:lang w:val="en-GB"/>
        </w:rPr>
        <w:t>Journal of Development Economics</w:t>
      </w:r>
      <w:r w:rsidRPr="00476ED6">
        <w:rPr>
          <w:color w:val="000000"/>
          <w:sz w:val="22"/>
          <w:szCs w:val="22"/>
          <w:lang w:val="en-GB"/>
        </w:rPr>
        <w:t>, 1982-5.</w:t>
      </w:r>
    </w:p>
    <w:p w14:paraId="48600DA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Examiner, The Australian National University, 1982.</w:t>
      </w:r>
    </w:p>
    <w:p w14:paraId="27F936A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session on capacity utilization, Eastern Economic Association Meetings, Philadelphia, April 12, 1981.</w:t>
      </w:r>
    </w:p>
    <w:p w14:paraId="1EB1B2B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world copper market and Chilean policies and development, INTAL seminar on "Politicas comerciales optimas," Buenos Aires, 22-24 June 1981.</w:t>
      </w:r>
    </w:p>
    <w:p w14:paraId="222172A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Econometric Society Fellows Nominating Committee, 1981.</w:t>
      </w:r>
    </w:p>
    <w:p w14:paraId="7838C45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Examiner, University of the West Indies, 1981, 1982.</w:t>
      </w:r>
    </w:p>
    <w:p w14:paraId="34D11C9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External Examiner, Birkbeck College, University of London, 1980.</w:t>
      </w:r>
    </w:p>
    <w:p w14:paraId="5543992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Referee, Latin American Program, The Woodrow Wilson Center, 1980.</w:t>
      </w:r>
    </w:p>
    <w:p w14:paraId="1D57A9D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Council on Foreign Relations, Discussant on United States Foreign Policy, September 10, 1980, New York.</w:t>
      </w:r>
    </w:p>
    <w:p w14:paraId="471B5ED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Population Association of America, Session on Population and Development, Washington, March 26, 1980.</w:t>
      </w:r>
    </w:p>
    <w:p w14:paraId="00115D3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Population Association of America, Session on Time Use in Developing Countries, Washington, March 28, 1980.</w:t>
      </w:r>
    </w:p>
    <w:p w14:paraId="35326A1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Chairperson, session on economics and fertility, Population Association of America, April 25, 1979.</w:t>
      </w:r>
    </w:p>
    <w:p w14:paraId="6A1CBD0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Expert participant, OECD Development Center Meeting on Processing National Resources in Developing Countries, Paris, February 14-15, 1979.</w:t>
      </w:r>
    </w:p>
    <w:p w14:paraId="6B8CF11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Referee, Social Science Federation of Canada, 1979.</w:t>
      </w:r>
    </w:p>
    <w:p w14:paraId="1909CBA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Participant in Overseas Development Council "brainstorming" session on positive sum gains for international interaction between developing and developed nations, Princeton, E.T.S. Center, September 22-24, 1978.</w:t>
      </w:r>
    </w:p>
    <w:p w14:paraId="27D5DC6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Organizer, American Economic Association session on International Commodity Markets, Chicago, August 29, 1978.</w:t>
      </w:r>
    </w:p>
    <w:p w14:paraId="5274E0A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Referee, Ford Foundation Competition on International Economic Order, 1977-1979.</w:t>
      </w:r>
    </w:p>
    <w:p w14:paraId="68DBA8A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MSSB conference on "The Family and the Subsequent Development of the Child," Stanford University, March 24-26, 1977.</w:t>
      </w:r>
    </w:p>
    <w:p w14:paraId="4DE2192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Symposium on Nicaraguan macroeconomic model, Managua, March 30, 1976.</w:t>
      </w:r>
    </w:p>
    <w:p w14:paraId="75EB20F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Chairperson, Annual Meeting of Chairpersons of Economics Departments, Dallas ASSA Meetings, 1975.</w:t>
      </w:r>
    </w:p>
    <w:p w14:paraId="585C87F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Organizer (with James Hanson) of NBER-ILPES Ministry of Planning of Panama Conference on "Short- Term Policy in Latin America," in Panama, October 30-November 2, 1975.</w:t>
      </w:r>
    </w:p>
    <w:p w14:paraId="70D9A9E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Session on Comparisons of Economic Structure, American Economic Association Annual Meetings, Dallas, 1975.</w:t>
      </w:r>
    </w:p>
    <w:p w14:paraId="69572D0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Chairperson of Econometric Society Session on Economic Development, December Meetings, San Francisco, 1974.</w:t>
      </w:r>
    </w:p>
    <w:p w14:paraId="50681F9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Outside Reader, Delhi University, 1974, 1976, 1980.</w:t>
      </w:r>
    </w:p>
    <w:p w14:paraId="458FE15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 xml:space="preserve">Discussant on paper presented by Robert Evenson on "The Green Revolution and Development Experience," at the December Meetings of the American Agricultural Economic Society, New York, 1973. </w:t>
      </w:r>
    </w:p>
    <w:p w14:paraId="3BC443A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National Endowment of the Humanities, 1978.</w:t>
      </w:r>
    </w:p>
    <w:p w14:paraId="7365673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Discussant on papers on "Structural Characteristics and Theoretical Interpretations of Village-Level Product and Input Markets," Conference on "Adapting Cooperatives and Quasi-Cooperatives to the Market Structures and Conditions of Underdeveloped Areas," Agricultural Development Council, University of Kentucky, Lexington, April 26-30, 1967.</w:t>
      </w:r>
    </w:p>
    <w:p w14:paraId="14349BB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p>
    <w:p w14:paraId="414792E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b/>
          <w:bCs/>
          <w:color w:val="000000"/>
          <w:sz w:val="22"/>
          <w:szCs w:val="22"/>
          <w:lang w:val="en-GB"/>
        </w:rPr>
        <w:t>Ph.D. Dissertation Supervisor:</w:t>
      </w:r>
    </w:p>
    <w:p w14:paraId="71DA86D2" w14:textId="7E3224B0"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Suk Bum Yoon, Ph.D. 1971, "A Macroeconometric Analysis of the Impacts of Foreign Capital Investment in an Underdeveloped Economy: The Case of Korea</w:t>
      </w:r>
      <w:r w:rsidR="009410C4" w:rsidRPr="00476ED6">
        <w:rPr>
          <w:lang w:val="en-GB"/>
        </w:rPr>
        <w:t>"</w:t>
      </w:r>
      <w:r w:rsidRPr="00476ED6">
        <w:rPr>
          <w:color w:val="000000"/>
          <w:sz w:val="22"/>
          <w:szCs w:val="22"/>
          <w:lang w:val="en-GB"/>
        </w:rPr>
        <w:t xml:space="preserve"> (Economics)</w:t>
      </w:r>
    </w:p>
    <w:p w14:paraId="67731242" w14:textId="47EE2B1A"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Mitchell Harris Kellman, Ph.D. 1972, "World Population Growth and Food Production -- A Malthusian Inquiry</w:t>
      </w:r>
      <w:r w:rsidR="009410C4" w:rsidRPr="00476ED6">
        <w:rPr>
          <w:lang w:val="en-GB"/>
        </w:rPr>
        <w:t>"</w:t>
      </w:r>
      <w:r w:rsidRPr="00476ED6">
        <w:rPr>
          <w:color w:val="000000"/>
          <w:sz w:val="22"/>
          <w:szCs w:val="22"/>
          <w:lang w:val="en-GB"/>
        </w:rPr>
        <w:t xml:space="preserve"> (Economics)</w:t>
      </w:r>
    </w:p>
    <w:p w14:paraId="44906470" w14:textId="77777777"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Ricardo Lira, Ph.D. 1974, "The Impact of an Export Commodity in a Developing Economy: The Case of the Chilean Copper 1956-1968" (Economics)</w:t>
      </w:r>
    </w:p>
    <w:p w14:paraId="7269FD3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sectPr w:rsidR="00260A25" w:rsidRPr="00476ED6">
          <w:type w:val="continuous"/>
          <w:pgSz w:w="12240" w:h="15840"/>
          <w:pgMar w:top="720" w:right="720" w:bottom="720" w:left="720" w:header="720" w:footer="720" w:gutter="0"/>
          <w:cols w:space="720"/>
          <w:noEndnote/>
        </w:sectPr>
      </w:pPr>
    </w:p>
    <w:p w14:paraId="67233F34" w14:textId="77777777"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Derek James Ford, Ph.D. 1976, "Coffee Supply, Trade, and Demand: An Econometric Analysis of the World Market, 1930-1969" (Economics)</w:t>
      </w:r>
    </w:p>
    <w:p w14:paraId="4E3C9837" w14:textId="513788D6"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Mohammed Ali Ghetmiri, Ph.D. 1977, "Higher Oil Prices and the Optimal Development of the Iranian Economy</w:t>
      </w:r>
      <w:r w:rsidR="009410C4" w:rsidRPr="00476ED6">
        <w:rPr>
          <w:lang w:val="en-GB"/>
        </w:rPr>
        <w:t>"</w:t>
      </w:r>
      <w:r w:rsidRPr="00476ED6">
        <w:rPr>
          <w:color w:val="000000"/>
          <w:sz w:val="22"/>
          <w:szCs w:val="22"/>
          <w:lang w:val="en-GB"/>
        </w:rPr>
        <w:t xml:space="preserve"> (Economics)</w:t>
      </w:r>
    </w:p>
    <w:p w14:paraId="05A84628" w14:textId="645D8A03"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Zeti Akhtar Aziz, Ph.D. 1978, "Commercial Bank Portfolio Behavior in an Open Developing Economy:</w:t>
      </w:r>
      <w:r w:rsidR="00915623" w:rsidRPr="00476ED6">
        <w:rPr>
          <w:color w:val="000000"/>
          <w:sz w:val="22"/>
          <w:szCs w:val="22"/>
          <w:lang w:val="en-GB"/>
        </w:rPr>
        <w:t xml:space="preserve"> </w:t>
      </w:r>
      <w:r w:rsidRPr="00476ED6">
        <w:rPr>
          <w:color w:val="000000"/>
          <w:sz w:val="22"/>
          <w:szCs w:val="22"/>
          <w:lang w:val="en-GB"/>
        </w:rPr>
        <w:t>The Malaysian Case</w:t>
      </w:r>
      <w:r w:rsidR="009410C4" w:rsidRPr="00476ED6">
        <w:rPr>
          <w:lang w:val="en-GB"/>
        </w:rPr>
        <w:t>"</w:t>
      </w:r>
      <w:r w:rsidRPr="00476ED6">
        <w:rPr>
          <w:color w:val="000000"/>
          <w:sz w:val="22"/>
          <w:szCs w:val="22"/>
          <w:lang w:val="en-GB"/>
        </w:rPr>
        <w:t xml:space="preserve"> (Economics)</w:t>
      </w:r>
    </w:p>
    <w:p w14:paraId="23982DA5" w14:textId="3B278C0E"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Pranee Tinakorn, Ph.D. 1978, "An Empirical Evaluation of the UNCTAD Integrated Commodity Program</w:t>
      </w:r>
      <w:r w:rsidR="009410C4" w:rsidRPr="00476ED6">
        <w:rPr>
          <w:lang w:val="en-GB"/>
        </w:rPr>
        <w:t>"</w:t>
      </w:r>
      <w:r w:rsidRPr="00476ED6">
        <w:rPr>
          <w:color w:val="000000"/>
          <w:sz w:val="22"/>
          <w:szCs w:val="22"/>
          <w:lang w:val="en-GB"/>
        </w:rPr>
        <w:t xml:space="preserve"> (Economics)</w:t>
      </w:r>
    </w:p>
    <w:p w14:paraId="201BE6DD" w14:textId="3F9CEFA6"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Chukwuma F. Obidegwu, Ph.D. 1980, "The Impact of Copper Price Movements and Variability on the Zambian Economy: A Dynamic Analysis</w:t>
      </w:r>
      <w:r w:rsidR="009410C4" w:rsidRPr="00476ED6">
        <w:rPr>
          <w:lang w:val="en-GB"/>
        </w:rPr>
        <w:t>"</w:t>
      </w:r>
      <w:r w:rsidRPr="00476ED6">
        <w:rPr>
          <w:color w:val="000000"/>
          <w:sz w:val="22"/>
          <w:szCs w:val="22"/>
          <w:lang w:val="en-GB"/>
        </w:rPr>
        <w:t xml:space="preserve"> (Economics)</w:t>
      </w:r>
    </w:p>
    <w:p w14:paraId="6974708B" w14:textId="32440826"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Oscar Adolfo Rufatt, Ph.D. 1980, "Mexico: Economic Policy Analysis, 1978-83 A Macroeconomic Model of Mexico and Control Theory Applications</w:t>
      </w:r>
      <w:r w:rsidR="009410C4" w:rsidRPr="00476ED6">
        <w:rPr>
          <w:lang w:val="en-GB"/>
        </w:rPr>
        <w:t>"</w:t>
      </w:r>
      <w:r w:rsidRPr="00476ED6">
        <w:rPr>
          <w:color w:val="000000"/>
          <w:sz w:val="22"/>
          <w:szCs w:val="22"/>
          <w:lang w:val="en-GB"/>
        </w:rPr>
        <w:t xml:space="preserve"> (Economics)</w:t>
      </w:r>
    </w:p>
    <w:p w14:paraId="330E708B" w14:textId="574FD239"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James Douglas Gordon, Ph.D. 1982, "A Study of International Soybean Production, Trade and Shortage, and the Prospects for Price Stabilization</w:t>
      </w:r>
      <w:r w:rsidR="009410C4" w:rsidRPr="00476ED6">
        <w:rPr>
          <w:lang w:val="en-GB"/>
        </w:rPr>
        <w:t>"</w:t>
      </w:r>
      <w:r w:rsidRPr="00476ED6">
        <w:rPr>
          <w:color w:val="000000"/>
          <w:sz w:val="22"/>
          <w:szCs w:val="22"/>
          <w:lang w:val="en-GB"/>
        </w:rPr>
        <w:t xml:space="preserve"> (Economics)</w:t>
      </w:r>
    </w:p>
    <w:p w14:paraId="4C005B7D" w14:textId="4B3DE275"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Lee-Ying Soon, Ph.D. 1984, "Some Aspects of Household and Labor Market in a Developing Country with Emphasis on Self-Employment</w:t>
      </w:r>
      <w:r w:rsidR="009410C4" w:rsidRPr="00476ED6">
        <w:rPr>
          <w:lang w:val="en-GB"/>
        </w:rPr>
        <w:t>"</w:t>
      </w:r>
      <w:r w:rsidRPr="00476ED6">
        <w:rPr>
          <w:color w:val="000000"/>
          <w:sz w:val="22"/>
          <w:szCs w:val="22"/>
          <w:lang w:val="en-GB"/>
        </w:rPr>
        <w:t xml:space="preserve"> (Economics)</w:t>
      </w:r>
    </w:p>
    <w:p w14:paraId="44C29FD4" w14:textId="5B1FB69F"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Stephen Vosti, Ph.D. 1984, "Simultaneous Equations for Nutrition, Health and Wages for India</w:t>
      </w:r>
      <w:r w:rsidR="009410C4" w:rsidRPr="00476ED6">
        <w:rPr>
          <w:lang w:val="en-GB"/>
        </w:rPr>
        <w:t>"</w:t>
      </w:r>
      <w:r w:rsidRPr="00476ED6">
        <w:rPr>
          <w:color w:val="000000"/>
          <w:sz w:val="22"/>
          <w:szCs w:val="22"/>
          <w:lang w:val="en-GB"/>
        </w:rPr>
        <w:t xml:space="preserve"> (Economics)</w:t>
      </w:r>
    </w:p>
    <w:p w14:paraId="797A648D" w14:textId="27A52D6A"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Joseph Lim, Ph.D. 1985, "Testing Monetarist and Structuralist Theories of Inflation in the Philippines</w:t>
      </w:r>
      <w:r w:rsidR="009410C4" w:rsidRPr="00476ED6">
        <w:rPr>
          <w:lang w:val="en-GB"/>
        </w:rPr>
        <w:t>"</w:t>
      </w:r>
      <w:r w:rsidRPr="00476ED6">
        <w:rPr>
          <w:color w:val="000000"/>
          <w:sz w:val="22"/>
          <w:szCs w:val="22"/>
          <w:lang w:val="en-GB"/>
        </w:rPr>
        <w:t xml:space="preserve"> (Economics)</w:t>
      </w:r>
    </w:p>
    <w:p w14:paraId="67705B93" w14:textId="5A4B37D2"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Laurie May, Ph.D. 1985, "The Returns to Schooling and the Demand for Education in Brazil</w:t>
      </w:r>
      <w:r w:rsidR="009410C4" w:rsidRPr="00476ED6">
        <w:rPr>
          <w:lang w:val="en-GB"/>
        </w:rPr>
        <w:t>"</w:t>
      </w:r>
      <w:r w:rsidRPr="00476ED6">
        <w:rPr>
          <w:color w:val="000000"/>
          <w:sz w:val="22"/>
          <w:szCs w:val="22"/>
          <w:lang w:val="en-GB"/>
        </w:rPr>
        <w:t xml:space="preserve"> (Economics)</w:t>
      </w:r>
    </w:p>
    <w:p w14:paraId="5C75F509" w14:textId="0348C4F1"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Eduardo Gonzalez, Public Policy and Management, Ph.D. 1990, "Health, Education and Family Planning in the Philippines: Governmental Initiatives and Household Choice</w:t>
      </w:r>
      <w:r w:rsidR="009410C4" w:rsidRPr="00476ED6">
        <w:rPr>
          <w:lang w:val="en-GB"/>
        </w:rPr>
        <w:t>"</w:t>
      </w:r>
      <w:r w:rsidRPr="00476ED6">
        <w:rPr>
          <w:color w:val="000000"/>
          <w:sz w:val="22"/>
          <w:szCs w:val="22"/>
          <w:lang w:val="en-GB"/>
        </w:rPr>
        <w:t xml:space="preserve"> (Economics)</w:t>
      </w:r>
    </w:p>
    <w:p w14:paraId="344643EB" w14:textId="42DC7845"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s-ES"/>
        </w:rPr>
      </w:pPr>
      <w:r w:rsidRPr="00476ED6">
        <w:rPr>
          <w:color w:val="000000"/>
          <w:sz w:val="22"/>
          <w:szCs w:val="22"/>
          <w:lang w:val="es-ES"/>
        </w:rPr>
        <w:t>Juan Rafael Vargas, Ph.D. 1988, "A Macroeconometric Model for Panama</w:t>
      </w:r>
      <w:r w:rsidR="009410C4" w:rsidRPr="00476ED6">
        <w:t>"</w:t>
      </w:r>
      <w:r w:rsidRPr="00476ED6">
        <w:rPr>
          <w:color w:val="000000"/>
          <w:sz w:val="22"/>
          <w:szCs w:val="22"/>
          <w:lang w:val="es-ES"/>
        </w:rPr>
        <w:t xml:space="preserve"> (Economics)</w:t>
      </w:r>
    </w:p>
    <w:p w14:paraId="06A86C8F" w14:textId="300C56D7"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Vijayendra Rao, Ph.D. 1990, "Birth, Marriage and Death: Three Essays in Demographic Economics</w:t>
      </w:r>
      <w:r w:rsidR="009410C4" w:rsidRPr="00476ED6">
        <w:rPr>
          <w:lang w:val="en-GB"/>
        </w:rPr>
        <w:t>"</w:t>
      </w:r>
      <w:r w:rsidRPr="00476ED6">
        <w:rPr>
          <w:color w:val="000000"/>
          <w:sz w:val="22"/>
          <w:szCs w:val="22"/>
          <w:lang w:val="en-GB"/>
        </w:rPr>
        <w:t xml:space="preserve"> (Economics)</w:t>
      </w:r>
    </w:p>
    <w:p w14:paraId="065969CB" w14:textId="2AB9A349"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Lori Bollinger, Ph.D. 1991, "Diffusion, Fertility and Labor Force Participation</w:t>
      </w:r>
      <w:r w:rsidR="009410C4" w:rsidRPr="00476ED6">
        <w:rPr>
          <w:lang w:val="en-GB"/>
        </w:rPr>
        <w:t>"</w:t>
      </w:r>
      <w:r w:rsidRPr="00476ED6">
        <w:rPr>
          <w:color w:val="000000"/>
          <w:sz w:val="22"/>
          <w:szCs w:val="22"/>
          <w:lang w:val="en-GB"/>
        </w:rPr>
        <w:t xml:space="preserve"> (Economics)</w:t>
      </w:r>
    </w:p>
    <w:p w14:paraId="2F3C3AEF" w14:textId="2E6EB3A4"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Mohamud Quidar, Ph.D. 1991, City and Regional Planning, "An Econometric Study of the Impact of Pakistan's Industrial, Urban and Regional, and International Trade Policies on Multinational Enterprise Strategic Planning and Investment Determinants</w:t>
      </w:r>
      <w:r w:rsidR="009410C4" w:rsidRPr="00476ED6">
        <w:rPr>
          <w:lang w:val="en-GB"/>
        </w:rPr>
        <w:t>"</w:t>
      </w:r>
      <w:r w:rsidRPr="00476ED6">
        <w:rPr>
          <w:color w:val="000000"/>
          <w:sz w:val="22"/>
          <w:szCs w:val="22"/>
          <w:lang w:val="en-GB"/>
        </w:rPr>
        <w:t xml:space="preserve"> (Economics)</w:t>
      </w:r>
    </w:p>
    <w:p w14:paraId="34ADA06B" w14:textId="41346735"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Alberto Pasco-Font, Ph.D. 1993, "Macro and Micro Implications of a Commodity Buffer Fund: The Case of Peru</w:t>
      </w:r>
      <w:r w:rsidR="009410C4" w:rsidRPr="00476ED6">
        <w:rPr>
          <w:lang w:val="en-GB"/>
        </w:rPr>
        <w:t>"</w:t>
      </w:r>
      <w:r w:rsidRPr="00476ED6">
        <w:rPr>
          <w:color w:val="000000"/>
          <w:sz w:val="22"/>
          <w:szCs w:val="22"/>
          <w:lang w:val="en-GB"/>
        </w:rPr>
        <w:t xml:space="preserve"> (Economics)</w:t>
      </w:r>
    </w:p>
    <w:p w14:paraId="03EFE831" w14:textId="44011C1B"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Osvaldo Larañaga</w:t>
      </w:r>
      <w:r w:rsidRPr="00476ED6">
        <w:rPr>
          <w:color w:val="000000"/>
          <w:sz w:val="22"/>
          <w:szCs w:val="22"/>
          <w:lang w:val="en-GB"/>
        </w:rPr>
        <w:t>, Ph.D. 1994, "Adjustment, Fiscal Policy and Income Distribution</w:t>
      </w:r>
      <w:r w:rsidR="009410C4" w:rsidRPr="00476ED6">
        <w:rPr>
          <w:lang w:val="en-GB"/>
        </w:rPr>
        <w:t>"</w:t>
      </w:r>
      <w:r w:rsidRPr="00476ED6">
        <w:rPr>
          <w:color w:val="000000"/>
          <w:sz w:val="22"/>
          <w:szCs w:val="22"/>
          <w:lang w:val="en-GB"/>
        </w:rPr>
        <w:t xml:space="preserve"> (Economics)</w:t>
      </w:r>
    </w:p>
    <w:p w14:paraId="25AB3F93" w14:textId="0B92CD56"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Kyu-Hwang Lee, Ph.D., 1994, "Empirical Analysis of Selected Topics in the Korean Construction and Land Markets</w:t>
      </w:r>
      <w:r w:rsidR="009410C4" w:rsidRPr="00476ED6">
        <w:rPr>
          <w:lang w:val="en-GB"/>
        </w:rPr>
        <w:t>"</w:t>
      </w:r>
      <w:r w:rsidRPr="00476ED6">
        <w:rPr>
          <w:color w:val="000000"/>
          <w:sz w:val="22"/>
          <w:szCs w:val="22"/>
          <w:lang w:val="en-GB"/>
        </w:rPr>
        <w:t xml:space="preserve"> (Economics)</w:t>
      </w:r>
    </w:p>
    <w:p w14:paraId="35B29E7A" w14:textId="29D55D35"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Russell Lamb, Ph.D. 1994, "Off-Farm Labor Markets and Modern Inputs in Developing Country Agriculture</w:t>
      </w:r>
      <w:r w:rsidR="009410C4" w:rsidRPr="00476ED6">
        <w:rPr>
          <w:lang w:val="en-GB"/>
        </w:rPr>
        <w:t>"</w:t>
      </w:r>
      <w:r w:rsidRPr="00476ED6">
        <w:rPr>
          <w:color w:val="000000"/>
          <w:sz w:val="22"/>
          <w:szCs w:val="22"/>
          <w:lang w:val="en-GB"/>
        </w:rPr>
        <w:t xml:space="preserve"> (Economics)</w:t>
      </w:r>
    </w:p>
    <w:p w14:paraId="20769161" w14:textId="19701D1B"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 xml:space="preserve">Leah Gutierrez , Ph.D. 1998, </w:t>
      </w:r>
      <w:r w:rsidR="009410C4" w:rsidRPr="00476ED6">
        <w:rPr>
          <w:lang w:val="en-GB"/>
        </w:rPr>
        <w:t>"</w:t>
      </w:r>
      <w:r w:rsidRPr="00476ED6">
        <w:rPr>
          <w:color w:val="000000"/>
          <w:sz w:val="22"/>
          <w:szCs w:val="22"/>
          <w:lang w:val="en-GB"/>
        </w:rPr>
        <w:t>Children</w:t>
      </w:r>
      <w:r w:rsidR="006C3022" w:rsidRPr="00476ED6">
        <w:rPr>
          <w:lang w:val="en-GB"/>
        </w:rPr>
        <w:t>’</w:t>
      </w:r>
      <w:r w:rsidRPr="00476ED6">
        <w:rPr>
          <w:color w:val="000000"/>
          <w:sz w:val="22"/>
          <w:szCs w:val="22"/>
          <w:lang w:val="en-GB"/>
        </w:rPr>
        <w:t>s Health Shocks and Households</w:t>
      </w:r>
      <w:r w:rsidR="006C3022" w:rsidRPr="00476ED6">
        <w:rPr>
          <w:lang w:val="en-GB"/>
        </w:rPr>
        <w:t>’</w:t>
      </w:r>
      <w:r w:rsidRPr="00476ED6">
        <w:rPr>
          <w:color w:val="000000"/>
          <w:sz w:val="22"/>
          <w:szCs w:val="22"/>
          <w:lang w:val="en-GB"/>
        </w:rPr>
        <w:t xml:space="preserve"> Time Allocations</w:t>
      </w:r>
      <w:r w:rsidR="009410C4" w:rsidRPr="00476ED6">
        <w:rPr>
          <w:lang w:val="en-GB"/>
        </w:rPr>
        <w:t>"</w:t>
      </w:r>
      <w:r w:rsidRPr="00476ED6">
        <w:rPr>
          <w:color w:val="000000"/>
          <w:sz w:val="22"/>
          <w:szCs w:val="22"/>
          <w:lang w:val="en-GB"/>
        </w:rPr>
        <w:t xml:space="preserve"> (Economics)</w:t>
      </w:r>
    </w:p>
    <w:p w14:paraId="7FB3EEA8" w14:textId="4F2586E2"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Alejandro Grisanti, Ph.D. 2000, "External Shocks, Fiscal Stabilization and Political Constraint</w:t>
      </w:r>
      <w:r w:rsidR="009410C4" w:rsidRPr="00476ED6">
        <w:rPr>
          <w:lang w:val="en-GB"/>
        </w:rPr>
        <w:t>"</w:t>
      </w:r>
      <w:r w:rsidRPr="00476ED6">
        <w:rPr>
          <w:color w:val="000000"/>
          <w:sz w:val="22"/>
          <w:szCs w:val="22"/>
          <w:lang w:val="en-GB"/>
        </w:rPr>
        <w:t xml:space="preserve"> (Economics) </w:t>
      </w:r>
    </w:p>
    <w:p w14:paraId="34D79A9E" w14:textId="185906BB"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 xml:space="preserve">Fannie Tseng, Ph.D. 2000, </w:t>
      </w:r>
      <w:r w:rsidR="009410C4" w:rsidRPr="00476ED6">
        <w:rPr>
          <w:lang w:val="en-GB"/>
        </w:rPr>
        <w:t>"</w:t>
      </w:r>
      <w:r w:rsidRPr="00476ED6">
        <w:rPr>
          <w:color w:val="000000"/>
          <w:sz w:val="22"/>
          <w:szCs w:val="22"/>
          <w:lang w:val="en-GB"/>
        </w:rPr>
        <w:t>Exploring the Causes of Intergenerational Welfare Recipiency</w:t>
      </w:r>
      <w:r w:rsidR="009410C4" w:rsidRPr="00476ED6">
        <w:rPr>
          <w:lang w:val="en-GB"/>
        </w:rPr>
        <w:t>"</w:t>
      </w:r>
      <w:r w:rsidRPr="00476ED6">
        <w:rPr>
          <w:color w:val="000000"/>
          <w:sz w:val="22"/>
          <w:szCs w:val="22"/>
          <w:lang w:val="en-GB"/>
        </w:rPr>
        <w:t xml:space="preserve"> (Economics)</w:t>
      </w:r>
    </w:p>
    <w:p w14:paraId="4E537557" w14:textId="63CDF93D"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rPr>
        <w:t>Helmut H. Franken, Ph.D. 2002,</w:t>
      </w:r>
      <w:r w:rsidR="009410C4" w:rsidRPr="00476ED6">
        <w:t>"</w:t>
      </w:r>
      <w:r w:rsidRPr="00476ED6">
        <w:rPr>
          <w:color w:val="000000"/>
          <w:sz w:val="22"/>
          <w:szCs w:val="22"/>
        </w:rPr>
        <w:t>Three Essays on the Chilean Banking and Financial System</w:t>
      </w:r>
      <w:r w:rsidR="009410C4" w:rsidRPr="00476ED6">
        <w:t>"</w:t>
      </w:r>
      <w:r w:rsidRPr="00476ED6">
        <w:rPr>
          <w:color w:val="000000"/>
          <w:sz w:val="22"/>
          <w:szCs w:val="22"/>
        </w:rPr>
        <w:t xml:space="preserve"> (Economics)</w:t>
      </w:r>
    </w:p>
    <w:p w14:paraId="72C9718E" w14:textId="6DCC7052"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Dorabawila, Vajeera, 2002, </w:t>
      </w:r>
      <w:r w:rsidR="009410C4" w:rsidRPr="00476ED6">
        <w:t>"</w:t>
      </w:r>
      <w:r w:rsidRPr="00476ED6">
        <w:rPr>
          <w:color w:val="000000"/>
          <w:sz w:val="22"/>
          <w:szCs w:val="22"/>
        </w:rPr>
        <w:t xml:space="preserve">Cohorts in Child Work, Education and Adult Employment Returns, Peru from 1985 to 1997" (Demography) </w:t>
      </w:r>
    </w:p>
    <w:p w14:paraId="35164474" w14:textId="50D9A8F4"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Shengchao Yu, 2004, </w:t>
      </w:r>
      <w:r w:rsidR="009410C4" w:rsidRPr="00476ED6">
        <w:t>"</w:t>
      </w:r>
      <w:r w:rsidRPr="00476ED6">
        <w:rPr>
          <w:color w:val="000000"/>
          <w:sz w:val="22"/>
          <w:szCs w:val="22"/>
        </w:rPr>
        <w:t>Childhood Immunization in India: Roles of Family Structure, Women</w:t>
      </w:r>
      <w:r w:rsidR="006C3022" w:rsidRPr="00476ED6">
        <w:t>’</w:t>
      </w:r>
      <w:r w:rsidRPr="00476ED6">
        <w:rPr>
          <w:color w:val="000000"/>
          <w:sz w:val="22"/>
          <w:szCs w:val="22"/>
        </w:rPr>
        <w:t>s Autonomy, and Village Health Environment</w:t>
      </w:r>
      <w:r w:rsidR="009410C4" w:rsidRPr="00476ED6">
        <w:t>"</w:t>
      </w:r>
      <w:r w:rsidRPr="00476ED6">
        <w:rPr>
          <w:color w:val="000000"/>
          <w:sz w:val="22"/>
          <w:szCs w:val="22"/>
        </w:rPr>
        <w:t xml:space="preserve"> (Demography)</w:t>
      </w:r>
    </w:p>
    <w:p w14:paraId="324CF753" w14:textId="7099A9DF"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Erica Soler-Hampejsek 2008, </w:t>
      </w:r>
      <w:r w:rsidR="009410C4" w:rsidRPr="00476ED6">
        <w:t>"</w:t>
      </w:r>
      <w:r w:rsidRPr="00476ED6">
        <w:rPr>
          <w:color w:val="000000"/>
          <w:sz w:val="22"/>
          <w:szCs w:val="22"/>
        </w:rPr>
        <w:t>Three Essays on the Determinants of Family Formation and the Importance of Education in Guatemala</w:t>
      </w:r>
      <w:r w:rsidR="009410C4" w:rsidRPr="00476ED6">
        <w:t>"</w:t>
      </w:r>
      <w:r w:rsidRPr="00476ED6">
        <w:rPr>
          <w:color w:val="000000"/>
          <w:sz w:val="22"/>
          <w:szCs w:val="22"/>
        </w:rPr>
        <w:t xml:space="preserve"> (Demography)</w:t>
      </w:r>
    </w:p>
    <w:p w14:paraId="4DB8F52E" w14:textId="38A5D3D6"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Manhong Feng, 2009, </w:t>
      </w:r>
      <w:r w:rsidR="009410C4" w:rsidRPr="00476ED6">
        <w:t>"</w:t>
      </w:r>
      <w:r w:rsidRPr="00476ED6">
        <w:rPr>
          <w:color w:val="000000"/>
          <w:sz w:val="22"/>
          <w:szCs w:val="22"/>
        </w:rPr>
        <w:t>Unveiling Housing Price Inflation</w:t>
      </w:r>
      <w:r w:rsidR="009410C4" w:rsidRPr="00476ED6">
        <w:t>"</w:t>
      </w:r>
      <w:r w:rsidRPr="00476ED6">
        <w:rPr>
          <w:color w:val="000000"/>
          <w:sz w:val="22"/>
          <w:szCs w:val="22"/>
        </w:rPr>
        <w:t xml:space="preserve"> (Economics)</w:t>
      </w:r>
    </w:p>
    <w:p w14:paraId="4BA2D13C" w14:textId="253C8B13"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Maria Cecilia Calderon, 2009, </w:t>
      </w:r>
      <w:r w:rsidR="009410C4" w:rsidRPr="00476ED6">
        <w:t>"</w:t>
      </w:r>
      <w:r w:rsidRPr="00476ED6">
        <w:rPr>
          <w:color w:val="000000"/>
          <w:sz w:val="22"/>
          <w:szCs w:val="22"/>
        </w:rPr>
        <w:t>Gender Inequalities, Human Capital and Development in Guatemala</w:t>
      </w:r>
      <w:r w:rsidR="009410C4" w:rsidRPr="00476ED6">
        <w:t>"</w:t>
      </w:r>
      <w:r w:rsidRPr="00476ED6">
        <w:rPr>
          <w:color w:val="000000"/>
          <w:sz w:val="22"/>
          <w:szCs w:val="22"/>
        </w:rPr>
        <w:t xml:space="preserve"> (Demography)</w:t>
      </w:r>
    </w:p>
    <w:p w14:paraId="4041B760" w14:textId="77777777"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Brian Chin 2011, "Essays on poverty, health, and mortality in rural Malawi" (Demography).</w:t>
      </w:r>
    </w:p>
    <w:p w14:paraId="3424A9C7" w14:textId="259AA7FE"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Jadhav, Apoorva, 2014, </w:t>
      </w:r>
      <w:r w:rsidR="009410C4" w:rsidRPr="00476ED6">
        <w:t>"</w:t>
      </w:r>
      <w:r w:rsidRPr="00476ED6">
        <w:rPr>
          <w:color w:val="000000"/>
          <w:sz w:val="22"/>
          <w:szCs w:val="22"/>
        </w:rPr>
        <w:t>Linkages among Fertility, Migration, and Aging in India: Changing marriage patterns and timing of first birth; internal migration, remittances, and contraceptive use; and feminization of aging</w:t>
      </w:r>
      <w:r w:rsidR="009410C4" w:rsidRPr="00476ED6">
        <w:t>"</w:t>
      </w:r>
      <w:r w:rsidRPr="00476ED6">
        <w:rPr>
          <w:color w:val="000000"/>
          <w:sz w:val="22"/>
          <w:szCs w:val="22"/>
        </w:rPr>
        <w:t xml:space="preserve"> (Demography)</w:t>
      </w:r>
    </w:p>
    <w:p w14:paraId="7D921134" w14:textId="35518DDE" w:rsidR="00260A25" w:rsidRPr="00476ED6" w:rsidRDefault="00260A25" w:rsidP="00112CE8">
      <w:pPr>
        <w:pStyle w:val="ListParagraph"/>
        <w:widowControl/>
        <w:numPr>
          <w:ilvl w:val="0"/>
          <w:numId w:val="4"/>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Marshall, Daniela (Demography), 2015, </w:t>
      </w:r>
      <w:r w:rsidR="009410C4" w:rsidRPr="00476ED6">
        <w:t>"</w:t>
      </w:r>
      <w:r w:rsidRPr="00476ED6">
        <w:rPr>
          <w:color w:val="000000"/>
          <w:sz w:val="22"/>
          <w:szCs w:val="22"/>
        </w:rPr>
        <w:t>Family Determinants of Early Childhood Well-Being: Three Studies on Chile</w:t>
      </w:r>
      <w:r w:rsidR="009410C4" w:rsidRPr="00476ED6">
        <w:t>"</w:t>
      </w:r>
    </w:p>
    <w:p w14:paraId="5D4545A7" w14:textId="77777777" w:rsidR="00ED70B4" w:rsidRPr="00476ED6" w:rsidRDefault="00260A25" w:rsidP="00112CE8">
      <w:pPr>
        <w:pStyle w:val="Default"/>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sz w:val="22"/>
          <w:szCs w:val="22"/>
        </w:rPr>
      </w:pPr>
      <w:r w:rsidRPr="00476ED6">
        <w:rPr>
          <w:sz w:val="22"/>
          <w:szCs w:val="22"/>
        </w:rPr>
        <w:t>Wang, Fan (Economics), 2015, "The Impact of Financial Deepening on Village Economies with Informal Credit Markets"</w:t>
      </w:r>
    </w:p>
    <w:p w14:paraId="09315322" w14:textId="78012BA3" w:rsidR="00ED70B4" w:rsidRPr="00476ED6" w:rsidRDefault="00ED70B4" w:rsidP="00112CE8">
      <w:pPr>
        <w:pStyle w:val="Default"/>
        <w:widowControl/>
        <w:numPr>
          <w:ilvl w:val="0"/>
          <w:numId w:val="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sz w:val="22"/>
          <w:szCs w:val="22"/>
        </w:rPr>
      </w:pPr>
      <w:r w:rsidRPr="00476ED6">
        <w:rPr>
          <w:sz w:val="22"/>
          <w:szCs w:val="22"/>
        </w:rPr>
        <w:t>Abufhele-Milad, Alejandra (Demography), 2017, “</w:t>
      </w:r>
      <w:r w:rsidRPr="00476ED6">
        <w:t>Three Essays on Early Childhood Development from Chile”</w:t>
      </w:r>
    </w:p>
    <w:p w14:paraId="24CE848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lang w:val="en-GB"/>
        </w:rPr>
      </w:pPr>
    </w:p>
    <w:p w14:paraId="21BF515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b/>
          <w:bCs/>
          <w:color w:val="000000"/>
          <w:sz w:val="22"/>
          <w:szCs w:val="22"/>
          <w:lang w:val="en-GB"/>
        </w:rPr>
        <w:t>Ph.D. Dissertation Committee:</w:t>
      </w:r>
    </w:p>
    <w:p w14:paraId="43A03AB7" w14:textId="172D76D4"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Thomas Merrick, Ph. D. 1967, "Population Redistribution and Economic Growth, an International Comparison</w:t>
      </w:r>
      <w:r w:rsidR="009410C4" w:rsidRPr="00476ED6">
        <w:rPr>
          <w:lang w:val="en-GB"/>
        </w:rPr>
        <w:t>"</w:t>
      </w:r>
      <w:r w:rsidRPr="00476ED6">
        <w:rPr>
          <w:color w:val="000000"/>
          <w:sz w:val="22"/>
          <w:szCs w:val="22"/>
          <w:lang w:val="en-GB"/>
        </w:rPr>
        <w:t xml:space="preserve"> (Economics)</w:t>
      </w:r>
    </w:p>
    <w:p w14:paraId="74F95C96" w14:textId="623FE1ED"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James L. McCabe, Ph.D. 1969, "Two Non-Linear Planning Models of Turkey</w:t>
      </w:r>
      <w:r w:rsidR="009410C4" w:rsidRPr="00476ED6">
        <w:rPr>
          <w:lang w:val="en-GB"/>
        </w:rPr>
        <w:t>"</w:t>
      </w:r>
      <w:r w:rsidRPr="00476ED6">
        <w:rPr>
          <w:color w:val="000000"/>
          <w:sz w:val="22"/>
          <w:szCs w:val="22"/>
          <w:lang w:val="en-GB"/>
        </w:rPr>
        <w:t xml:space="preserve"> (Economics)</w:t>
      </w:r>
    </w:p>
    <w:p w14:paraId="1D61EC17" w14:textId="5664F464"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Muhammad Nurul Islam Bhuiyan, Ph.D. 1971, "An Econometric Model of Financial Behavior in Pakistan</w:t>
      </w:r>
      <w:r w:rsidR="009410C4" w:rsidRPr="00476ED6">
        <w:rPr>
          <w:lang w:val="en-GB"/>
        </w:rPr>
        <w:t>"</w:t>
      </w:r>
      <w:r w:rsidRPr="00476ED6">
        <w:rPr>
          <w:color w:val="000000"/>
          <w:sz w:val="22"/>
          <w:szCs w:val="22"/>
          <w:lang w:val="en-GB"/>
        </w:rPr>
        <w:t xml:space="preserve"> (Economics)</w:t>
      </w:r>
    </w:p>
    <w:p w14:paraId="50AB031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sectPr w:rsidR="00260A25" w:rsidRPr="00476ED6">
          <w:type w:val="continuous"/>
          <w:pgSz w:w="12240" w:h="15840"/>
          <w:pgMar w:top="720" w:right="720" w:bottom="720" w:left="720" w:header="720" w:footer="720" w:gutter="0"/>
          <w:cols w:space="720"/>
          <w:noEndnote/>
        </w:sectPr>
      </w:pPr>
    </w:p>
    <w:p w14:paraId="4BA2C0A1" w14:textId="02E7EC6E"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Vishwanath Pandit, Ph.D. 1971, "Sources of Inflation in Developing Economies, A Case Study of Colombia, India, Korea and Taiwan</w:t>
      </w:r>
      <w:r w:rsidR="009410C4" w:rsidRPr="00476ED6">
        <w:rPr>
          <w:lang w:val="en-GB"/>
        </w:rPr>
        <w:t>"</w:t>
      </w:r>
      <w:r w:rsidRPr="00476ED6">
        <w:rPr>
          <w:color w:val="000000"/>
          <w:sz w:val="22"/>
          <w:szCs w:val="22"/>
          <w:lang w:val="en-GB"/>
        </w:rPr>
        <w:t xml:space="preserve"> (Economics)</w:t>
      </w:r>
    </w:p>
    <w:p w14:paraId="3DC4C591" w14:textId="5F4AF64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Virabongsa Ramangkula, Ph.D. 1972, "A Policy Simulation Model for the Development of the Economy of Thailand</w:t>
      </w:r>
      <w:r w:rsidR="009410C4" w:rsidRPr="00476ED6">
        <w:rPr>
          <w:lang w:val="en-GB"/>
        </w:rPr>
        <w:t>"</w:t>
      </w:r>
      <w:r w:rsidRPr="00476ED6">
        <w:rPr>
          <w:color w:val="000000"/>
          <w:sz w:val="22"/>
          <w:szCs w:val="22"/>
          <w:lang w:val="en-GB"/>
        </w:rPr>
        <w:t xml:space="preserve"> (Economics)</w:t>
      </w:r>
    </w:p>
    <w:p w14:paraId="40DC26CA" w14:textId="060451F4"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Peter Gottschalk, Ph.D. 1972, "An Empirical Comparison of Marginal Productivity and Income by Occupation</w:t>
      </w:r>
      <w:r w:rsidR="009410C4" w:rsidRPr="00476ED6">
        <w:rPr>
          <w:lang w:val="en-GB"/>
        </w:rPr>
        <w:t>"</w:t>
      </w:r>
      <w:r w:rsidRPr="00476ED6">
        <w:rPr>
          <w:color w:val="000000"/>
          <w:sz w:val="22"/>
          <w:szCs w:val="22"/>
          <w:lang w:val="en-GB"/>
        </w:rPr>
        <w:t xml:space="preserve"> (Economics)</w:t>
      </w:r>
    </w:p>
    <w:p w14:paraId="58C8E86D" w14:textId="26D79FB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Alassane D. Ouattara, Ph.D. 1972, "Trade Effects of the Association of African Countries with the Common Market</w:t>
      </w:r>
      <w:r w:rsidR="009410C4" w:rsidRPr="00476ED6">
        <w:rPr>
          <w:lang w:val="en-GB"/>
        </w:rPr>
        <w:t>"</w:t>
      </w:r>
      <w:r w:rsidRPr="00476ED6">
        <w:rPr>
          <w:color w:val="000000"/>
          <w:sz w:val="22"/>
          <w:szCs w:val="22"/>
          <w:lang w:val="en-GB"/>
        </w:rPr>
        <w:t xml:space="preserve"> (Economics)</w:t>
      </w:r>
    </w:p>
    <w:p w14:paraId="2E897DA8" w14:textId="28115FE6"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pt-BR"/>
        </w:rPr>
      </w:pPr>
      <w:r w:rsidRPr="00476ED6">
        <w:rPr>
          <w:color w:val="000000"/>
          <w:sz w:val="22"/>
          <w:szCs w:val="22"/>
          <w:lang w:val="pt-BR"/>
        </w:rPr>
        <w:t>Fernando E. Naranjo, Ph.D. 1973, "A Macroeconometric Model of Fiscal Policy for Costa Rica</w:t>
      </w:r>
      <w:r w:rsidR="009410C4" w:rsidRPr="00476ED6">
        <w:rPr>
          <w:lang w:val="pt-BR"/>
        </w:rPr>
        <w:t>"</w:t>
      </w:r>
      <w:r w:rsidRPr="00476ED6">
        <w:rPr>
          <w:color w:val="000000"/>
          <w:sz w:val="22"/>
          <w:szCs w:val="22"/>
          <w:lang w:val="pt-BR"/>
        </w:rPr>
        <w:t xml:space="preserve"> (Economics)</w:t>
      </w:r>
    </w:p>
    <w:p w14:paraId="6BA66A9F" w14:textId="2730A55F"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Barbara Goody Katz, Ph.D. 1973, "A Quantitative Evaluation of the Economic Impact of the Great Purges on the Soviet Union</w:t>
      </w:r>
      <w:r w:rsidR="009410C4" w:rsidRPr="00476ED6">
        <w:rPr>
          <w:lang w:val="en-GB"/>
        </w:rPr>
        <w:t>"</w:t>
      </w:r>
      <w:r w:rsidRPr="00476ED6">
        <w:rPr>
          <w:color w:val="000000"/>
          <w:sz w:val="22"/>
          <w:szCs w:val="22"/>
          <w:lang w:val="en-GB"/>
        </w:rPr>
        <w:t xml:space="preserve"> (Economics)</w:t>
      </w:r>
    </w:p>
    <w:p w14:paraId="6A5558BC" w14:textId="3F9A430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Abel Beltran-del-Rio, Ph.D. 1973, "A Macroeconometric Forecasting Model for Mexico: Specification and Simulations</w:t>
      </w:r>
      <w:r w:rsidR="009410C4" w:rsidRPr="00476ED6">
        <w:rPr>
          <w:lang w:val="en-GB"/>
        </w:rPr>
        <w:t>"</w:t>
      </w:r>
      <w:r w:rsidRPr="00476ED6">
        <w:rPr>
          <w:color w:val="000000"/>
          <w:sz w:val="22"/>
          <w:szCs w:val="22"/>
          <w:lang w:val="en-GB"/>
        </w:rPr>
        <w:t xml:space="preserve"> (Economics)</w:t>
      </w:r>
    </w:p>
    <w:p w14:paraId="673A119D"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Mercedes Pedrero-Nieto, Ph.D. 1973, "Labor Force in Mexico A Study of Regional Variations, 1950- 1960" (Economics)</w:t>
      </w:r>
    </w:p>
    <w:p w14:paraId="39C2B4C3" w14:textId="3675CF11"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Barbara L. Wolfe, Ph.D. 1973, "A Socio-Economic Analysis of Family Building Behavior</w:t>
      </w:r>
      <w:r w:rsidR="009410C4" w:rsidRPr="00476ED6">
        <w:rPr>
          <w:lang w:val="en-GB"/>
        </w:rPr>
        <w:t>"</w:t>
      </w:r>
      <w:r w:rsidRPr="00476ED6">
        <w:rPr>
          <w:color w:val="000000"/>
          <w:sz w:val="22"/>
          <w:szCs w:val="22"/>
          <w:lang w:val="en-GB"/>
        </w:rPr>
        <w:t xml:space="preserve"> (Economics)</w:t>
      </w:r>
    </w:p>
    <w:p w14:paraId="7D9D78EC" w14:textId="6735B37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Hunt Howell, Ph.D. 1974, "Machinery-Labor Substitution in an Irrigated Agricultural Area of Central Mexico</w:t>
      </w:r>
      <w:r w:rsidR="009410C4" w:rsidRPr="00476ED6">
        <w:rPr>
          <w:lang w:val="en-GB"/>
        </w:rPr>
        <w:t>"</w:t>
      </w:r>
      <w:r w:rsidRPr="00476ED6">
        <w:rPr>
          <w:color w:val="000000"/>
          <w:sz w:val="22"/>
          <w:szCs w:val="22"/>
          <w:lang w:val="en-GB"/>
        </w:rPr>
        <w:t xml:space="preserve"> (Economics)</w:t>
      </w:r>
    </w:p>
    <w:p w14:paraId="1D34FF01" w14:textId="2A270C8D"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John F. Wilson, Ph.D. 1974, "Yet Another Econometric Model of U.S. Imports, 1958-1971, Disaggregated by End-Use Commodity Groups and Region of Origin</w:t>
      </w:r>
      <w:r w:rsidR="009410C4" w:rsidRPr="00476ED6">
        <w:rPr>
          <w:lang w:val="en-GB"/>
        </w:rPr>
        <w:t>"</w:t>
      </w:r>
      <w:r w:rsidRPr="00476ED6">
        <w:rPr>
          <w:color w:val="000000"/>
          <w:sz w:val="22"/>
          <w:szCs w:val="22"/>
          <w:lang w:val="en-GB"/>
        </w:rPr>
        <w:t xml:space="preserve"> (Economics)</w:t>
      </w:r>
    </w:p>
    <w:p w14:paraId="15279A37" w14:textId="60172A8A"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Yen-Kyun Wang, Ph.D. 1975, "A Macroeconometric Analysis of the Balance of Payments of Korea and Policy Implications</w:t>
      </w:r>
      <w:r w:rsidR="009410C4" w:rsidRPr="00476ED6">
        <w:rPr>
          <w:lang w:val="en-GB"/>
        </w:rPr>
        <w:t>"</w:t>
      </w:r>
      <w:r w:rsidRPr="00476ED6">
        <w:rPr>
          <w:color w:val="000000"/>
          <w:sz w:val="22"/>
          <w:szCs w:val="22"/>
          <w:lang w:val="en-GB"/>
        </w:rPr>
        <w:t xml:space="preserve"> (Economics)</w:t>
      </w:r>
    </w:p>
    <w:p w14:paraId="2B53E315" w14:textId="526E293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Ana Maria Jul, Ph.D. 1976, "A Macroeconometric Forecasting Model for Brazil</w:t>
      </w:r>
      <w:r w:rsidR="009410C4" w:rsidRPr="00476ED6">
        <w:rPr>
          <w:lang w:val="en-GB"/>
        </w:rPr>
        <w:t>"</w:t>
      </w:r>
      <w:r w:rsidRPr="00476ED6">
        <w:rPr>
          <w:color w:val="000000"/>
          <w:sz w:val="22"/>
          <w:szCs w:val="22"/>
          <w:lang w:val="en-GB"/>
        </w:rPr>
        <w:t xml:space="preserve"> (Economics)</w:t>
      </w:r>
    </w:p>
    <w:p w14:paraId="4C3B71D2" w14:textId="1E5A71F6"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Isaiah Ihimodu, Ph.D. 1977, "The Impacts of Government Taxation and Control of the Marketing of Five Major Agricultural Exports of Nigeria</w:t>
      </w:r>
      <w:r w:rsidR="009410C4" w:rsidRPr="00476ED6">
        <w:rPr>
          <w:lang w:val="en-GB"/>
        </w:rPr>
        <w:t>"</w:t>
      </w:r>
      <w:r w:rsidRPr="00476ED6">
        <w:rPr>
          <w:color w:val="000000"/>
          <w:sz w:val="22"/>
          <w:szCs w:val="22"/>
          <w:lang w:val="en-GB"/>
        </w:rPr>
        <w:t xml:space="preserve"> (Economics)</w:t>
      </w:r>
    </w:p>
    <w:p w14:paraId="1F8A7349" w14:textId="46173E6D"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Fatholla Mirza-Bagheri, Ph.D. 1978, "Distributional Impacts of Macroeconomic Fluctuations on the Structure of Earnings: A Longitudinal Approach</w:t>
      </w:r>
      <w:r w:rsidR="009410C4" w:rsidRPr="00476ED6">
        <w:rPr>
          <w:lang w:val="en-GB"/>
        </w:rPr>
        <w:t>"</w:t>
      </w:r>
      <w:r w:rsidRPr="00476ED6">
        <w:rPr>
          <w:color w:val="000000"/>
          <w:sz w:val="22"/>
          <w:szCs w:val="22"/>
          <w:lang w:val="en-GB"/>
        </w:rPr>
        <w:t xml:space="preserve"> (Economics)</w:t>
      </w:r>
    </w:p>
    <w:p w14:paraId="1D7583E0" w14:textId="3DF94CE0"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Romualdo A. Roldan, Ph.D. 1978, "The Technology of Multinational Corporations: A Statistical Analysis of their Factor Intensities</w:t>
      </w:r>
      <w:r w:rsidR="009410C4" w:rsidRPr="00476ED6">
        <w:rPr>
          <w:lang w:val="en-GB"/>
        </w:rPr>
        <w:t>"</w:t>
      </w:r>
      <w:r w:rsidRPr="00476ED6">
        <w:rPr>
          <w:color w:val="000000"/>
          <w:sz w:val="22"/>
          <w:szCs w:val="22"/>
          <w:lang w:val="en-GB"/>
        </w:rPr>
        <w:t xml:space="preserve"> (Economics)</w:t>
      </w:r>
    </w:p>
    <w:p w14:paraId="4050DF5F" w14:textId="486D5D7F"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Charles Ross Anthony, Ph.D. 1979, "Health, Population, and Income: A Theoretical and Empirical Investigation Using Survey Data from Rural Nepal</w:t>
      </w:r>
      <w:r w:rsidR="009410C4" w:rsidRPr="00476ED6">
        <w:rPr>
          <w:lang w:val="en-GB"/>
        </w:rPr>
        <w:t>"</w:t>
      </w:r>
      <w:r w:rsidRPr="00476ED6">
        <w:rPr>
          <w:color w:val="000000"/>
          <w:sz w:val="22"/>
          <w:szCs w:val="22"/>
          <w:lang w:val="en-GB"/>
        </w:rPr>
        <w:t xml:space="preserve"> (Economics)</w:t>
      </w:r>
    </w:p>
    <w:p w14:paraId="799625C9"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Miranda Xafa, Ph.D. 1979, "EEC and Greece: An Econometric Analysis of the Effects of Association on Imports of Manufactures, 1962-1972" (Economics)</w:t>
      </w:r>
    </w:p>
    <w:p w14:paraId="10348DE7" w14:textId="31B9733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Boediono, Ph.D. 1979, Business Economics, "Econometric Models of the Indonesian Economy for Short Run Policy Analysis</w:t>
      </w:r>
      <w:r w:rsidR="009410C4" w:rsidRPr="00476ED6">
        <w:rPr>
          <w:lang w:val="en-GB"/>
        </w:rPr>
        <w:t>"</w:t>
      </w:r>
      <w:r w:rsidRPr="00476ED6">
        <w:rPr>
          <w:color w:val="000000"/>
          <w:sz w:val="22"/>
          <w:szCs w:val="22"/>
          <w:lang w:val="en-GB"/>
        </w:rPr>
        <w:t xml:space="preserve"> (Economics)</w:t>
      </w:r>
    </w:p>
    <w:p w14:paraId="4B349063" w14:textId="52C246F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Michael James Haley, Ph.D. 1979, "A Dynamic Theory of a Firm that Learns by Doing</w:t>
      </w:r>
      <w:r w:rsidR="009410C4" w:rsidRPr="00476ED6">
        <w:rPr>
          <w:lang w:val="en-GB"/>
        </w:rPr>
        <w:t>"</w:t>
      </w:r>
      <w:r w:rsidRPr="00476ED6">
        <w:rPr>
          <w:color w:val="000000"/>
          <w:sz w:val="22"/>
          <w:szCs w:val="22"/>
          <w:lang w:val="en-GB"/>
        </w:rPr>
        <w:t xml:space="preserve"> (Economics)</w:t>
      </w:r>
    </w:p>
    <w:p w14:paraId="3A940C05" w14:textId="1CE4E19D"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Chul Hong, Ph.D. 1979, "A Study of Physical Capital Investment in Korea</w:t>
      </w:r>
      <w:r w:rsidR="009410C4" w:rsidRPr="00476ED6">
        <w:rPr>
          <w:lang w:val="en-GB"/>
        </w:rPr>
        <w:t>"</w:t>
      </w:r>
      <w:r w:rsidRPr="00476ED6">
        <w:rPr>
          <w:color w:val="000000"/>
          <w:sz w:val="22"/>
          <w:szCs w:val="22"/>
          <w:lang w:val="en-GB"/>
        </w:rPr>
        <w:t xml:space="preserve"> (Economics)</w:t>
      </w:r>
    </w:p>
    <w:p w14:paraId="5C9DDE6D" w14:textId="608F071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Pichai Kanivichaporn, Ph.D. 1979, "An Econometric Study of the Asian Rice Economies (1956-1975)</w:t>
      </w:r>
      <w:r w:rsidR="009410C4" w:rsidRPr="00476ED6">
        <w:rPr>
          <w:lang w:val="en-GB"/>
        </w:rPr>
        <w:t>"</w:t>
      </w:r>
      <w:r w:rsidRPr="00476ED6">
        <w:rPr>
          <w:color w:val="000000"/>
          <w:sz w:val="22"/>
          <w:szCs w:val="22"/>
          <w:lang w:val="en-GB"/>
        </w:rPr>
        <w:t xml:space="preserve"> (Economics)</w:t>
      </w:r>
    </w:p>
    <w:p w14:paraId="2F6AE7CC" w14:textId="673902C0"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Morton Owen Schapiro, Ph.D. 1979, "An Economic Model of Fertility and Migration in Nineteenth Century America</w:t>
      </w:r>
      <w:r w:rsidR="009410C4" w:rsidRPr="00476ED6">
        <w:rPr>
          <w:lang w:val="en-GB"/>
        </w:rPr>
        <w:t>"</w:t>
      </w:r>
      <w:r w:rsidRPr="00476ED6">
        <w:rPr>
          <w:color w:val="000000"/>
          <w:sz w:val="22"/>
          <w:szCs w:val="22"/>
          <w:lang w:val="en-GB"/>
        </w:rPr>
        <w:t xml:space="preserve"> (Economics)</w:t>
      </w:r>
    </w:p>
    <w:p w14:paraId="334B3BAD" w14:textId="4C5CEAE0"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Raaj Kumar Sah, Ph.D. 1980, "Essays in Public Economics</w:t>
      </w:r>
      <w:r w:rsidR="009410C4" w:rsidRPr="00476ED6">
        <w:rPr>
          <w:lang w:val="en-GB"/>
        </w:rPr>
        <w:t>"</w:t>
      </w:r>
      <w:r w:rsidRPr="00476ED6">
        <w:rPr>
          <w:color w:val="000000"/>
          <w:sz w:val="22"/>
          <w:szCs w:val="22"/>
          <w:lang w:val="en-GB"/>
        </w:rPr>
        <w:t xml:space="preserve"> (Economics)</w:t>
      </w:r>
    </w:p>
    <w:p w14:paraId="683D2906" w14:textId="0047E2A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Bijou Yeh, Ph.D. 1981, "A Global Economic Model of a Three Region World</w:t>
      </w:r>
      <w:r w:rsidR="009410C4" w:rsidRPr="00476ED6">
        <w:rPr>
          <w:lang w:val="en-GB"/>
        </w:rPr>
        <w:t>"</w:t>
      </w:r>
      <w:r w:rsidRPr="00476ED6">
        <w:rPr>
          <w:color w:val="000000"/>
          <w:sz w:val="22"/>
          <w:szCs w:val="22"/>
          <w:lang w:val="en-GB"/>
        </w:rPr>
        <w:t xml:space="preserve"> (Economics)</w:t>
      </w:r>
    </w:p>
    <w:p w14:paraId="0D5BA878" w14:textId="77435CE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Frederic P. Slade, Ph.D. 1981, "Labor Supply and Health Incentives Under Disability Insurance</w:t>
      </w:r>
      <w:r w:rsidR="009410C4" w:rsidRPr="00476ED6">
        <w:rPr>
          <w:lang w:val="en-GB"/>
        </w:rPr>
        <w:t>"</w:t>
      </w:r>
      <w:r w:rsidRPr="00476ED6">
        <w:rPr>
          <w:color w:val="000000"/>
          <w:sz w:val="22"/>
          <w:szCs w:val="22"/>
          <w:lang w:val="en-GB"/>
        </w:rPr>
        <w:t xml:space="preserve"> (Economics)</w:t>
      </w:r>
    </w:p>
    <w:p w14:paraId="105ABC8B" w14:textId="2383D40D"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Eduardo Conesa, Ph.D. 1982, "Optimal Trade Policies for Argentina</w:t>
      </w:r>
      <w:r w:rsidR="009410C4" w:rsidRPr="00476ED6">
        <w:rPr>
          <w:lang w:val="en-GB"/>
        </w:rPr>
        <w:t>"</w:t>
      </w:r>
      <w:r w:rsidRPr="00476ED6">
        <w:rPr>
          <w:color w:val="000000"/>
          <w:sz w:val="22"/>
          <w:szCs w:val="22"/>
          <w:lang w:val="en-GB"/>
        </w:rPr>
        <w:t xml:space="preserve"> (Economics)</w:t>
      </w:r>
    </w:p>
    <w:p w14:paraId="03FFD5C6"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Kimiko Uno, Ph.D. 1982, Regional Science, "Multiple Labor Input Considerations in the Estimation of Regional Translog Production and Cost Functions"</w:t>
      </w:r>
    </w:p>
    <w:p w14:paraId="08B8C607" w14:textId="7EB130F4"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Kazuo Ogawa, Ph.D. 1982, "Expectations and Price Stabilization Policy of Primary Commodities</w:t>
      </w:r>
      <w:r w:rsidR="009410C4" w:rsidRPr="00476ED6">
        <w:rPr>
          <w:lang w:val="en-GB"/>
        </w:rPr>
        <w:t>"</w:t>
      </w:r>
      <w:r w:rsidRPr="00476ED6">
        <w:rPr>
          <w:color w:val="000000"/>
          <w:sz w:val="22"/>
          <w:szCs w:val="22"/>
          <w:lang w:val="en-GB"/>
        </w:rPr>
        <w:t xml:space="preserve"> (Economics)</w:t>
      </w:r>
    </w:p>
    <w:p w14:paraId="3391BDC1" w14:textId="70F4F206"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Ting Seng Ho, Ph.D. 1983, "An Economic Study of Export Fluctuations and Stabilization Policy in Malaysia</w:t>
      </w:r>
      <w:r w:rsidR="009410C4" w:rsidRPr="00476ED6">
        <w:rPr>
          <w:lang w:val="en-GB"/>
        </w:rPr>
        <w:t>"</w:t>
      </w:r>
      <w:r w:rsidRPr="00476ED6">
        <w:rPr>
          <w:color w:val="000000"/>
          <w:sz w:val="22"/>
          <w:szCs w:val="22"/>
          <w:lang w:val="en-GB"/>
        </w:rPr>
        <w:t xml:space="preserve"> (Economics)</w:t>
      </w:r>
    </w:p>
    <w:p w14:paraId="79296C54" w14:textId="126AE6D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Oh-Seok Hyun, Ph.D. 1984, "A Macroeconomic Model of Korea Simulation Experiments with a Large Scale Model for a Developing Country</w:t>
      </w:r>
      <w:r w:rsidR="009410C4" w:rsidRPr="00476ED6">
        <w:rPr>
          <w:lang w:val="en-GB"/>
        </w:rPr>
        <w:t>"</w:t>
      </w:r>
      <w:r w:rsidRPr="00476ED6">
        <w:rPr>
          <w:color w:val="000000"/>
          <w:sz w:val="22"/>
          <w:szCs w:val="22"/>
          <w:lang w:val="en-GB"/>
        </w:rPr>
        <w:t xml:space="preserve"> (Economics)</w:t>
      </w:r>
    </w:p>
    <w:p w14:paraId="452DBCD7"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Qaiser Mahmood Khan, Ph.D. 1984, "A Model of Endowment Constrained Demand for Food in an Agricultural Economy" (Demography)</w:t>
      </w:r>
    </w:p>
    <w:p w14:paraId="06B2545C" w14:textId="045A259F"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Haideh Salehi-Esfahani, Ph.D. December 1985, "'Dutch Disease': The Perverse Effects of a Resource Boom in a Small Open Economy</w:t>
      </w:r>
      <w:r w:rsidR="009410C4" w:rsidRPr="00476ED6">
        <w:rPr>
          <w:lang w:val="en-GB"/>
        </w:rPr>
        <w:t>"</w:t>
      </w:r>
      <w:r w:rsidRPr="00476ED6">
        <w:rPr>
          <w:color w:val="000000"/>
          <w:sz w:val="22"/>
          <w:szCs w:val="22"/>
          <w:lang w:val="en-GB"/>
        </w:rPr>
        <w:t xml:space="preserve"> (Economics)</w:t>
      </w:r>
    </w:p>
    <w:p w14:paraId="025AEF25" w14:textId="752F9CD5"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lang w:val="en-GB"/>
        </w:rPr>
      </w:pPr>
      <w:r w:rsidRPr="00476ED6">
        <w:rPr>
          <w:color w:val="000000"/>
          <w:sz w:val="22"/>
          <w:szCs w:val="22"/>
          <w:lang w:val="en-GB"/>
        </w:rPr>
        <w:t>Kua Wongboonsin, Ph.D. 1985,"Fertility Patterns and Their Determinants in Thailand, 1969-1979: Results from Cross-Sectional and Longitudinal Studies</w:t>
      </w:r>
      <w:r w:rsidR="009410C4" w:rsidRPr="00476ED6">
        <w:rPr>
          <w:lang w:val="en-GB"/>
        </w:rPr>
        <w:t>"</w:t>
      </w:r>
      <w:r w:rsidRPr="00476ED6">
        <w:rPr>
          <w:color w:val="000000"/>
          <w:sz w:val="22"/>
          <w:szCs w:val="22"/>
          <w:lang w:val="en-GB"/>
        </w:rPr>
        <w:t xml:space="preserve"> (Demography)</w:t>
      </w:r>
    </w:p>
    <w:p w14:paraId="759507E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sectPr w:rsidR="00260A25" w:rsidRPr="00476ED6">
          <w:type w:val="continuous"/>
          <w:pgSz w:w="12240" w:h="15840"/>
          <w:pgMar w:top="720" w:right="720" w:bottom="720" w:left="720" w:header="720" w:footer="720" w:gutter="0"/>
          <w:cols w:space="720"/>
          <w:noEndnote/>
        </w:sectPr>
      </w:pPr>
    </w:p>
    <w:p w14:paraId="715C075F" w14:textId="2EB9655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Edward Gullason, Ph.D. 1986, "Essays on the Private Returns to Schooling</w:t>
      </w:r>
      <w:r w:rsidR="009410C4" w:rsidRPr="00476ED6">
        <w:t>"</w:t>
      </w:r>
      <w:r w:rsidRPr="00476ED6">
        <w:rPr>
          <w:color w:val="000000"/>
          <w:sz w:val="22"/>
          <w:szCs w:val="22"/>
        </w:rPr>
        <w:t xml:space="preserve"> (Economics)</w:t>
      </w:r>
    </w:p>
    <w:p w14:paraId="7293C71D" w14:textId="3DC1AA3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Allen L. Schirm, Ph.D. 1986, "Assortative Mating: An Economic Analysis of Who Marries Whom</w:t>
      </w:r>
      <w:r w:rsidR="009410C4" w:rsidRPr="00476ED6">
        <w:t>"</w:t>
      </w:r>
      <w:r w:rsidRPr="00476ED6">
        <w:rPr>
          <w:color w:val="000000"/>
          <w:sz w:val="22"/>
          <w:szCs w:val="22"/>
        </w:rPr>
        <w:t xml:space="preserve"> (Economics)</w:t>
      </w:r>
    </w:p>
    <w:p w14:paraId="2A4A8A43" w14:textId="699AD9B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Richard Voith, Ph.D. 1986, "Compensating Variation in Wages and Rents</w:t>
      </w:r>
      <w:r w:rsidR="009410C4" w:rsidRPr="00476ED6">
        <w:t>"</w:t>
      </w:r>
      <w:r w:rsidRPr="00476ED6">
        <w:rPr>
          <w:color w:val="000000"/>
          <w:sz w:val="22"/>
          <w:szCs w:val="22"/>
        </w:rPr>
        <w:t xml:space="preserve"> (Economics)</w:t>
      </w:r>
    </w:p>
    <w:p w14:paraId="08A70762" w14:textId="7F33DB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Tayyeb Shabir, Ph.D. 1987, "Across and Intrahousehold Effects in a Model of Earnings and Schooling with Controls for Latent Factors</w:t>
      </w:r>
      <w:r w:rsidR="009410C4" w:rsidRPr="00476ED6">
        <w:t>"</w:t>
      </w:r>
      <w:r w:rsidRPr="00476ED6">
        <w:rPr>
          <w:color w:val="000000"/>
          <w:sz w:val="22"/>
          <w:szCs w:val="22"/>
        </w:rPr>
        <w:t xml:space="preserve"> (Economics)</w:t>
      </w:r>
    </w:p>
    <w:p w14:paraId="0AD2E251" w14:textId="14F0581C"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Martha Chen, Ph.D. 1989, "Coping with Seasonality and Drought</w:t>
      </w:r>
      <w:r w:rsidR="009410C4" w:rsidRPr="00476ED6">
        <w:t>"</w:t>
      </w:r>
      <w:r w:rsidRPr="00476ED6">
        <w:rPr>
          <w:color w:val="000000"/>
          <w:sz w:val="22"/>
          <w:szCs w:val="22"/>
        </w:rPr>
        <w:t xml:space="preserve"> (Economics)</w:t>
      </w:r>
    </w:p>
    <w:p w14:paraId="5740FB3E" w14:textId="7EC57A8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Myung Kil Kang, Ph.D. 1990, "Three Essays in International Economics</w:t>
      </w:r>
      <w:r w:rsidR="009410C4" w:rsidRPr="00476ED6">
        <w:t>"</w:t>
      </w:r>
      <w:r w:rsidRPr="00476ED6">
        <w:rPr>
          <w:color w:val="000000"/>
          <w:sz w:val="22"/>
          <w:szCs w:val="22"/>
        </w:rPr>
        <w:t xml:space="preserve"> (South Asian Regional Studies)</w:t>
      </w:r>
    </w:p>
    <w:p w14:paraId="72F34DBD"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Theresa Bradley, Ph.D. 1990, "Factors Affecting the Use of Modern Agricultural Inputs: The Case of Zona Da Mata, Minas Gerais, Brazil 1979-1984" (Economics)</w:t>
      </w:r>
    </w:p>
    <w:p w14:paraId="7AFA5227" w14:textId="282FE2BD"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Arup Banerji, Ph.D. 1991, "Tax Evasion, Enforcement and Intertemporal Choice</w:t>
      </w:r>
      <w:r w:rsidR="009410C4" w:rsidRPr="00476ED6">
        <w:t>"</w:t>
      </w:r>
      <w:r w:rsidRPr="00476ED6">
        <w:rPr>
          <w:color w:val="000000"/>
          <w:sz w:val="22"/>
          <w:szCs w:val="22"/>
        </w:rPr>
        <w:t xml:space="preserve"> (Economics)</w:t>
      </w:r>
    </w:p>
    <w:p w14:paraId="702EA42A" w14:textId="18B9891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Celia Reyes, Ph.D. 1991, "Adoption of Modern Technology in Philippine Agriculture</w:t>
      </w:r>
      <w:r w:rsidR="009410C4" w:rsidRPr="00476ED6">
        <w:t>"</w:t>
      </w:r>
      <w:r w:rsidRPr="00476ED6">
        <w:rPr>
          <w:color w:val="000000"/>
          <w:sz w:val="22"/>
          <w:szCs w:val="22"/>
        </w:rPr>
        <w:t xml:space="preserve"> (Economics)</w:t>
      </w:r>
    </w:p>
    <w:p w14:paraId="485CE528" w14:textId="5B4371EC"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Jin Park, Ph.D. 1991, "Unemployment Insurance and Issues in Labor Markets: Layoff Duration, Moonlighting, Work Incentive</w:t>
      </w:r>
      <w:r w:rsidR="009410C4" w:rsidRPr="00476ED6">
        <w:t>"</w:t>
      </w:r>
      <w:r w:rsidRPr="00476ED6">
        <w:rPr>
          <w:color w:val="000000"/>
          <w:sz w:val="22"/>
          <w:szCs w:val="22"/>
        </w:rPr>
        <w:t xml:space="preserve"> (Economics)</w:t>
      </w:r>
    </w:p>
    <w:p w14:paraId="2ECFF9C9" w14:textId="695EDCF6"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Lucilla Tan, Ph.D. 1992, "Essays on Development Country Debt</w:t>
      </w:r>
      <w:r w:rsidR="009410C4" w:rsidRPr="00476ED6">
        <w:t>"</w:t>
      </w:r>
      <w:r w:rsidRPr="00476ED6">
        <w:rPr>
          <w:color w:val="000000"/>
          <w:sz w:val="22"/>
          <w:szCs w:val="22"/>
        </w:rPr>
        <w:t xml:space="preserve"> (Economics)</w:t>
      </w:r>
    </w:p>
    <w:p w14:paraId="7BAE6E14"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Dwiantini Joyodipuro-Fergus, Ph.D. 1992, "Job Search Behavior of the Labor Force in Java: An Empirical Study" (Regional Science)</w:t>
      </w:r>
    </w:p>
    <w:p w14:paraId="6DC20234" w14:textId="29B89E4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Viktoria Dalko, Ph.D. 1992. </w:t>
      </w:r>
      <w:r w:rsidR="009410C4" w:rsidRPr="00476ED6">
        <w:t>"</w:t>
      </w:r>
      <w:r w:rsidRPr="00476ED6">
        <w:rPr>
          <w:color w:val="000000"/>
          <w:sz w:val="22"/>
          <w:szCs w:val="22"/>
        </w:rPr>
        <w:t>Endogenous Fertility and Human Capital Investment</w:t>
      </w:r>
      <w:r w:rsidR="009410C4" w:rsidRPr="00476ED6">
        <w:t>"</w:t>
      </w:r>
      <w:r w:rsidRPr="00476ED6">
        <w:rPr>
          <w:color w:val="000000"/>
          <w:sz w:val="22"/>
          <w:szCs w:val="22"/>
        </w:rPr>
        <w:t xml:space="preserve"> (Economics)</w:t>
      </w:r>
    </w:p>
    <w:p w14:paraId="46DB785B" w14:textId="731471D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Innwon Park, Ph.D. 1993, "Static, Dynamic, and Trade-Linked Computable General Equilibrium Model Estimations of Regional Economic Integration: The ASEAN Illustration</w:t>
      </w:r>
      <w:r w:rsidR="009410C4" w:rsidRPr="00476ED6">
        <w:t>"</w:t>
      </w:r>
      <w:r w:rsidRPr="00476ED6">
        <w:rPr>
          <w:color w:val="000000"/>
          <w:sz w:val="22"/>
          <w:szCs w:val="22"/>
        </w:rPr>
        <w:t xml:space="preserve"> (Economics)</w:t>
      </w:r>
    </w:p>
    <w:p w14:paraId="6CA51173" w14:textId="088B396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Elaina Rose, Ph.D. 1993, "Ex Ante and Ex Post Labor Supply Responses to Risk in a Low Income Area</w:t>
      </w:r>
      <w:r w:rsidR="009410C4" w:rsidRPr="00476ED6">
        <w:t>"</w:t>
      </w:r>
      <w:r w:rsidRPr="00476ED6">
        <w:rPr>
          <w:color w:val="000000"/>
          <w:sz w:val="22"/>
          <w:szCs w:val="22"/>
        </w:rPr>
        <w:t xml:space="preserve"> (Economics)</w:t>
      </w:r>
    </w:p>
    <w:p w14:paraId="139B532E" w14:textId="0CD6E96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Laurel Adams, Ph.D. 1993, "Are Export Promotion Policies Enough? A Focus on Infrastructure and Export Sector Performance</w:t>
      </w:r>
      <w:r w:rsidR="009410C4" w:rsidRPr="00476ED6">
        <w:t>"</w:t>
      </w:r>
      <w:r w:rsidRPr="00476ED6">
        <w:rPr>
          <w:color w:val="000000"/>
          <w:sz w:val="22"/>
          <w:szCs w:val="22"/>
        </w:rPr>
        <w:t xml:space="preserve"> (Economics)</w:t>
      </w:r>
    </w:p>
    <w:p w14:paraId="48D2BC7D"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Al-Hassan Conteh, Ph.D. 1994, "Migration and Household Structure in Liberia" (Regional Science)</w:t>
      </w:r>
    </w:p>
    <w:p w14:paraId="5795EAC4" w14:textId="1EEEC578"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A.S. Senhadji, Ph.D. 1994, "Crowding Out Effect of Foreign Debt</w:t>
      </w:r>
      <w:r w:rsidR="009410C4" w:rsidRPr="00476ED6">
        <w:t>"</w:t>
      </w:r>
      <w:r w:rsidRPr="00476ED6">
        <w:rPr>
          <w:color w:val="000000"/>
          <w:sz w:val="22"/>
          <w:szCs w:val="22"/>
        </w:rPr>
        <w:t xml:space="preserve"> (Economics)</w:t>
      </w:r>
    </w:p>
    <w:p w14:paraId="2D5C3580" w14:textId="1071B4B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Jill Constantine, Ph.D. 1994, "Measuring the Effect of Attending Historically Black Colleges and Universities on Future Wages of Black Students</w:t>
      </w:r>
      <w:r w:rsidR="009410C4" w:rsidRPr="00476ED6">
        <w:t>"</w:t>
      </w:r>
      <w:r w:rsidRPr="00476ED6">
        <w:rPr>
          <w:color w:val="000000"/>
          <w:sz w:val="22"/>
          <w:szCs w:val="22"/>
        </w:rPr>
        <w:t xml:space="preserve"> (Economics)</w:t>
      </w:r>
    </w:p>
    <w:p w14:paraId="457D303D" w14:textId="785A2448"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Nancy Brooks, Ph.D. 1994, "The Effects of Community Characteristics on Community Social Behavior</w:t>
      </w:r>
      <w:r w:rsidR="009410C4" w:rsidRPr="00476ED6">
        <w:t>"</w:t>
      </w:r>
      <w:r w:rsidRPr="00476ED6">
        <w:rPr>
          <w:color w:val="000000"/>
          <w:sz w:val="22"/>
          <w:szCs w:val="22"/>
        </w:rPr>
        <w:t xml:space="preserve"> (Economics)</w:t>
      </w:r>
    </w:p>
    <w:p w14:paraId="6EB06B99" w14:textId="5FE1DA84"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Sauwalak Kittiprapas, Ph.D. 1995, "Regional concentration and the Location Behavior of Manufacturing Firms in the Electronics and Automobile Industries in Thailand</w:t>
      </w:r>
      <w:r w:rsidR="009410C4" w:rsidRPr="00476ED6">
        <w:t>"</w:t>
      </w:r>
      <w:r w:rsidRPr="00476ED6">
        <w:rPr>
          <w:color w:val="000000"/>
          <w:sz w:val="22"/>
          <w:szCs w:val="22"/>
        </w:rPr>
        <w:t xml:space="preserve"> (Regional Science)</w:t>
      </w:r>
    </w:p>
    <w:p w14:paraId="011CCBD0" w14:textId="7B7C758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Michele McLennan, Ph.D. 1995, "Essays on Labor Market Discrimination</w:t>
      </w:r>
      <w:r w:rsidR="009410C4" w:rsidRPr="00476ED6">
        <w:t>"</w:t>
      </w:r>
      <w:r w:rsidRPr="00476ED6">
        <w:rPr>
          <w:color w:val="000000"/>
          <w:sz w:val="22"/>
          <w:szCs w:val="22"/>
        </w:rPr>
        <w:t xml:space="preserve"> (Economics)</w:t>
      </w:r>
    </w:p>
    <w:p w14:paraId="48C3AE86" w14:textId="1BEBDDD5"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Juan Pablo Cordoba, Ph.D. 1996, "The Impact of Demographic Development and Household Structure on Personal Savings</w:t>
      </w:r>
      <w:r w:rsidR="009410C4" w:rsidRPr="00476ED6">
        <w:t>"</w:t>
      </w:r>
      <w:r w:rsidRPr="00476ED6">
        <w:rPr>
          <w:color w:val="000000"/>
          <w:sz w:val="22"/>
          <w:szCs w:val="22"/>
        </w:rPr>
        <w:t xml:space="preserve"> (Economics)</w:t>
      </w:r>
    </w:p>
    <w:p w14:paraId="160B1ADB" w14:textId="3F634AB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Sara Solnick, Ph.D. 1996, </w:t>
      </w:r>
      <w:r w:rsidR="009410C4" w:rsidRPr="00476ED6">
        <w:t>"</w:t>
      </w:r>
      <w:r w:rsidRPr="00476ED6">
        <w:rPr>
          <w:color w:val="000000"/>
          <w:sz w:val="22"/>
          <w:szCs w:val="22"/>
        </w:rPr>
        <w:t>New and New Questions in Labor and Household Behavior</w:t>
      </w:r>
      <w:r w:rsidR="009410C4" w:rsidRPr="00476ED6">
        <w:t>"</w:t>
      </w:r>
      <w:r w:rsidRPr="00476ED6">
        <w:rPr>
          <w:color w:val="000000"/>
          <w:sz w:val="22"/>
          <w:szCs w:val="22"/>
        </w:rPr>
        <w:t xml:space="preserve"> (Economics)</w:t>
      </w:r>
    </w:p>
    <w:p w14:paraId="43121023" w14:textId="1BF4913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Chul Hun Lee, Ph.D. 1996, "Essays on Credit Rationing and Endogenous Economic Growth</w:t>
      </w:r>
      <w:r w:rsidR="009410C4" w:rsidRPr="00476ED6">
        <w:t>"</w:t>
      </w:r>
      <w:r w:rsidRPr="00476ED6">
        <w:rPr>
          <w:color w:val="000000"/>
          <w:sz w:val="22"/>
          <w:szCs w:val="22"/>
        </w:rPr>
        <w:t xml:space="preserve"> (Economics)</w:t>
      </w:r>
    </w:p>
    <w:p w14:paraId="2701DA9E" w14:textId="382C6581"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Aiting Goh, Ph.D. 1996, </w:t>
      </w:r>
      <w:r w:rsidR="009410C4" w:rsidRPr="00476ED6">
        <w:t>"</w:t>
      </w:r>
      <w:r w:rsidRPr="00476ED6">
        <w:rPr>
          <w:color w:val="000000"/>
          <w:sz w:val="22"/>
          <w:szCs w:val="22"/>
        </w:rPr>
        <w:t>Essays on Trade and Development</w:t>
      </w:r>
      <w:r w:rsidR="009410C4" w:rsidRPr="00476ED6">
        <w:t>"</w:t>
      </w:r>
      <w:r w:rsidRPr="00476ED6">
        <w:rPr>
          <w:color w:val="000000"/>
          <w:sz w:val="22"/>
          <w:szCs w:val="22"/>
        </w:rPr>
        <w:t xml:space="preserve"> (Economics)</w:t>
      </w:r>
    </w:p>
    <w:p w14:paraId="0D2CB951" w14:textId="6E6FE454"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Daniel Dorsainvil Ph.D. 1996, </w:t>
      </w:r>
      <w:r w:rsidR="009410C4" w:rsidRPr="00476ED6">
        <w:t>"</w:t>
      </w:r>
      <w:r w:rsidRPr="00476ED6">
        <w:rPr>
          <w:color w:val="000000"/>
          <w:sz w:val="22"/>
          <w:szCs w:val="22"/>
        </w:rPr>
        <w:t>Moral Hazard in Credit Relations</w:t>
      </w:r>
      <w:r w:rsidR="009410C4" w:rsidRPr="00476ED6">
        <w:t>"</w:t>
      </w:r>
      <w:r w:rsidRPr="00476ED6">
        <w:rPr>
          <w:color w:val="000000"/>
          <w:sz w:val="22"/>
          <w:szCs w:val="22"/>
        </w:rPr>
        <w:t xml:space="preserve"> (Economics)</w:t>
      </w:r>
    </w:p>
    <w:p w14:paraId="07CE0AB5" w14:textId="225E847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Anne Kerttula, Ph.D. 1996, </w:t>
      </w:r>
      <w:r w:rsidR="009410C4" w:rsidRPr="00476ED6">
        <w:t>"</w:t>
      </w:r>
      <w:r w:rsidRPr="00476ED6">
        <w:rPr>
          <w:color w:val="000000"/>
          <w:sz w:val="22"/>
          <w:szCs w:val="22"/>
        </w:rPr>
        <w:t>A Dynamic Model of Welfare Participation</w:t>
      </w:r>
      <w:r w:rsidR="009410C4" w:rsidRPr="00476ED6">
        <w:t>"</w:t>
      </w:r>
      <w:r w:rsidRPr="00476ED6">
        <w:rPr>
          <w:color w:val="000000"/>
          <w:sz w:val="22"/>
          <w:szCs w:val="22"/>
        </w:rPr>
        <w:t xml:space="preserve"> (Economics)</w:t>
      </w:r>
    </w:p>
    <w:p w14:paraId="067D70AA" w14:textId="7C250C55"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Eugenio Anessi-Pessina</w:t>
      </w:r>
      <w:r w:rsidR="00915623" w:rsidRPr="00476ED6">
        <w:rPr>
          <w:color w:val="000000"/>
          <w:sz w:val="22"/>
          <w:szCs w:val="22"/>
        </w:rPr>
        <w:t xml:space="preserve"> </w:t>
      </w:r>
      <w:r w:rsidRPr="00476ED6">
        <w:rPr>
          <w:color w:val="000000"/>
          <w:sz w:val="22"/>
          <w:szCs w:val="22"/>
        </w:rPr>
        <w:t xml:space="preserve">Ph.D., 1996, </w:t>
      </w:r>
      <w:r w:rsidR="009410C4" w:rsidRPr="00476ED6">
        <w:t>"</w:t>
      </w:r>
      <w:r w:rsidRPr="00476ED6">
        <w:rPr>
          <w:color w:val="000000"/>
          <w:sz w:val="22"/>
          <w:szCs w:val="22"/>
        </w:rPr>
        <w:t>The Effect of User Charges on the Utilization of Prescription Medicines in the Italian Health Service</w:t>
      </w:r>
      <w:r w:rsidR="009410C4" w:rsidRPr="00476ED6">
        <w:t>"</w:t>
      </w:r>
      <w:r w:rsidRPr="00476ED6">
        <w:rPr>
          <w:color w:val="000000"/>
          <w:sz w:val="22"/>
          <w:szCs w:val="22"/>
        </w:rPr>
        <w:t xml:space="preserve"> (Public Policy and Management)</w:t>
      </w:r>
    </w:p>
    <w:p w14:paraId="1557D1FF" w14:textId="57EF110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Leticia Fernandez Ph.D., 1997, </w:t>
      </w:r>
      <w:r w:rsidR="009410C4" w:rsidRPr="00476ED6">
        <w:t>"</w:t>
      </w:r>
      <w:r w:rsidRPr="00476ED6">
        <w:rPr>
          <w:color w:val="000000"/>
          <w:sz w:val="22"/>
          <w:szCs w:val="22"/>
        </w:rPr>
        <w:t>Can Fathers Influence Their Children</w:t>
      </w:r>
      <w:r w:rsidR="006C3022" w:rsidRPr="00476ED6">
        <w:t>’</w:t>
      </w:r>
      <w:r w:rsidRPr="00476ED6">
        <w:rPr>
          <w:color w:val="000000"/>
          <w:sz w:val="22"/>
          <w:szCs w:val="22"/>
        </w:rPr>
        <w:t>s Health by Migrating?</w:t>
      </w:r>
      <w:r w:rsidR="00915623" w:rsidRPr="00476ED6">
        <w:rPr>
          <w:color w:val="000000"/>
          <w:sz w:val="22"/>
          <w:szCs w:val="22"/>
        </w:rPr>
        <w:t xml:space="preserve"> </w:t>
      </w:r>
      <w:r w:rsidRPr="00476ED6">
        <w:rPr>
          <w:color w:val="000000"/>
          <w:sz w:val="22"/>
          <w:szCs w:val="22"/>
        </w:rPr>
        <w:t>Paternal Migration and Child Health in Mexico</w:t>
      </w:r>
      <w:r w:rsidR="009410C4" w:rsidRPr="00476ED6">
        <w:t>"</w:t>
      </w:r>
      <w:r w:rsidRPr="00476ED6">
        <w:rPr>
          <w:color w:val="000000"/>
          <w:sz w:val="22"/>
          <w:szCs w:val="22"/>
        </w:rPr>
        <w:t xml:space="preserve"> (Demography)</w:t>
      </w:r>
    </w:p>
    <w:p w14:paraId="651FEBDE" w14:textId="288C52D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Mathieu-C. Koumoin Ph.D., 1997, </w:t>
      </w:r>
      <w:r w:rsidR="009410C4" w:rsidRPr="00476ED6">
        <w:t>"</w:t>
      </w:r>
      <w:r w:rsidRPr="00476ED6">
        <w:rPr>
          <w:color w:val="000000"/>
          <w:sz w:val="22"/>
          <w:szCs w:val="22"/>
        </w:rPr>
        <w:t>Energy Policies and Population Planning: An Investigation of the Optimal Economic</w:t>
      </w:r>
      <w:r w:rsidR="00915623" w:rsidRPr="00476ED6">
        <w:rPr>
          <w:color w:val="000000"/>
          <w:sz w:val="22"/>
          <w:szCs w:val="22"/>
        </w:rPr>
        <w:t xml:space="preserve"> </w:t>
      </w:r>
      <w:r w:rsidRPr="00476ED6">
        <w:rPr>
          <w:color w:val="000000"/>
          <w:sz w:val="22"/>
          <w:szCs w:val="22"/>
        </w:rPr>
        <w:t>Strategy to Mitigate CO</w:t>
      </w:r>
      <w:r w:rsidRPr="00476ED6">
        <w:rPr>
          <w:color w:val="000000"/>
          <w:sz w:val="22"/>
          <w:szCs w:val="22"/>
          <w:vertAlign w:val="subscript"/>
        </w:rPr>
        <w:t>2</w:t>
      </w:r>
      <w:r w:rsidRPr="00476ED6">
        <w:rPr>
          <w:color w:val="000000"/>
          <w:sz w:val="22"/>
          <w:szCs w:val="22"/>
        </w:rPr>
        <w:t xml:space="preserve"> Emissions in Urban Sub-Saharan Africa -- the Empirical Evidence in Dakar and Abidjan</w:t>
      </w:r>
      <w:r w:rsidR="009410C4" w:rsidRPr="00476ED6">
        <w:t>"</w:t>
      </w:r>
      <w:r w:rsidRPr="00476ED6">
        <w:rPr>
          <w:color w:val="000000"/>
          <w:sz w:val="22"/>
          <w:szCs w:val="22"/>
        </w:rPr>
        <w:t xml:space="preserve"> (City and Regional Planning)</w:t>
      </w:r>
    </w:p>
    <w:p w14:paraId="14A88163" w14:textId="6EFB2D7A"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Masakazu Watanuki Ph.D., 1998, </w:t>
      </w:r>
      <w:r w:rsidR="009410C4" w:rsidRPr="00476ED6">
        <w:t>"</w:t>
      </w:r>
      <w:r w:rsidRPr="00476ED6">
        <w:rPr>
          <w:color w:val="000000"/>
          <w:sz w:val="22"/>
          <w:szCs w:val="22"/>
        </w:rPr>
        <w:t>Regional Economic Consequences of Tariff Reforms and Public Investment in Indonesia: An Interregional Computable General Equilibrium Approach</w:t>
      </w:r>
      <w:r w:rsidR="009410C4" w:rsidRPr="00476ED6">
        <w:t>"</w:t>
      </w:r>
      <w:r w:rsidRPr="00476ED6">
        <w:rPr>
          <w:color w:val="000000"/>
          <w:sz w:val="22"/>
          <w:szCs w:val="22"/>
        </w:rPr>
        <w:t xml:space="preserve"> (Regional Science)</w:t>
      </w:r>
    </w:p>
    <w:p w14:paraId="1F786F5C" w14:textId="7D9F13C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Dapeng Hu Ph.D., 1998, </w:t>
      </w:r>
      <w:r w:rsidR="009410C4" w:rsidRPr="00476ED6">
        <w:t>"</w:t>
      </w:r>
      <w:r w:rsidRPr="00476ED6">
        <w:rPr>
          <w:color w:val="000000"/>
          <w:sz w:val="22"/>
          <w:szCs w:val="22"/>
        </w:rPr>
        <w:t>Trade, Production Agglomeration and Regional Disparities in Developing Countries</w:t>
      </w:r>
      <w:r w:rsidR="009410C4" w:rsidRPr="00476ED6">
        <w:t>"</w:t>
      </w:r>
      <w:r w:rsidRPr="00476ED6">
        <w:rPr>
          <w:color w:val="000000"/>
          <w:sz w:val="22"/>
          <w:szCs w:val="22"/>
        </w:rPr>
        <w:t xml:space="preserve"> (Regional Science)</w:t>
      </w:r>
    </w:p>
    <w:p w14:paraId="6A54DF55" w14:textId="2DA248DF"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Randall S. Kuhn, Ph..D. 1999, </w:t>
      </w:r>
      <w:r w:rsidR="009410C4" w:rsidRPr="00476ED6">
        <w:t>"</w:t>
      </w:r>
      <w:r w:rsidRPr="00476ED6">
        <w:rPr>
          <w:color w:val="000000"/>
          <w:sz w:val="22"/>
          <w:szCs w:val="22"/>
        </w:rPr>
        <w:t>The Logic of Letting Go: Family and Individual Migration from Rural Bangladesh</w:t>
      </w:r>
      <w:r w:rsidR="009410C4" w:rsidRPr="00476ED6">
        <w:t>"</w:t>
      </w:r>
      <w:r w:rsidRPr="00476ED6">
        <w:rPr>
          <w:color w:val="000000"/>
          <w:sz w:val="22"/>
          <w:szCs w:val="22"/>
        </w:rPr>
        <w:t xml:space="preserve"> (Demography and Sociology)</w:t>
      </w:r>
    </w:p>
    <w:p w14:paraId="5508A196" w14:textId="7437CAA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Weibin Xu, Ph.D. 2000, </w:t>
      </w:r>
      <w:r w:rsidR="009410C4" w:rsidRPr="00476ED6">
        <w:t>"</w:t>
      </w:r>
      <w:r w:rsidRPr="00476ED6">
        <w:rPr>
          <w:color w:val="000000"/>
          <w:sz w:val="22"/>
          <w:szCs w:val="22"/>
        </w:rPr>
        <w:t>Education and Economic Growth: Evidence from China and Policy Implications</w:t>
      </w:r>
      <w:r w:rsidR="009410C4" w:rsidRPr="00476ED6">
        <w:t>"</w:t>
      </w:r>
      <w:r w:rsidRPr="00476ED6">
        <w:rPr>
          <w:color w:val="000000"/>
          <w:sz w:val="22"/>
          <w:szCs w:val="22"/>
        </w:rPr>
        <w:t xml:space="preserve"> (Education)</w:t>
      </w:r>
    </w:p>
    <w:p w14:paraId="472BCBF0" w14:textId="2CE14176"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Reuven Shnaps, Ph.D., 2001, "Estimating the Effect of Smoking on Birth Weight in a Dynamic Model When Fertility is a Choice</w:t>
      </w:r>
      <w:r w:rsidR="009410C4" w:rsidRPr="00476ED6">
        <w:t>"</w:t>
      </w:r>
      <w:r w:rsidRPr="00476ED6">
        <w:rPr>
          <w:color w:val="000000"/>
          <w:sz w:val="22"/>
          <w:szCs w:val="22"/>
        </w:rPr>
        <w:t xml:space="preserve"> (Economics)</w:t>
      </w:r>
    </w:p>
    <w:p w14:paraId="763B84DC" w14:textId="1B6CF7BF"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Nauman Ilias, Ph.D., 2001, </w:t>
      </w:r>
      <w:r w:rsidR="009410C4" w:rsidRPr="00476ED6">
        <w:t>"</w:t>
      </w:r>
      <w:r w:rsidRPr="00476ED6">
        <w:rPr>
          <w:color w:val="000000"/>
          <w:sz w:val="22"/>
          <w:szCs w:val="22"/>
        </w:rPr>
        <w:t>Networks, Families and Firms: Labor Market Distortion in Sialkot</w:t>
      </w:r>
      <w:r w:rsidR="006C3022" w:rsidRPr="00476ED6">
        <w:t>’</w:t>
      </w:r>
      <w:r w:rsidRPr="00476ED6">
        <w:rPr>
          <w:color w:val="000000"/>
          <w:sz w:val="22"/>
          <w:szCs w:val="22"/>
        </w:rPr>
        <w:t>s Surgical Cluster</w:t>
      </w:r>
      <w:r w:rsidR="009410C4" w:rsidRPr="00476ED6">
        <w:t>"</w:t>
      </w:r>
      <w:r w:rsidRPr="00476ED6">
        <w:rPr>
          <w:color w:val="000000"/>
          <w:sz w:val="22"/>
          <w:szCs w:val="22"/>
        </w:rPr>
        <w:t xml:space="preserve"> (Economics)</w:t>
      </w:r>
    </w:p>
    <w:p w14:paraId="6464E17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D2B2BBD" w14:textId="11E71E6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Oktorialdi, Ph.D., 2002, </w:t>
      </w:r>
      <w:r w:rsidR="009410C4" w:rsidRPr="00476ED6">
        <w:t>"</w:t>
      </w:r>
      <w:r w:rsidRPr="00476ED6">
        <w:rPr>
          <w:color w:val="000000"/>
          <w:sz w:val="22"/>
          <w:szCs w:val="22"/>
        </w:rPr>
        <w:t>Balanced Regional Economic Development in Indonesia: A Multiregional Econometric Approach</w:t>
      </w:r>
      <w:r w:rsidR="009410C4" w:rsidRPr="00476ED6">
        <w:t>"</w:t>
      </w:r>
      <w:r w:rsidRPr="00476ED6">
        <w:rPr>
          <w:color w:val="000000"/>
          <w:sz w:val="22"/>
          <w:szCs w:val="22"/>
        </w:rPr>
        <w:t xml:space="preserve"> (Regional Science) </w:t>
      </w:r>
    </w:p>
    <w:p w14:paraId="4C39B565" w14:textId="5AEE6640"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Li-Wei Chao, Ph.D., 2002, </w:t>
      </w:r>
      <w:r w:rsidR="009410C4" w:rsidRPr="00476ED6">
        <w:t>"</w:t>
      </w:r>
      <w:r w:rsidRPr="00476ED6">
        <w:rPr>
          <w:color w:val="000000"/>
          <w:sz w:val="22"/>
          <w:szCs w:val="22"/>
        </w:rPr>
        <w:t>Pill versus Condom: Lovers in Unity or the Battle of the Sexes?</w:t>
      </w:r>
      <w:r w:rsidR="009410C4" w:rsidRPr="00476ED6">
        <w:t>"</w:t>
      </w:r>
      <w:r w:rsidRPr="00476ED6">
        <w:rPr>
          <w:color w:val="000000"/>
          <w:sz w:val="22"/>
          <w:szCs w:val="22"/>
        </w:rPr>
        <w:t xml:space="preserve"> (Health Care Management)</w:t>
      </w:r>
    </w:p>
    <w:p w14:paraId="5CF0C552" w14:textId="6FCAF53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Mariano Sana, 2003, </w:t>
      </w:r>
      <w:r w:rsidR="009410C4" w:rsidRPr="00476ED6">
        <w:t>"</w:t>
      </w:r>
      <w:r w:rsidRPr="00476ED6">
        <w:rPr>
          <w:color w:val="000000"/>
          <w:sz w:val="22"/>
          <w:szCs w:val="22"/>
        </w:rPr>
        <w:t>Economic Theories of International Migration and Family Structure</w:t>
      </w:r>
      <w:r w:rsidR="009410C4" w:rsidRPr="00476ED6">
        <w:t>"</w:t>
      </w:r>
      <w:r w:rsidRPr="00476ED6">
        <w:rPr>
          <w:color w:val="000000"/>
          <w:sz w:val="22"/>
          <w:szCs w:val="22"/>
        </w:rPr>
        <w:t xml:space="preserve"> (Demography)</w:t>
      </w:r>
    </w:p>
    <w:p w14:paraId="1BCECEA1" w14:textId="776E9BF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Michael D.S. Morris, 2003, </w:t>
      </w:r>
      <w:r w:rsidR="009410C4" w:rsidRPr="00476ED6">
        <w:t>"</w:t>
      </w:r>
      <w:r w:rsidRPr="00476ED6">
        <w:rPr>
          <w:color w:val="000000"/>
          <w:sz w:val="22"/>
          <w:szCs w:val="22"/>
        </w:rPr>
        <w:t>Choices of Savings, Having Children and Spending on College Education in a Life-Cycle Model</w:t>
      </w:r>
      <w:r w:rsidR="009410C4" w:rsidRPr="00476ED6">
        <w:t>"</w:t>
      </w:r>
      <w:r w:rsidRPr="00476ED6">
        <w:rPr>
          <w:color w:val="000000"/>
          <w:sz w:val="22"/>
          <w:szCs w:val="22"/>
        </w:rPr>
        <w:t xml:space="preserve"> (Economics)</w:t>
      </w:r>
    </w:p>
    <w:p w14:paraId="67D9C948" w14:textId="147AB37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Henry Doctor (Demography), 2003, </w:t>
      </w:r>
      <w:r w:rsidR="009410C4" w:rsidRPr="00476ED6">
        <w:t>"</w:t>
      </w:r>
      <w:r w:rsidRPr="00476ED6">
        <w:rPr>
          <w:color w:val="000000"/>
          <w:sz w:val="22"/>
          <w:szCs w:val="22"/>
        </w:rPr>
        <w:t>Mortality in Twentieth-Century Malawi"</w:t>
      </w:r>
    </w:p>
    <w:p w14:paraId="290BC459" w14:textId="3BC22BF6"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Murat G. Kirdar (Economics), 2004, </w:t>
      </w:r>
      <w:r w:rsidR="009410C4" w:rsidRPr="00476ED6">
        <w:t>"</w:t>
      </w:r>
      <w:r w:rsidRPr="00476ED6">
        <w:rPr>
          <w:color w:val="000000"/>
          <w:sz w:val="22"/>
          <w:szCs w:val="22"/>
        </w:rPr>
        <w:t>An Estimable Dynamic Model of Asset Accumulation and Return Migration</w:t>
      </w:r>
      <w:r w:rsidR="009410C4" w:rsidRPr="00476ED6">
        <w:t>"</w:t>
      </w:r>
      <w:r w:rsidRPr="00476ED6">
        <w:rPr>
          <w:color w:val="000000"/>
          <w:sz w:val="22"/>
          <w:szCs w:val="22"/>
        </w:rPr>
        <w:t xml:space="preserve"> </w:t>
      </w:r>
    </w:p>
    <w:p w14:paraId="4378411B" w14:textId="5F9A6071"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Sankar Mukhopadhyay (Economics), 2005, </w:t>
      </w:r>
      <w:r w:rsidR="009410C4" w:rsidRPr="00476ED6">
        <w:t>"</w:t>
      </w:r>
      <w:r w:rsidRPr="00476ED6">
        <w:rPr>
          <w:color w:val="000000"/>
          <w:sz w:val="22"/>
          <w:szCs w:val="22"/>
        </w:rPr>
        <w:t>The Effects of the 1978 Pregnancy Discrimination Act on Female Labor Supply</w:t>
      </w:r>
      <w:r w:rsidR="009410C4" w:rsidRPr="00476ED6">
        <w:t>"</w:t>
      </w:r>
    </w:p>
    <w:p w14:paraId="77667A2D" w14:textId="7A72E67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Jeffrey Yau (Economics), 2005, </w:t>
      </w:r>
      <w:r w:rsidR="009410C4" w:rsidRPr="00476ED6">
        <w:t>"</w:t>
      </w:r>
      <w:r w:rsidRPr="00476ED6">
        <w:rPr>
          <w:color w:val="000000"/>
          <w:sz w:val="22"/>
          <w:szCs w:val="22"/>
        </w:rPr>
        <w:t>Analyzing the Impact on Educational Achievement of School Vouchers, Private Schooling, and Early Childhood Intervention</w:t>
      </w:r>
      <w:r w:rsidR="009410C4" w:rsidRPr="00476ED6">
        <w:t>"</w:t>
      </w:r>
    </w:p>
    <w:p w14:paraId="316A1A97" w14:textId="295C2D95"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Maria Aysa-Lastra (Demography), 2005, </w:t>
      </w:r>
      <w:r w:rsidR="009410C4" w:rsidRPr="00476ED6">
        <w:t>"</w:t>
      </w:r>
      <w:r w:rsidRPr="00476ED6">
        <w:rPr>
          <w:color w:val="000000"/>
          <w:sz w:val="22"/>
          <w:szCs w:val="22"/>
        </w:rPr>
        <w:t>Selection, Adaptation and Vulnerability of Internal Forced Migrants:</w:t>
      </w:r>
      <w:r w:rsidR="00915623" w:rsidRPr="00476ED6">
        <w:rPr>
          <w:color w:val="000000"/>
          <w:sz w:val="22"/>
          <w:szCs w:val="22"/>
        </w:rPr>
        <w:t xml:space="preserve"> </w:t>
      </w:r>
      <w:r w:rsidRPr="00476ED6">
        <w:rPr>
          <w:color w:val="000000"/>
          <w:sz w:val="22"/>
          <w:szCs w:val="22"/>
        </w:rPr>
        <w:t>A Case Study in Bogota, Colombia</w:t>
      </w:r>
      <w:r w:rsidR="009410C4" w:rsidRPr="00476ED6">
        <w:t>"</w:t>
      </w:r>
      <w:r w:rsidRPr="00476ED6">
        <w:rPr>
          <w:color w:val="000000"/>
          <w:sz w:val="22"/>
          <w:szCs w:val="22"/>
        </w:rPr>
        <w:t xml:space="preserve"> </w:t>
      </w:r>
    </w:p>
    <w:p w14:paraId="4E8AF1A4" w14:textId="46F2644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Fernando Riosmena, (Demography) 2005, </w:t>
      </w:r>
      <w:r w:rsidR="009410C4" w:rsidRPr="00476ED6">
        <w:t>"</w:t>
      </w:r>
      <w:r w:rsidRPr="00476ED6">
        <w:rPr>
          <w:color w:val="000000"/>
          <w:sz w:val="22"/>
          <w:szCs w:val="22"/>
        </w:rPr>
        <w:t>Within, Between and Beyond Space-Time:</w:t>
      </w:r>
      <w:r w:rsidR="00915623" w:rsidRPr="00476ED6">
        <w:rPr>
          <w:color w:val="000000"/>
          <w:sz w:val="22"/>
          <w:szCs w:val="22"/>
        </w:rPr>
        <w:t xml:space="preserve"> </w:t>
      </w:r>
      <w:r w:rsidRPr="00476ED6">
        <w:rPr>
          <w:color w:val="000000"/>
          <w:sz w:val="22"/>
          <w:szCs w:val="22"/>
        </w:rPr>
        <w:t>Three Essays on Latin America-US Migratory Dynamics</w:t>
      </w:r>
    </w:p>
    <w:p w14:paraId="4364F1CD" w14:textId="5EEC74C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Jorge Gallardo-Garcia (Economics), 2006, </w:t>
      </w:r>
      <w:r w:rsidR="009410C4" w:rsidRPr="00476ED6">
        <w:t>"</w:t>
      </w:r>
      <w:r w:rsidRPr="00476ED6">
        <w:rPr>
          <w:color w:val="000000"/>
          <w:sz w:val="22"/>
          <w:szCs w:val="22"/>
        </w:rPr>
        <w:t>Health Insurance and Pregnancy Outcomes:</w:t>
      </w:r>
      <w:r w:rsidR="00915623" w:rsidRPr="00476ED6">
        <w:rPr>
          <w:color w:val="000000"/>
          <w:sz w:val="22"/>
          <w:szCs w:val="22"/>
        </w:rPr>
        <w:t xml:space="preserve"> </w:t>
      </w:r>
      <w:r w:rsidRPr="00476ED6">
        <w:rPr>
          <w:color w:val="000000"/>
          <w:sz w:val="22"/>
          <w:szCs w:val="22"/>
        </w:rPr>
        <w:t>An Analysis of Fertility, Prenatal Care and Employment in Mexico</w:t>
      </w:r>
      <w:r w:rsidR="009410C4" w:rsidRPr="00476ED6">
        <w:t>"</w:t>
      </w:r>
    </w:p>
    <w:p w14:paraId="129D1B6B" w14:textId="73C1BE75"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Claudio Lucarelli (Economics), 2006, </w:t>
      </w:r>
      <w:r w:rsidR="009410C4" w:rsidRPr="00476ED6">
        <w:t>"</w:t>
      </w:r>
      <w:r w:rsidRPr="00476ED6">
        <w:rPr>
          <w:color w:val="000000"/>
          <w:sz w:val="22"/>
          <w:szCs w:val="22"/>
        </w:rPr>
        <w:t>An Analysis of the Medicare Prescription Drug Benefit</w:t>
      </w:r>
      <w:r w:rsidR="009410C4" w:rsidRPr="00476ED6">
        <w:t>"</w:t>
      </w:r>
    </w:p>
    <w:p w14:paraId="30319876"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José Carlos Rodríguez Pueblito (Economics), 2006, "Essays on the Political Economy of Public Infrastructure and Economic Development in Regional Economies: Internal Migration, Political Cycles and Child Mortality"</w:t>
      </w:r>
    </w:p>
    <w:p w14:paraId="79B2B05E" w14:textId="4D655EDF"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Solveig Argeseanu (Demography), 2006, </w:t>
      </w:r>
      <w:r w:rsidR="009410C4" w:rsidRPr="00476ED6">
        <w:t>"</w:t>
      </w:r>
      <w:r w:rsidRPr="00476ED6">
        <w:rPr>
          <w:color w:val="000000"/>
          <w:sz w:val="22"/>
          <w:szCs w:val="22"/>
        </w:rPr>
        <w:t>Who Promotes Child Well-Being?</w:t>
      </w:r>
      <w:r w:rsidR="00915623" w:rsidRPr="00476ED6">
        <w:rPr>
          <w:color w:val="000000"/>
          <w:sz w:val="22"/>
          <w:szCs w:val="22"/>
        </w:rPr>
        <w:t xml:space="preserve"> </w:t>
      </w:r>
      <w:r w:rsidRPr="00476ED6">
        <w:rPr>
          <w:color w:val="000000"/>
          <w:sz w:val="22"/>
          <w:szCs w:val="22"/>
        </w:rPr>
        <w:t>Essays on the Importance of the Household for Child Well-Being.</w:t>
      </w:r>
      <w:r w:rsidR="009410C4" w:rsidRPr="00476ED6">
        <w:t>"</w:t>
      </w:r>
    </w:p>
    <w:p w14:paraId="57250D9E" w14:textId="08001F6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Sandile E. Simeline (Demography), 2007, </w:t>
      </w:r>
      <w:r w:rsidR="009410C4" w:rsidRPr="00476ED6">
        <w:rPr>
          <w:lang w:val="en-GB"/>
        </w:rPr>
        <w:t>"</w:t>
      </w:r>
      <w:r w:rsidRPr="00476ED6">
        <w:rPr>
          <w:color w:val="000000"/>
          <w:sz w:val="22"/>
          <w:szCs w:val="22"/>
        </w:rPr>
        <w:t>Poverty in Post-Apartheid South Africa: Measurement, Trends and the Demography of the Poor</w:t>
      </w:r>
      <w:r w:rsidR="009410C4" w:rsidRPr="00476ED6">
        <w:t>"</w:t>
      </w:r>
    </w:p>
    <w:p w14:paraId="43884FD3" w14:textId="69C50F7D"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Philip Anglewicz (Demography), 2007, </w:t>
      </w:r>
      <w:r w:rsidR="009410C4" w:rsidRPr="00476ED6">
        <w:t>"</w:t>
      </w:r>
      <w:r w:rsidRPr="00476ED6">
        <w:rPr>
          <w:color w:val="000000"/>
          <w:sz w:val="22"/>
          <w:szCs w:val="22"/>
        </w:rPr>
        <w:t>Migration, HIV Infection and Risk Perception in</w:t>
      </w:r>
      <w:r w:rsidR="00915623" w:rsidRPr="00476ED6">
        <w:rPr>
          <w:color w:val="000000"/>
          <w:sz w:val="22"/>
          <w:szCs w:val="22"/>
        </w:rPr>
        <w:t xml:space="preserve"> </w:t>
      </w:r>
      <w:r w:rsidRPr="00476ED6">
        <w:rPr>
          <w:color w:val="000000"/>
          <w:sz w:val="22"/>
          <w:szCs w:val="22"/>
        </w:rPr>
        <w:t>Malawi</w:t>
      </w:r>
      <w:r w:rsidR="009410C4" w:rsidRPr="00476ED6">
        <w:t>"</w:t>
      </w:r>
    </w:p>
    <w:p w14:paraId="5F6B1AEE" w14:textId="4714D7E9" w:rsidR="00260A25"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sz w:val="22"/>
          <w:szCs w:val="22"/>
        </w:rPr>
      </w:pPr>
      <w:r w:rsidRPr="00476ED6">
        <w:rPr>
          <w:sz w:val="22"/>
          <w:szCs w:val="22"/>
        </w:rPr>
        <w:t xml:space="preserve">Francis Obare Oyango (Demography), 2007, </w:t>
      </w:r>
      <w:r w:rsidR="009410C4" w:rsidRPr="00476ED6">
        <w:rPr>
          <w:sz w:val="22"/>
          <w:szCs w:val="22"/>
        </w:rPr>
        <w:t>"</w:t>
      </w:r>
      <w:r w:rsidRPr="00476ED6">
        <w:rPr>
          <w:sz w:val="22"/>
          <w:szCs w:val="22"/>
        </w:rPr>
        <w:t>Response to Population-Based Voluntary Counseling and Testing (VCT) for HIV: Cross-Sectional and Longitudinal Analysis using Data from Rural Malawi</w:t>
      </w:r>
      <w:r w:rsidR="009410C4" w:rsidRPr="00476ED6">
        <w:rPr>
          <w:sz w:val="22"/>
          <w:szCs w:val="22"/>
        </w:rPr>
        <w:t>"</w:t>
      </w:r>
      <w:r w:rsidRPr="00476ED6">
        <w:rPr>
          <w:sz w:val="22"/>
          <w:szCs w:val="22"/>
        </w:rPr>
        <w:t xml:space="preserve"> </w:t>
      </w:r>
    </w:p>
    <w:p w14:paraId="2AF50F07" w14:textId="4986B9D5" w:rsidR="00260A25"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jc w:val="both"/>
        <w:rPr>
          <w:sz w:val="22"/>
          <w:szCs w:val="22"/>
        </w:rPr>
      </w:pPr>
      <w:r w:rsidRPr="00476ED6">
        <w:rPr>
          <w:sz w:val="22"/>
          <w:szCs w:val="22"/>
        </w:rPr>
        <w:t xml:space="preserve">Katherine Bartley (Demography), 2007, </w:t>
      </w:r>
      <w:r w:rsidR="009410C4" w:rsidRPr="00476ED6">
        <w:rPr>
          <w:sz w:val="22"/>
          <w:szCs w:val="22"/>
        </w:rPr>
        <w:t>"</w:t>
      </w:r>
      <w:r w:rsidRPr="00476ED6">
        <w:rPr>
          <w:sz w:val="22"/>
          <w:szCs w:val="22"/>
        </w:rPr>
        <w:t>New Migratory Dynamics, North of the Border, Across the Border, and Below the Border: Three Essays Examining Internal and Mexico-U.S. Migration</w:t>
      </w:r>
      <w:r w:rsidR="009410C4" w:rsidRPr="00476ED6">
        <w:rPr>
          <w:sz w:val="22"/>
          <w:szCs w:val="22"/>
        </w:rPr>
        <w:t>"</w:t>
      </w:r>
    </w:p>
    <w:p w14:paraId="164E4EF8" w14:textId="213F7A46"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Nicola Tosini (Economics), 2008, </w:t>
      </w:r>
      <w:r w:rsidR="009410C4" w:rsidRPr="00476ED6">
        <w:t>"</w:t>
      </w:r>
      <w:r w:rsidRPr="00476ED6">
        <w:rPr>
          <w:color w:val="000000"/>
          <w:sz w:val="22"/>
          <w:szCs w:val="22"/>
        </w:rPr>
        <w:t>The Socioeconomic Determinants and Consequences of Women's Body Mass</w:t>
      </w:r>
      <w:r w:rsidR="009410C4" w:rsidRPr="00476ED6">
        <w:t>"</w:t>
      </w:r>
      <w:r w:rsidRPr="00476ED6">
        <w:rPr>
          <w:color w:val="000000"/>
          <w:sz w:val="22"/>
          <w:szCs w:val="22"/>
        </w:rPr>
        <w:t xml:space="preserve"> </w:t>
      </w:r>
    </w:p>
    <w:p w14:paraId="55384840" w14:textId="149ED98B"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Monica Grant (Demography) 2009, </w:t>
      </w:r>
      <w:r w:rsidR="009410C4" w:rsidRPr="00476ED6">
        <w:t>"</w:t>
      </w:r>
      <w:r w:rsidRPr="00476ED6">
        <w:rPr>
          <w:color w:val="000000"/>
          <w:sz w:val="22"/>
          <w:szCs w:val="22"/>
        </w:rPr>
        <w:t>Education, HIV Risk Perceptions, and Adolescent Sexual Behavior in Rural Malawi</w:t>
      </w:r>
      <w:r w:rsidR="009410C4" w:rsidRPr="00476ED6">
        <w:t>"</w:t>
      </w:r>
    </w:p>
    <w:p w14:paraId="6B389604" w14:textId="0171D89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Viviana Vélez-Grajales (Economics) 2009, </w:t>
      </w:r>
      <w:r w:rsidR="009410C4" w:rsidRPr="00476ED6">
        <w:t>"</w:t>
      </w:r>
      <w:r w:rsidRPr="00476ED6">
        <w:rPr>
          <w:color w:val="000000"/>
          <w:sz w:val="22"/>
          <w:szCs w:val="22"/>
        </w:rPr>
        <w:t>Reforms to an Individual Account Pension System and their Effects on Work and Contribution Decisions: The Case of Chile.</w:t>
      </w:r>
      <w:r w:rsidR="009410C4" w:rsidRPr="00476ED6">
        <w:t>"</w:t>
      </w:r>
      <w:r w:rsidR="00915623" w:rsidRPr="00476ED6">
        <w:rPr>
          <w:color w:val="000000"/>
          <w:sz w:val="22"/>
          <w:szCs w:val="22"/>
        </w:rPr>
        <w:t xml:space="preserve"> </w:t>
      </w:r>
    </w:p>
    <w:p w14:paraId="74DFFE54"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Michaela Gulemetova Swan (Economics), 2009, "Evaluating the impact of </w:t>
      </w:r>
      <w:r w:rsidRPr="00476ED6">
        <w:rPr>
          <w:i/>
          <w:iCs/>
          <w:color w:val="000000"/>
          <w:sz w:val="22"/>
          <w:szCs w:val="22"/>
        </w:rPr>
        <w:t xml:space="preserve">Oportunidades </w:t>
      </w:r>
      <w:r w:rsidRPr="00476ED6">
        <w:rPr>
          <w:color w:val="000000"/>
          <w:sz w:val="22"/>
          <w:szCs w:val="22"/>
        </w:rPr>
        <w:t>on timing of first sex, marriage and fertility among urban adolescents."</w:t>
      </w:r>
    </w:p>
    <w:p w14:paraId="502CC57D" w14:textId="4070D725"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Shalini Roy, 2009, </w:t>
      </w:r>
      <w:r w:rsidR="009410C4" w:rsidRPr="00476ED6">
        <w:t>"</w:t>
      </w:r>
      <w:r w:rsidRPr="00476ED6">
        <w:rPr>
          <w:color w:val="000000"/>
          <w:sz w:val="22"/>
          <w:szCs w:val="22"/>
        </w:rPr>
        <w:t>Awareness Campaigns, Parental Decisions, and Early Childhood Outcomes in the Philippines</w:t>
      </w:r>
      <w:r w:rsidR="009410C4" w:rsidRPr="00476ED6">
        <w:t>"</w:t>
      </w:r>
      <w:r w:rsidRPr="00476ED6">
        <w:rPr>
          <w:color w:val="000000"/>
          <w:sz w:val="22"/>
          <w:szCs w:val="22"/>
        </w:rPr>
        <w:t xml:space="preserve"> (Economics)</w:t>
      </w:r>
    </w:p>
    <w:p w14:paraId="60A138AE"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Pearl Kyei (Demography), 2010, "Essays on the Economic and Social Demography of Households"</w:t>
      </w:r>
    </w:p>
    <w:p w14:paraId="782714B5" w14:textId="77777777" w:rsidR="00B33903"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color w:val="000000"/>
          <w:sz w:val="22"/>
          <w:szCs w:val="22"/>
        </w:rPr>
      </w:pPr>
      <w:r w:rsidRPr="00476ED6">
        <w:rPr>
          <w:color w:val="000000"/>
          <w:sz w:val="22"/>
          <w:szCs w:val="22"/>
        </w:rPr>
        <w:t xml:space="preserve">Ruben Castro (Demography), 2011, "Three Essays on Mortality and Fertility" </w:t>
      </w:r>
    </w:p>
    <w:p w14:paraId="6F029639" w14:textId="0CF6DF22"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540"/>
        <w:jc w:val="both"/>
        <w:rPr>
          <w:color w:val="000000"/>
          <w:sz w:val="22"/>
          <w:szCs w:val="22"/>
        </w:rPr>
      </w:pPr>
      <w:r w:rsidRPr="00476ED6">
        <w:rPr>
          <w:color w:val="000000"/>
          <w:sz w:val="22"/>
          <w:szCs w:val="22"/>
        </w:rPr>
        <w:t xml:space="preserve">Gil Shapira (Economics), 2011, </w:t>
      </w:r>
      <w:r w:rsidR="009410C4" w:rsidRPr="00476ED6">
        <w:t>"</w:t>
      </w:r>
      <w:r w:rsidRPr="00476ED6">
        <w:rPr>
          <w:color w:val="000000"/>
          <w:sz w:val="22"/>
          <w:szCs w:val="22"/>
        </w:rPr>
        <w:t>The Effect of Beliefs About Own HIV Status on Fertility</w:t>
      </w:r>
      <w:r w:rsidR="009410C4" w:rsidRPr="00476ED6">
        <w:t>"</w:t>
      </w:r>
    </w:p>
    <w:p w14:paraId="514A0CBB" w14:textId="77777777"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540"/>
        <w:jc w:val="both"/>
        <w:rPr>
          <w:color w:val="000000"/>
          <w:sz w:val="22"/>
          <w:szCs w:val="22"/>
        </w:rPr>
      </w:pPr>
      <w:r w:rsidRPr="00476ED6">
        <w:rPr>
          <w:color w:val="000000"/>
          <w:sz w:val="22"/>
          <w:szCs w:val="22"/>
        </w:rPr>
        <w:t>Whitney Schott (Demography), 2011, "Returning to Work: The Effects of Family Policy, Motherhood, and Schooling on Women in the Workforce"</w:t>
      </w:r>
    </w:p>
    <w:p w14:paraId="20D73DDF" w14:textId="68C05473"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540"/>
        <w:jc w:val="both"/>
        <w:rPr>
          <w:color w:val="000000"/>
          <w:sz w:val="22"/>
          <w:szCs w:val="22"/>
        </w:rPr>
      </w:pPr>
      <w:r w:rsidRPr="00476ED6">
        <w:rPr>
          <w:color w:val="000000"/>
          <w:sz w:val="22"/>
          <w:szCs w:val="22"/>
        </w:rPr>
        <w:t xml:space="preserve">Blueshtein, Moran (Economics), 2013, </w:t>
      </w:r>
      <w:r w:rsidR="009410C4" w:rsidRPr="00476ED6">
        <w:t>"</w:t>
      </w:r>
      <w:r w:rsidRPr="00476ED6">
        <w:rPr>
          <w:color w:val="000000"/>
          <w:sz w:val="22"/>
          <w:szCs w:val="22"/>
        </w:rPr>
        <w:t>Racial Disparities in Schooling: Evidence from Cape-Town, South Africa</w:t>
      </w:r>
      <w:r w:rsidR="009410C4" w:rsidRPr="00476ED6">
        <w:t>"</w:t>
      </w:r>
    </w:p>
    <w:p w14:paraId="7C6D68FA" w14:textId="585E5911"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540"/>
        <w:jc w:val="both"/>
        <w:rPr>
          <w:color w:val="000000"/>
          <w:sz w:val="22"/>
          <w:szCs w:val="22"/>
        </w:rPr>
      </w:pPr>
      <w:r w:rsidRPr="00476ED6">
        <w:rPr>
          <w:color w:val="000000"/>
          <w:sz w:val="22"/>
          <w:szCs w:val="22"/>
        </w:rPr>
        <w:t xml:space="preserve">Choi, Jaesung (Economics), 2013, </w:t>
      </w:r>
      <w:r w:rsidR="009410C4" w:rsidRPr="00476ED6">
        <w:t>"</w:t>
      </w:r>
      <w:r w:rsidR="00BB0A9C" w:rsidRPr="00476ED6">
        <w:rPr>
          <w:color w:val="000000"/>
          <w:sz w:val="22"/>
          <w:szCs w:val="22"/>
        </w:rPr>
        <w:t>Essays o</w:t>
      </w:r>
      <w:r w:rsidRPr="00476ED6">
        <w:rPr>
          <w:color w:val="000000"/>
          <w:sz w:val="22"/>
          <w:szCs w:val="22"/>
        </w:rPr>
        <w:t xml:space="preserve">n Private Tutoring </w:t>
      </w:r>
      <w:r w:rsidR="00BB0A9C" w:rsidRPr="00476ED6">
        <w:rPr>
          <w:color w:val="000000"/>
          <w:sz w:val="22"/>
          <w:szCs w:val="22"/>
        </w:rPr>
        <w:t>a</w:t>
      </w:r>
      <w:r w:rsidRPr="00476ED6">
        <w:rPr>
          <w:color w:val="000000"/>
          <w:sz w:val="22"/>
          <w:szCs w:val="22"/>
        </w:rPr>
        <w:t>nd Single-Sex Schooling</w:t>
      </w:r>
      <w:r w:rsidR="009410C4" w:rsidRPr="00476ED6">
        <w:t>"</w:t>
      </w:r>
    </w:p>
    <w:p w14:paraId="0C613E47" w14:textId="62F47E8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540"/>
        <w:jc w:val="both"/>
        <w:rPr>
          <w:color w:val="000000"/>
          <w:sz w:val="22"/>
          <w:szCs w:val="22"/>
        </w:rPr>
      </w:pPr>
      <w:r w:rsidRPr="00476ED6">
        <w:rPr>
          <w:color w:val="000000"/>
          <w:sz w:val="22"/>
          <w:szCs w:val="22"/>
        </w:rPr>
        <w:t xml:space="preserve">Appiah-Yeboah, S. Afua (Demography), 2013, </w:t>
      </w:r>
      <w:r w:rsidR="009410C4" w:rsidRPr="00476ED6">
        <w:t>"</w:t>
      </w:r>
      <w:r w:rsidRPr="00476ED6">
        <w:rPr>
          <w:color w:val="000000"/>
          <w:sz w:val="22"/>
          <w:szCs w:val="22"/>
        </w:rPr>
        <w:t>Three Essays on the Role of Household Wealth, Family Transfer Behaviors and Maternal Social Capital on Children</w:t>
      </w:r>
      <w:r w:rsidR="006C3022" w:rsidRPr="00476ED6">
        <w:t>’</w:t>
      </w:r>
      <w:r w:rsidRPr="00476ED6">
        <w:rPr>
          <w:color w:val="000000"/>
          <w:sz w:val="22"/>
          <w:szCs w:val="22"/>
        </w:rPr>
        <w:t>s Human Capital in Rural Malawi</w:t>
      </w:r>
      <w:r w:rsidR="009410C4" w:rsidRPr="00476ED6">
        <w:t>"</w:t>
      </w:r>
    </w:p>
    <w:p w14:paraId="099EDC39" w14:textId="4C1D5820" w:rsidR="00260A25"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ind w:left="900" w:hanging="540"/>
        <w:jc w:val="both"/>
        <w:rPr>
          <w:sz w:val="22"/>
          <w:szCs w:val="22"/>
        </w:rPr>
      </w:pPr>
      <w:r w:rsidRPr="00476ED6">
        <w:rPr>
          <w:sz w:val="22"/>
          <w:szCs w:val="22"/>
        </w:rPr>
        <w:t xml:space="preserve">Chae, Sophia (Demography), 2013, </w:t>
      </w:r>
      <w:r w:rsidR="009410C4" w:rsidRPr="00476ED6">
        <w:rPr>
          <w:sz w:val="22"/>
          <w:szCs w:val="22"/>
        </w:rPr>
        <w:t>"</w:t>
      </w:r>
      <w:r w:rsidRPr="00476ED6">
        <w:rPr>
          <w:sz w:val="22"/>
          <w:szCs w:val="22"/>
        </w:rPr>
        <w:t>Essays on Family Structure and Marriage In Sub-Saharan Africa</w:t>
      </w:r>
      <w:r w:rsidR="009410C4" w:rsidRPr="00476ED6">
        <w:rPr>
          <w:sz w:val="22"/>
          <w:szCs w:val="22"/>
        </w:rPr>
        <w:t>"</w:t>
      </w:r>
    </w:p>
    <w:p w14:paraId="2E73338D" w14:textId="4C1ACA35"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900" w:hanging="540"/>
        <w:jc w:val="both"/>
        <w:rPr>
          <w:color w:val="000000"/>
          <w:sz w:val="22"/>
          <w:szCs w:val="22"/>
        </w:rPr>
      </w:pPr>
      <w:r w:rsidRPr="00476ED6">
        <w:rPr>
          <w:color w:val="000000"/>
          <w:sz w:val="22"/>
          <w:szCs w:val="22"/>
        </w:rPr>
        <w:t xml:space="preserve">Saabneh, Ameed (Demography) 2013, </w:t>
      </w:r>
      <w:r w:rsidR="009410C4" w:rsidRPr="00476ED6">
        <w:t>"</w:t>
      </w:r>
      <w:r w:rsidRPr="00476ED6">
        <w:rPr>
          <w:color w:val="000000"/>
          <w:sz w:val="22"/>
          <w:szCs w:val="22"/>
        </w:rPr>
        <w:t>Three Essays on Health Disparities</w:t>
      </w:r>
      <w:r w:rsidR="009410C4" w:rsidRPr="00476ED6">
        <w:t>"</w:t>
      </w:r>
      <w:r w:rsidRPr="00476ED6">
        <w:rPr>
          <w:color w:val="000000"/>
          <w:sz w:val="22"/>
          <w:szCs w:val="22"/>
        </w:rPr>
        <w:t xml:space="preserve"> </w:t>
      </w:r>
    </w:p>
    <w:p w14:paraId="148D6E95" w14:textId="0C4E59CA" w:rsidR="00260A25"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900" w:hanging="540"/>
        <w:jc w:val="both"/>
        <w:rPr>
          <w:sz w:val="22"/>
          <w:szCs w:val="22"/>
        </w:rPr>
      </w:pPr>
      <w:r w:rsidRPr="00476ED6">
        <w:rPr>
          <w:sz w:val="22"/>
          <w:szCs w:val="22"/>
        </w:rPr>
        <w:t xml:space="preserve">Joshi, Priyadarshani (Graduate School of Education) 2013, </w:t>
      </w:r>
      <w:r w:rsidR="009410C4" w:rsidRPr="00476ED6">
        <w:rPr>
          <w:sz w:val="22"/>
          <w:szCs w:val="22"/>
        </w:rPr>
        <w:t>"</w:t>
      </w:r>
      <w:r w:rsidRPr="00476ED6">
        <w:rPr>
          <w:sz w:val="22"/>
          <w:szCs w:val="22"/>
        </w:rPr>
        <w:t xml:space="preserve">The Public Sector Response to Private Competition </w:t>
      </w:r>
      <w:r w:rsidRPr="00476ED6">
        <w:rPr>
          <w:i/>
          <w:iCs/>
          <w:sz w:val="22"/>
          <w:szCs w:val="22"/>
        </w:rPr>
        <w:t xml:space="preserve">Actions, Causes, Outcomes, and Implications </w:t>
      </w:r>
      <w:r w:rsidRPr="00476ED6">
        <w:rPr>
          <w:sz w:val="22"/>
          <w:szCs w:val="22"/>
        </w:rPr>
        <w:t>(The Case of Nepal)</w:t>
      </w:r>
      <w:r w:rsidR="009410C4" w:rsidRPr="00476ED6">
        <w:rPr>
          <w:sz w:val="22"/>
          <w:szCs w:val="22"/>
        </w:rPr>
        <w:t>"</w:t>
      </w:r>
    </w:p>
    <w:p w14:paraId="10D8131D" w14:textId="0DF2BFC2" w:rsidR="00260A25"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900" w:hanging="540"/>
        <w:jc w:val="both"/>
        <w:rPr>
          <w:sz w:val="22"/>
          <w:szCs w:val="22"/>
        </w:rPr>
      </w:pPr>
      <w:r w:rsidRPr="00476ED6">
        <w:rPr>
          <w:sz w:val="22"/>
          <w:szCs w:val="22"/>
        </w:rPr>
        <w:t xml:space="preserve">Corker, Jamaica (Demography), 2014, </w:t>
      </w:r>
      <w:r w:rsidR="009410C4" w:rsidRPr="00476ED6">
        <w:rPr>
          <w:sz w:val="22"/>
          <w:szCs w:val="22"/>
        </w:rPr>
        <w:t>"</w:t>
      </w:r>
      <w:r w:rsidRPr="00476ED6">
        <w:rPr>
          <w:sz w:val="22"/>
          <w:szCs w:val="22"/>
        </w:rPr>
        <w:t>Urbanization and Demographic Change in sub-Saharan Africa: Three essays on fertility, mortality and population growth in African cities</w:t>
      </w:r>
      <w:r w:rsidR="009410C4" w:rsidRPr="00476ED6">
        <w:rPr>
          <w:sz w:val="22"/>
          <w:szCs w:val="22"/>
        </w:rPr>
        <w:t>"</w:t>
      </w:r>
      <w:r w:rsidRPr="00476ED6">
        <w:rPr>
          <w:sz w:val="22"/>
          <w:szCs w:val="22"/>
        </w:rPr>
        <w:t xml:space="preserve"> </w:t>
      </w:r>
    </w:p>
    <w:p w14:paraId="4C61EFDD" w14:textId="2F9BDA9E" w:rsidR="00260A25"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900" w:hanging="540"/>
        <w:jc w:val="both"/>
        <w:rPr>
          <w:sz w:val="22"/>
          <w:szCs w:val="22"/>
        </w:rPr>
      </w:pPr>
      <w:r w:rsidRPr="00476ED6">
        <w:rPr>
          <w:sz w:val="22"/>
          <w:szCs w:val="22"/>
        </w:rPr>
        <w:t xml:space="preserve">Fedor, Theresa M (Demography), 2014, </w:t>
      </w:r>
      <w:r w:rsidR="009410C4" w:rsidRPr="00476ED6">
        <w:rPr>
          <w:sz w:val="22"/>
          <w:szCs w:val="22"/>
        </w:rPr>
        <w:t>"</w:t>
      </w:r>
      <w:r w:rsidRPr="00476ED6">
        <w:rPr>
          <w:sz w:val="22"/>
          <w:szCs w:val="22"/>
        </w:rPr>
        <w:t>Changes in HIV/AIDS Knowledge, Attitudes and Behaviors in Malawi</w:t>
      </w:r>
      <w:r w:rsidR="009410C4" w:rsidRPr="00476ED6">
        <w:rPr>
          <w:sz w:val="22"/>
          <w:szCs w:val="22"/>
        </w:rPr>
        <w:t>"</w:t>
      </w:r>
    </w:p>
    <w:p w14:paraId="643BD131" w14:textId="77777777" w:rsidR="00260A25" w:rsidRPr="00476ED6" w:rsidRDefault="00260A25" w:rsidP="00112CE8">
      <w:pPr>
        <w:pStyle w:val="Default"/>
        <w:widowControl/>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900" w:hanging="540"/>
        <w:jc w:val="both"/>
        <w:rPr>
          <w:sz w:val="22"/>
          <w:szCs w:val="22"/>
        </w:rPr>
        <w:sectPr w:rsidR="00260A25" w:rsidRPr="00476ED6">
          <w:type w:val="continuous"/>
          <w:pgSz w:w="12240" w:h="15840"/>
          <w:pgMar w:top="720" w:right="720" w:bottom="720" w:left="720" w:header="720" w:footer="720" w:gutter="0"/>
          <w:cols w:space="720"/>
          <w:noEndnote/>
        </w:sectPr>
      </w:pPr>
    </w:p>
    <w:p w14:paraId="65D531D2" w14:textId="77179479" w:rsidR="00260A25" w:rsidRPr="00476ED6" w:rsidRDefault="00260A25" w:rsidP="00112CE8">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540"/>
        <w:jc w:val="both"/>
        <w:rPr>
          <w:color w:val="000000"/>
          <w:sz w:val="22"/>
          <w:szCs w:val="22"/>
        </w:rPr>
      </w:pPr>
      <w:r w:rsidRPr="00476ED6">
        <w:rPr>
          <w:color w:val="000000"/>
          <w:sz w:val="22"/>
          <w:szCs w:val="22"/>
        </w:rPr>
        <w:t xml:space="preserve">Vala-Haynes, Emily (Demography), 2014, </w:t>
      </w:r>
      <w:r w:rsidR="009410C4" w:rsidRPr="00476ED6">
        <w:t>"</w:t>
      </w:r>
      <w:r w:rsidRPr="00476ED6">
        <w:rPr>
          <w:color w:val="000000"/>
          <w:sz w:val="22"/>
          <w:szCs w:val="22"/>
        </w:rPr>
        <w:t>Reproductive Health, Sexual Behaviors and the Impact of Schooling in Latin America"</w:t>
      </w:r>
    </w:p>
    <w:p w14:paraId="3EE52A25" w14:textId="20F2807F" w:rsidR="00260A25"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900" w:hanging="540"/>
        <w:jc w:val="both"/>
        <w:rPr>
          <w:sz w:val="22"/>
          <w:szCs w:val="22"/>
        </w:rPr>
      </w:pPr>
      <w:r w:rsidRPr="00476ED6">
        <w:rPr>
          <w:sz w:val="22"/>
          <w:szCs w:val="22"/>
        </w:rPr>
        <w:t xml:space="preserve">Visaria, Abhijit (Demography), 2015, </w:t>
      </w:r>
      <w:r w:rsidR="009410C4" w:rsidRPr="00476ED6">
        <w:rPr>
          <w:sz w:val="22"/>
          <w:szCs w:val="22"/>
        </w:rPr>
        <w:t>"</w:t>
      </w:r>
      <w:r w:rsidRPr="00476ED6">
        <w:rPr>
          <w:sz w:val="22"/>
          <w:szCs w:val="22"/>
        </w:rPr>
        <w:t>Religion and Son Preference in India and Bangladesh: Three Essays on Comparing Hindus and Muslims on Son Preference and Sex Differentials in Child Health</w:t>
      </w:r>
      <w:r w:rsidR="009410C4" w:rsidRPr="00476ED6">
        <w:rPr>
          <w:sz w:val="22"/>
          <w:szCs w:val="22"/>
        </w:rPr>
        <w:t>"</w:t>
      </w:r>
    </w:p>
    <w:p w14:paraId="788E93A5" w14:textId="39178E89" w:rsidR="00544141" w:rsidRPr="00476ED6" w:rsidRDefault="00260A25"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jc w:val="both"/>
        <w:rPr>
          <w:sz w:val="22"/>
          <w:szCs w:val="22"/>
        </w:rPr>
      </w:pPr>
      <w:r w:rsidRPr="00476ED6">
        <w:rPr>
          <w:sz w:val="22"/>
          <w:szCs w:val="22"/>
        </w:rPr>
        <w:t xml:space="preserve">Sohn, </w:t>
      </w:r>
      <w:r w:rsidRPr="00476ED6">
        <w:rPr>
          <w:rStyle w:val="Hypertext"/>
          <w:bCs/>
          <w:color w:val="auto"/>
          <w:sz w:val="22"/>
          <w:szCs w:val="22"/>
          <w:u w:val="none"/>
        </w:rPr>
        <w:t xml:space="preserve">Heeju </w:t>
      </w:r>
      <w:r w:rsidRPr="00476ED6">
        <w:rPr>
          <w:sz w:val="22"/>
          <w:szCs w:val="22"/>
        </w:rPr>
        <w:t xml:space="preserve">(Demography), 2015, </w:t>
      </w:r>
      <w:r w:rsidR="009410C4" w:rsidRPr="00476ED6">
        <w:rPr>
          <w:sz w:val="22"/>
          <w:szCs w:val="22"/>
        </w:rPr>
        <w:t>"</w:t>
      </w:r>
      <w:r w:rsidRPr="00476ED6">
        <w:rPr>
          <w:sz w:val="22"/>
          <w:szCs w:val="22"/>
        </w:rPr>
        <w:t>Health Insurance and its Social and Demographic Consequences</w:t>
      </w:r>
      <w:r w:rsidR="009410C4" w:rsidRPr="00476ED6">
        <w:rPr>
          <w:sz w:val="22"/>
          <w:szCs w:val="22"/>
        </w:rPr>
        <w:t>"</w:t>
      </w:r>
    </w:p>
    <w:p w14:paraId="3B162619" w14:textId="77777777" w:rsidR="00DF7AAD" w:rsidRPr="00476ED6" w:rsidRDefault="00544141"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jc w:val="both"/>
        <w:rPr>
          <w:sz w:val="22"/>
          <w:szCs w:val="22"/>
        </w:rPr>
      </w:pPr>
      <w:r w:rsidRPr="00476ED6">
        <w:rPr>
          <w:sz w:val="22"/>
          <w:szCs w:val="22"/>
        </w:rPr>
        <w:t>Hu, Li-Chung (Demography),</w:t>
      </w:r>
      <w:r w:rsidR="0084524A" w:rsidRPr="00476ED6">
        <w:rPr>
          <w:sz w:val="22"/>
          <w:szCs w:val="22"/>
        </w:rPr>
        <w:t xml:space="preserve"> 2015,</w:t>
      </w:r>
      <w:r w:rsidRPr="00476ED6">
        <w:rPr>
          <w:sz w:val="22"/>
          <w:szCs w:val="22"/>
        </w:rPr>
        <w:t xml:space="preserve"> "Three Essays on Health, Family and Social Stratification in China"</w:t>
      </w:r>
    </w:p>
    <w:p w14:paraId="399548B2" w14:textId="5D91B414" w:rsidR="00B9110D" w:rsidRPr="00476ED6" w:rsidRDefault="00176E8C"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jc w:val="both"/>
        <w:rPr>
          <w:sz w:val="22"/>
          <w:szCs w:val="22"/>
        </w:rPr>
      </w:pPr>
      <w:r w:rsidRPr="00476ED6">
        <w:rPr>
          <w:sz w:val="22"/>
          <w:szCs w:val="22"/>
        </w:rPr>
        <w:t>Costa, Megan (Demography), 2016</w:t>
      </w:r>
      <w:r w:rsidR="00DF7AAD" w:rsidRPr="00476ED6">
        <w:rPr>
          <w:sz w:val="22"/>
          <w:szCs w:val="22"/>
        </w:rPr>
        <w:t xml:space="preserve">, </w:t>
      </w:r>
      <w:r w:rsidR="009410C4" w:rsidRPr="00476ED6">
        <w:rPr>
          <w:sz w:val="22"/>
          <w:szCs w:val="22"/>
        </w:rPr>
        <w:t>"</w:t>
      </w:r>
      <w:r w:rsidR="00DF7AAD" w:rsidRPr="00476ED6">
        <w:rPr>
          <w:sz w:val="22"/>
          <w:szCs w:val="22"/>
        </w:rPr>
        <w:t>Three Essays on Household Determinants of Child Health and Well-Being</w:t>
      </w:r>
      <w:r w:rsidR="009410C4" w:rsidRPr="00476ED6">
        <w:rPr>
          <w:sz w:val="22"/>
          <w:szCs w:val="22"/>
        </w:rPr>
        <w:t>"</w:t>
      </w:r>
    </w:p>
    <w:p w14:paraId="7811A544" w14:textId="78D538AB" w:rsidR="00530553" w:rsidRPr="00476ED6" w:rsidRDefault="00B9110D"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jc w:val="both"/>
        <w:rPr>
          <w:sz w:val="22"/>
          <w:szCs w:val="22"/>
        </w:rPr>
      </w:pPr>
      <w:r w:rsidRPr="00476ED6">
        <w:rPr>
          <w:color w:val="auto"/>
          <w:sz w:val="22"/>
          <w:szCs w:val="22"/>
          <w:lang w:val="en-CA"/>
        </w:rPr>
        <w:fldChar w:fldCharType="begin"/>
      </w:r>
      <w:r w:rsidRPr="00476ED6">
        <w:rPr>
          <w:color w:val="auto"/>
          <w:sz w:val="22"/>
          <w:szCs w:val="22"/>
          <w:lang w:val="en-CA"/>
        </w:rPr>
        <w:instrText xml:space="preserve"> SEQ CHAPTER \h \r 1</w:instrText>
      </w:r>
      <w:r w:rsidRPr="00476ED6">
        <w:rPr>
          <w:color w:val="auto"/>
          <w:sz w:val="22"/>
          <w:szCs w:val="22"/>
          <w:lang w:val="en-CA"/>
        </w:rPr>
        <w:fldChar w:fldCharType="end"/>
      </w:r>
      <w:r w:rsidRPr="00476ED6">
        <w:rPr>
          <w:color w:val="auto"/>
          <w:sz w:val="22"/>
          <w:szCs w:val="22"/>
        </w:rPr>
        <w:t>Sudharsanan, Nikkil (Demography), 2016</w:t>
      </w:r>
      <w:r w:rsidR="0034263D">
        <w:rPr>
          <w:color w:val="auto"/>
          <w:sz w:val="22"/>
          <w:szCs w:val="22"/>
        </w:rPr>
        <w:t xml:space="preserve">, </w:t>
      </w:r>
      <w:r w:rsidR="009410C4" w:rsidRPr="00476ED6">
        <w:rPr>
          <w:color w:val="auto"/>
          <w:sz w:val="22"/>
          <w:szCs w:val="22"/>
        </w:rPr>
        <w:t>"</w:t>
      </w:r>
      <w:r w:rsidRPr="00476ED6">
        <w:rPr>
          <w:color w:val="auto"/>
          <w:sz w:val="22"/>
          <w:szCs w:val="22"/>
        </w:rPr>
        <w:t>A</w:t>
      </w:r>
      <w:r w:rsidRPr="00476ED6">
        <w:rPr>
          <w:color w:val="auto"/>
          <w:spacing w:val="-8"/>
          <w:sz w:val="22"/>
          <w:szCs w:val="22"/>
        </w:rPr>
        <w:t xml:space="preserve"> </w:t>
      </w:r>
      <w:r w:rsidRPr="00476ED6">
        <w:rPr>
          <w:color w:val="auto"/>
          <w:sz w:val="22"/>
          <w:szCs w:val="22"/>
        </w:rPr>
        <w:t>Global</w:t>
      </w:r>
      <w:r w:rsidRPr="00476ED6">
        <w:rPr>
          <w:color w:val="auto"/>
          <w:spacing w:val="-8"/>
          <w:sz w:val="22"/>
          <w:szCs w:val="22"/>
        </w:rPr>
        <w:t xml:space="preserve"> </w:t>
      </w:r>
      <w:r w:rsidRPr="00476ED6">
        <w:rPr>
          <w:color w:val="auto"/>
          <w:sz w:val="22"/>
          <w:szCs w:val="22"/>
        </w:rPr>
        <w:t>Perspective</w:t>
      </w:r>
      <w:r w:rsidRPr="00476ED6">
        <w:rPr>
          <w:color w:val="auto"/>
          <w:spacing w:val="-9"/>
          <w:sz w:val="22"/>
          <w:szCs w:val="22"/>
        </w:rPr>
        <w:t xml:space="preserve"> </w:t>
      </w:r>
      <w:r w:rsidRPr="00476ED6">
        <w:rPr>
          <w:color w:val="auto"/>
          <w:sz w:val="22"/>
          <w:szCs w:val="22"/>
        </w:rPr>
        <w:t>on</w:t>
      </w:r>
      <w:r w:rsidRPr="00476ED6">
        <w:rPr>
          <w:color w:val="auto"/>
          <w:spacing w:val="-8"/>
          <w:sz w:val="22"/>
          <w:szCs w:val="22"/>
        </w:rPr>
        <w:t xml:space="preserve"> </w:t>
      </w:r>
      <w:r w:rsidRPr="00476ED6">
        <w:rPr>
          <w:color w:val="auto"/>
          <w:sz w:val="22"/>
          <w:szCs w:val="22"/>
        </w:rPr>
        <w:t>Aging</w:t>
      </w:r>
      <w:r w:rsidRPr="00476ED6">
        <w:rPr>
          <w:color w:val="auto"/>
          <w:spacing w:val="-9"/>
          <w:sz w:val="22"/>
          <w:szCs w:val="22"/>
        </w:rPr>
        <w:t xml:space="preserve"> </w:t>
      </w:r>
      <w:r w:rsidRPr="00476ED6">
        <w:rPr>
          <w:color w:val="auto"/>
          <w:sz w:val="22"/>
          <w:szCs w:val="22"/>
        </w:rPr>
        <w:t>and</w:t>
      </w:r>
      <w:r w:rsidRPr="00476ED6">
        <w:rPr>
          <w:color w:val="auto"/>
          <w:spacing w:val="-8"/>
          <w:sz w:val="22"/>
          <w:szCs w:val="22"/>
        </w:rPr>
        <w:t xml:space="preserve"> </w:t>
      </w:r>
      <w:r w:rsidRPr="00476ED6">
        <w:rPr>
          <w:color w:val="auto"/>
          <w:sz w:val="22"/>
          <w:szCs w:val="22"/>
        </w:rPr>
        <w:t>Inequality</w:t>
      </w:r>
      <w:r w:rsidR="009410C4" w:rsidRPr="00476ED6">
        <w:rPr>
          <w:color w:val="auto"/>
          <w:sz w:val="22"/>
          <w:szCs w:val="22"/>
        </w:rPr>
        <w:t>"</w:t>
      </w:r>
    </w:p>
    <w:p w14:paraId="683FD07B" w14:textId="77777777" w:rsidR="00530553" w:rsidRPr="00476ED6" w:rsidRDefault="00530553"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jc w:val="both"/>
        <w:rPr>
          <w:sz w:val="22"/>
          <w:szCs w:val="22"/>
        </w:rPr>
      </w:pPr>
      <w:r w:rsidRPr="00476ED6">
        <w:rPr>
          <w:sz w:val="22"/>
          <w:szCs w:val="22"/>
        </w:rPr>
        <w:t>O'Keeffe-O'Donovan, Rossa (Economics), 2017, "Water, Spillovers and Free Riding: Provision of Local Public Goods in a Spatial Network"</w:t>
      </w:r>
      <w:r w:rsidRPr="00476ED6">
        <w:rPr>
          <w:color w:val="auto"/>
          <w:sz w:val="22"/>
          <w:szCs w:val="22"/>
        </w:rPr>
        <w:t xml:space="preserve"> </w:t>
      </w:r>
    </w:p>
    <w:p w14:paraId="08620327" w14:textId="77777777" w:rsidR="00C85627" w:rsidRPr="00476ED6" w:rsidRDefault="00530553" w:rsidP="00112CE8">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jc w:val="both"/>
        <w:rPr>
          <w:sz w:val="22"/>
          <w:szCs w:val="22"/>
        </w:rPr>
      </w:pPr>
      <w:r w:rsidRPr="00476ED6">
        <w:rPr>
          <w:color w:val="auto"/>
          <w:sz w:val="22"/>
          <w:szCs w:val="22"/>
        </w:rPr>
        <w:t>Azuero Melo, Rodrigo (Economics), 2017, “</w:t>
      </w:r>
      <w:r w:rsidRPr="00476ED6">
        <w:rPr>
          <w:sz w:val="22"/>
          <w:szCs w:val="22"/>
        </w:rPr>
        <w:t>Essays in the Economics of Human Capital”</w:t>
      </w:r>
      <w:r w:rsidR="00191407" w:rsidRPr="00476ED6">
        <w:rPr>
          <w:sz w:val="22"/>
          <w:szCs w:val="22"/>
        </w:rPr>
        <w:t xml:space="preserve"> </w:t>
      </w:r>
    </w:p>
    <w:p w14:paraId="48FB8A55" w14:textId="77777777" w:rsidR="00A462A4" w:rsidRDefault="00C85627" w:rsidP="00A462A4">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contextualSpacing/>
        <w:jc w:val="both"/>
        <w:rPr>
          <w:sz w:val="22"/>
          <w:szCs w:val="22"/>
        </w:rPr>
      </w:pPr>
      <w:r w:rsidRPr="00476ED6">
        <w:rPr>
          <w:color w:val="auto"/>
          <w:sz w:val="22"/>
          <w:szCs w:val="22"/>
        </w:rPr>
        <w:t>Utah</w:t>
      </w:r>
      <w:r w:rsidRPr="00476ED6">
        <w:rPr>
          <w:sz w:val="22"/>
          <w:szCs w:val="22"/>
        </w:rPr>
        <w:t>-</w:t>
      </w:r>
      <w:r w:rsidRPr="00476ED6">
        <w:rPr>
          <w:rFonts w:ascii="Arial" w:hAnsi="Arial" w:cs="Arial"/>
          <w:sz w:val="20"/>
          <w:szCs w:val="20"/>
        </w:rPr>
        <w:t xml:space="preserve"> </w:t>
      </w:r>
      <w:r w:rsidRPr="0034263D">
        <w:rPr>
          <w:sz w:val="22"/>
          <w:szCs w:val="22"/>
        </w:rPr>
        <w:t>Adjibola</w:t>
      </w:r>
      <w:r w:rsidRPr="00476ED6">
        <w:rPr>
          <w:color w:val="auto"/>
          <w:sz w:val="22"/>
          <w:szCs w:val="22"/>
        </w:rPr>
        <w:t>, Amarachi (Demography)</w:t>
      </w:r>
      <w:r w:rsidR="00707C7E" w:rsidRPr="00476ED6">
        <w:rPr>
          <w:color w:val="auto"/>
          <w:sz w:val="22"/>
          <w:szCs w:val="22"/>
        </w:rPr>
        <w:t>, 2018,</w:t>
      </w:r>
      <w:r w:rsidRPr="00476ED6">
        <w:rPr>
          <w:color w:val="auto"/>
          <w:sz w:val="22"/>
          <w:szCs w:val="22"/>
        </w:rPr>
        <w:t xml:space="preserve"> </w:t>
      </w:r>
      <w:r w:rsidRPr="00476ED6">
        <w:rPr>
          <w:sz w:val="22"/>
          <w:szCs w:val="22"/>
        </w:rPr>
        <w:t xml:space="preserve">“Essays </w:t>
      </w:r>
      <w:r w:rsidR="00460874">
        <w:rPr>
          <w:sz w:val="22"/>
          <w:szCs w:val="22"/>
        </w:rPr>
        <w:t>o</w:t>
      </w:r>
      <w:r w:rsidRPr="00476ED6">
        <w:rPr>
          <w:sz w:val="22"/>
          <w:szCs w:val="22"/>
        </w:rPr>
        <w:t>n Fertility and the Demographic Dividend in Sub-Saharan Africa: Exploring the Puzzles and Pos</w:t>
      </w:r>
      <w:r w:rsidR="00460874">
        <w:rPr>
          <w:sz w:val="22"/>
          <w:szCs w:val="22"/>
        </w:rPr>
        <w:t>s</w:t>
      </w:r>
      <w:r w:rsidRPr="00476ED6">
        <w:rPr>
          <w:sz w:val="22"/>
          <w:szCs w:val="22"/>
        </w:rPr>
        <w:t>ibilities</w:t>
      </w:r>
      <w:r w:rsidR="00707C7E" w:rsidRPr="00476ED6">
        <w:rPr>
          <w:sz w:val="22"/>
          <w:szCs w:val="22"/>
        </w:rPr>
        <w:t>.”</w:t>
      </w:r>
    </w:p>
    <w:p w14:paraId="58ACBFDB" w14:textId="42333AB6" w:rsidR="00A462A4" w:rsidRDefault="00A462A4" w:rsidP="00A462A4">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contextualSpacing/>
        <w:jc w:val="both"/>
        <w:rPr>
          <w:sz w:val="22"/>
          <w:szCs w:val="22"/>
        </w:rPr>
      </w:pPr>
      <w:r w:rsidRPr="00A462A4">
        <w:rPr>
          <w:sz w:val="22"/>
          <w:szCs w:val="22"/>
        </w:rPr>
        <w:t>Ng, Carmen</w:t>
      </w:r>
      <w:r w:rsidR="006B192B">
        <w:rPr>
          <w:sz w:val="22"/>
          <w:szCs w:val="22"/>
        </w:rPr>
        <w:t xml:space="preserve"> </w:t>
      </w:r>
      <w:r w:rsidR="006B192B" w:rsidRPr="00A462A4">
        <w:rPr>
          <w:sz w:val="22"/>
          <w:szCs w:val="22"/>
        </w:rPr>
        <w:t>(Demography)</w:t>
      </w:r>
      <w:r w:rsidRPr="00A462A4">
        <w:rPr>
          <w:sz w:val="22"/>
          <w:szCs w:val="22"/>
        </w:rPr>
        <w:t xml:space="preserve">, 2018, “Quantification of the Double Burdern of Nutrition” </w:t>
      </w:r>
    </w:p>
    <w:p w14:paraId="1A1514B6" w14:textId="77777777" w:rsidR="0034263D" w:rsidRDefault="00A462A4" w:rsidP="0034263D">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contextualSpacing/>
        <w:jc w:val="both"/>
        <w:rPr>
          <w:sz w:val="22"/>
          <w:szCs w:val="22"/>
        </w:rPr>
      </w:pPr>
      <w:r w:rsidRPr="00A462A4">
        <w:rPr>
          <w:sz w:val="22"/>
          <w:szCs w:val="22"/>
        </w:rPr>
        <w:t xml:space="preserve">Pesando, </w:t>
      </w:r>
      <w:r w:rsidR="006B192B" w:rsidRPr="004505A2">
        <w:rPr>
          <w:sz w:val="22"/>
          <w:szCs w:val="22"/>
        </w:rPr>
        <w:t>Luca Maria</w:t>
      </w:r>
      <w:r w:rsidR="006B192B">
        <w:rPr>
          <w:sz w:val="22"/>
          <w:szCs w:val="22"/>
        </w:rPr>
        <w:t xml:space="preserve"> </w:t>
      </w:r>
      <w:r w:rsidR="006B192B" w:rsidRPr="00A462A4">
        <w:rPr>
          <w:sz w:val="22"/>
          <w:szCs w:val="22"/>
        </w:rPr>
        <w:t>(Demography)</w:t>
      </w:r>
      <w:r w:rsidRPr="00A462A4">
        <w:rPr>
          <w:sz w:val="22"/>
          <w:szCs w:val="22"/>
        </w:rPr>
        <w:t>, 2018, “</w:t>
      </w:r>
      <w:r w:rsidRPr="00A462A4">
        <w:rPr>
          <w:bCs/>
          <w:sz w:val="22"/>
          <w:szCs w:val="22"/>
        </w:rPr>
        <w:t>Three Essays on Family, Gender, and Educational Change Across Low and Middle-Income Countries</w:t>
      </w:r>
      <w:r w:rsidR="006B192B">
        <w:rPr>
          <w:sz w:val="22"/>
          <w:szCs w:val="22"/>
        </w:rPr>
        <w:t>”</w:t>
      </w:r>
    </w:p>
    <w:p w14:paraId="5F23540D" w14:textId="77777777" w:rsidR="0034263D" w:rsidRDefault="000143C0" w:rsidP="0034263D">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contextualSpacing/>
        <w:jc w:val="both"/>
        <w:rPr>
          <w:sz w:val="22"/>
          <w:szCs w:val="22"/>
        </w:rPr>
      </w:pPr>
      <w:r w:rsidRPr="0034263D">
        <w:rPr>
          <w:sz w:val="22"/>
          <w:szCs w:val="22"/>
        </w:rPr>
        <w:t>Morales, Melisa (</w:t>
      </w:r>
      <w:r w:rsidR="00FF4D7A" w:rsidRPr="0034263D">
        <w:rPr>
          <w:sz w:val="22"/>
          <w:szCs w:val="22"/>
        </w:rPr>
        <w:t xml:space="preserve">Graduate School of Education, </w:t>
      </w:r>
      <w:r w:rsidRPr="0034263D">
        <w:rPr>
          <w:sz w:val="22"/>
          <w:szCs w:val="22"/>
        </w:rPr>
        <w:t>Columbia University), 20</w:t>
      </w:r>
      <w:r w:rsidR="000D797D" w:rsidRPr="0034263D">
        <w:rPr>
          <w:sz w:val="22"/>
          <w:szCs w:val="22"/>
        </w:rPr>
        <w:t>19</w:t>
      </w:r>
      <w:r w:rsidRPr="0034263D">
        <w:rPr>
          <w:sz w:val="22"/>
          <w:szCs w:val="22"/>
        </w:rPr>
        <w:t xml:space="preserve">, “School-Entry Age Policies in Developing Countries” </w:t>
      </w:r>
    </w:p>
    <w:p w14:paraId="2D667F8E" w14:textId="77777777" w:rsidR="001622A6" w:rsidRDefault="0034263D" w:rsidP="001622A6">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contextualSpacing/>
        <w:jc w:val="both"/>
        <w:rPr>
          <w:sz w:val="22"/>
          <w:szCs w:val="22"/>
        </w:rPr>
      </w:pPr>
      <w:r w:rsidRPr="0034263D">
        <w:rPr>
          <w:rFonts w:eastAsia="Times New Roman"/>
          <w:sz w:val="22"/>
          <w:szCs w:val="22"/>
        </w:rPr>
        <w:t xml:space="preserve">Caro Seguel, Carlos </w:t>
      </w:r>
      <w:r w:rsidRPr="0034263D">
        <w:rPr>
          <w:sz w:val="22"/>
          <w:szCs w:val="22"/>
        </w:rPr>
        <w:t>(Economics, University of North Carolina)</w:t>
      </w:r>
      <w:r w:rsidRPr="0034263D">
        <w:rPr>
          <w:rFonts w:eastAsia="Times New Roman"/>
          <w:sz w:val="22"/>
          <w:szCs w:val="22"/>
        </w:rPr>
        <w:t xml:space="preserve">, </w:t>
      </w:r>
      <w:r>
        <w:rPr>
          <w:rFonts w:eastAsia="Times New Roman"/>
          <w:sz w:val="22"/>
          <w:szCs w:val="22"/>
        </w:rPr>
        <w:t xml:space="preserve">2020, </w:t>
      </w:r>
      <w:r w:rsidRPr="0034263D">
        <w:rPr>
          <w:rFonts w:eastAsia="Times New Roman"/>
          <w:sz w:val="22"/>
          <w:szCs w:val="22"/>
        </w:rPr>
        <w:t>“</w:t>
      </w:r>
      <w:r w:rsidRPr="0034263D">
        <w:rPr>
          <w:sz w:val="22"/>
          <w:szCs w:val="22"/>
        </w:rPr>
        <w:t>Early childhood development and nutritional status in a context of high overweight prevalence: evidence from two large programs in Chile”</w:t>
      </w:r>
      <w:r>
        <w:rPr>
          <w:sz w:val="22"/>
          <w:szCs w:val="22"/>
        </w:rPr>
        <w:t xml:space="preserve">. </w:t>
      </w:r>
    </w:p>
    <w:p w14:paraId="3BE0C1ED" w14:textId="12C5735A" w:rsidR="001622A6" w:rsidRPr="00A24085" w:rsidRDefault="001622A6" w:rsidP="001622A6">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contextualSpacing/>
        <w:jc w:val="both"/>
        <w:rPr>
          <w:sz w:val="22"/>
          <w:szCs w:val="22"/>
        </w:rPr>
      </w:pPr>
      <w:r w:rsidRPr="00A24085">
        <w:rPr>
          <w:bCs/>
          <w:sz w:val="22"/>
          <w:szCs w:val="22"/>
        </w:rPr>
        <w:t>Vasey, Gabrielle (Economics), 2021, “</w:t>
      </w:r>
      <w:r w:rsidR="00A24085" w:rsidRPr="00A24085">
        <w:rPr>
          <w:color w:val="011F5B"/>
          <w:sz w:val="22"/>
          <w:szCs w:val="22"/>
          <w:shd w:val="clear" w:color="auto" w:fill="FFFFFF"/>
        </w:rPr>
        <w:t>Enrollment, Labor, and Effort: an Analysis of the Educational Choices of Students in Mexico</w:t>
      </w:r>
      <w:r w:rsidRPr="00A24085">
        <w:rPr>
          <w:w w:val="105"/>
          <w:sz w:val="22"/>
          <w:szCs w:val="22"/>
        </w:rPr>
        <w:t>”</w:t>
      </w:r>
    </w:p>
    <w:p w14:paraId="32612B7E" w14:textId="35ED8C6D" w:rsidR="001622A6" w:rsidRPr="001622A6" w:rsidRDefault="001622A6" w:rsidP="001622A6">
      <w:pPr>
        <w:pStyle w:val="Default"/>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contextualSpacing/>
        <w:jc w:val="both"/>
        <w:rPr>
          <w:sz w:val="22"/>
          <w:szCs w:val="22"/>
        </w:rPr>
      </w:pPr>
      <w:r w:rsidRPr="001622A6">
        <w:rPr>
          <w:sz w:val="22"/>
          <w:szCs w:val="22"/>
        </w:rPr>
        <w:t>Erman, Jeylan (Demography</w:t>
      </w:r>
      <w:r>
        <w:rPr>
          <w:sz w:val="22"/>
          <w:szCs w:val="22"/>
        </w:rPr>
        <w:t xml:space="preserve"> and Sociology</w:t>
      </w:r>
      <w:r w:rsidRPr="001622A6">
        <w:rPr>
          <w:sz w:val="22"/>
          <w:szCs w:val="22"/>
        </w:rPr>
        <w:t xml:space="preserve">), </w:t>
      </w:r>
      <w:r>
        <w:rPr>
          <w:sz w:val="22"/>
          <w:szCs w:val="22"/>
        </w:rPr>
        <w:t xml:space="preserve">2021, </w:t>
      </w:r>
      <w:r w:rsidRPr="001622A6">
        <w:rPr>
          <w:sz w:val="22"/>
          <w:szCs w:val="22"/>
        </w:rPr>
        <w:t xml:space="preserve">Internal and external migration and fertility in Germany and Turkey </w:t>
      </w:r>
    </w:p>
    <w:p w14:paraId="29FDAD0E" w14:textId="77777777" w:rsidR="00544141" w:rsidRPr="00476ED6" w:rsidRDefault="00544141" w:rsidP="00112CE8">
      <w:pPr>
        <w:pStyle w:val="Default"/>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0" w:line="240" w:lineRule="auto"/>
        <w:ind w:left="900" w:hanging="540"/>
        <w:jc w:val="both"/>
        <w:rPr>
          <w:sz w:val="22"/>
          <w:szCs w:val="22"/>
        </w:rPr>
      </w:pPr>
    </w:p>
    <w:p w14:paraId="1E8D392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b/>
          <w:bCs/>
          <w:color w:val="000000"/>
          <w:sz w:val="22"/>
          <w:szCs w:val="22"/>
        </w:rPr>
        <w:t>Ph.D. Students Still Registered in Ph.D. Programs:</w:t>
      </w:r>
    </w:p>
    <w:p w14:paraId="5E3FD959" w14:textId="7DEC1649" w:rsidR="00A462A4" w:rsidRPr="00C031A4" w:rsidRDefault="00A462A4" w:rsidP="00FB7588">
      <w:pPr>
        <w:pStyle w:val="ListParagraph"/>
        <w:widowControl/>
        <w:numPr>
          <w:ilvl w:val="0"/>
          <w:numId w:val="1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r w:rsidRPr="006B192B">
        <w:rPr>
          <w:sz w:val="22"/>
          <w:szCs w:val="22"/>
        </w:rPr>
        <w:t>Gupta, Aashish</w:t>
      </w:r>
      <w:r w:rsidR="006B192B" w:rsidRPr="006B192B">
        <w:rPr>
          <w:sz w:val="22"/>
          <w:szCs w:val="22"/>
        </w:rPr>
        <w:t xml:space="preserve"> (Demography)</w:t>
      </w:r>
      <w:r w:rsidRPr="006B192B">
        <w:rPr>
          <w:sz w:val="22"/>
          <w:szCs w:val="22"/>
        </w:rPr>
        <w:t xml:space="preserve">, </w:t>
      </w:r>
      <w:r w:rsidR="00FF4D7A">
        <w:rPr>
          <w:sz w:val="22"/>
          <w:szCs w:val="22"/>
        </w:rPr>
        <w:t>“</w:t>
      </w:r>
      <w:r w:rsidR="00D148BC" w:rsidRPr="006B192B">
        <w:rPr>
          <w:bCs/>
          <w:sz w:val="22"/>
          <w:szCs w:val="22"/>
        </w:rPr>
        <w:t>Essays on environmental and social influences on health in India</w:t>
      </w:r>
      <w:r w:rsidR="00FF4D7A">
        <w:rPr>
          <w:bCs/>
          <w:sz w:val="22"/>
          <w:szCs w:val="22"/>
        </w:rPr>
        <w:t>”</w:t>
      </w:r>
      <w:r w:rsidR="00D148BC" w:rsidRPr="006B192B">
        <w:rPr>
          <w:bCs/>
          <w:sz w:val="22"/>
          <w:szCs w:val="22"/>
        </w:rPr>
        <w:t xml:space="preserve"> </w:t>
      </w:r>
    </w:p>
    <w:p w14:paraId="23051347" w14:textId="0A9D9994" w:rsidR="00AA2DDE" w:rsidRPr="0034263D" w:rsidRDefault="00614984" w:rsidP="00AA2DDE">
      <w:pPr>
        <w:pStyle w:val="ListParagraph"/>
        <w:widowControl/>
        <w:numPr>
          <w:ilvl w:val="0"/>
          <w:numId w:val="1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r w:rsidRPr="00AA2DDE">
        <w:rPr>
          <w:rFonts w:eastAsia="Times New Roman"/>
          <w:sz w:val="22"/>
          <w:szCs w:val="22"/>
        </w:rPr>
        <w:t>Li, Weilong (Demography)</w:t>
      </w:r>
      <w:r w:rsidR="00AA2DDE" w:rsidRPr="00AA2DDE">
        <w:rPr>
          <w:rFonts w:eastAsia="Times New Roman"/>
          <w:sz w:val="22"/>
          <w:szCs w:val="22"/>
        </w:rPr>
        <w:t>, Urbanization and chronic diseases in low- and middle-income countries.</w:t>
      </w:r>
    </w:p>
    <w:p w14:paraId="5B1975A4" w14:textId="127C50F2" w:rsidR="0034263D" w:rsidRPr="0034263D" w:rsidRDefault="0034263D" w:rsidP="00AA2DDE">
      <w:pPr>
        <w:pStyle w:val="ListParagraph"/>
        <w:widowControl/>
        <w:numPr>
          <w:ilvl w:val="0"/>
          <w:numId w:val="14"/>
        </w:num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r w:rsidRPr="0034263D">
        <w:rPr>
          <w:sz w:val="22"/>
          <w:szCs w:val="22"/>
        </w:rPr>
        <w:t>Alvarado-Urbina</w:t>
      </w:r>
      <w:r>
        <w:rPr>
          <w:sz w:val="22"/>
          <w:szCs w:val="22"/>
        </w:rPr>
        <w:t xml:space="preserve">, </w:t>
      </w:r>
      <w:r w:rsidRPr="0034263D">
        <w:rPr>
          <w:sz w:val="22"/>
          <w:szCs w:val="22"/>
        </w:rPr>
        <w:t>Andrea (Sociology)</w:t>
      </w:r>
      <w:r>
        <w:rPr>
          <w:sz w:val="22"/>
          <w:szCs w:val="22"/>
        </w:rPr>
        <w:t>, Indigenous educational trajectories in Chile</w:t>
      </w:r>
    </w:p>
    <w:p w14:paraId="4ADB5ADA" w14:textId="7D723FC3" w:rsidR="00614984" w:rsidRPr="00DE27FB" w:rsidRDefault="00614984" w:rsidP="00AA2DDE">
      <w:pPr>
        <w:pStyle w:val="ListParagraph"/>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2"/>
          <w:szCs w:val="22"/>
        </w:rPr>
      </w:pPr>
    </w:p>
    <w:p w14:paraId="642227C2" w14:textId="4A36BDA4" w:rsidR="00260A25" w:rsidRDefault="00260A25" w:rsidP="00DE27F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color w:val="000000"/>
          <w:sz w:val="22"/>
          <w:szCs w:val="22"/>
        </w:rPr>
      </w:pPr>
      <w:r w:rsidRPr="00DE27FB">
        <w:rPr>
          <w:b/>
          <w:bCs/>
          <w:color w:val="000000"/>
          <w:sz w:val="22"/>
          <w:szCs w:val="22"/>
        </w:rPr>
        <w:t>Presentations on:</w:t>
      </w:r>
    </w:p>
    <w:p w14:paraId="31160DCD" w14:textId="773BD50B" w:rsidR="00D327F0" w:rsidRPr="00D327F0" w:rsidRDefault="00D327F0" w:rsidP="00D327F0">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bCs/>
          <w:color w:val="000000"/>
          <w:sz w:val="22"/>
          <w:szCs w:val="22"/>
        </w:rPr>
      </w:pPr>
      <w:r w:rsidRPr="00D327F0">
        <w:rPr>
          <w:bCs/>
          <w:color w:val="000000"/>
          <w:sz w:val="22"/>
          <w:szCs w:val="22"/>
        </w:rPr>
        <w:t xml:space="preserve">“Nutrition &amp; Long-Term Economic Consequences,” Celebrating 10 Years of CDDEP, Washington-New Delhi, 27 April 2021.  </w:t>
      </w:r>
    </w:p>
    <w:p w14:paraId="18D03487" w14:textId="2779356F" w:rsidR="00C52CC1" w:rsidRPr="00C52CC1" w:rsidRDefault="00C52CC1" w:rsidP="00C52CC1">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color w:val="000000"/>
          <w:sz w:val="22"/>
          <w:szCs w:val="22"/>
        </w:rPr>
      </w:pPr>
      <w:r w:rsidRPr="00C52CC1">
        <w:rPr>
          <w:bCs/>
          <w:iCs/>
          <w:color w:val="000000"/>
          <w:sz w:val="22"/>
          <w:szCs w:val="22"/>
        </w:rPr>
        <w:t>“Alternative Trajectories in Body Weight, Mental and Cognitive Health among Older Americans:  Roles of Genetics and Earlier SES,” University of Maryland Population Research Seminar, 13 April 2021.</w:t>
      </w:r>
    </w:p>
    <w:p w14:paraId="6390912D" w14:textId="2B7D79F8" w:rsidR="006A15ED" w:rsidRDefault="006A15ED" w:rsidP="006A15ED">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b/>
          <w:bCs/>
          <w:color w:val="000000"/>
          <w:sz w:val="22"/>
          <w:szCs w:val="22"/>
        </w:rPr>
      </w:pPr>
      <w:r w:rsidRPr="00321423">
        <w:rPr>
          <w:sz w:val="22"/>
          <w:szCs w:val="22"/>
        </w:rPr>
        <w:t>“Early-life determinants of foundational cognitive skills: the role of nutritional investments” (with Alan Sanchez, Marta Favara, and Douglas Scott),</w:t>
      </w:r>
      <w:r>
        <w:rPr>
          <w:sz w:val="22"/>
          <w:szCs w:val="22"/>
        </w:rPr>
        <w:t xml:space="preserve"> fhi360 Seminar, Washington, DC, 26 January 2021. </w:t>
      </w:r>
    </w:p>
    <w:p w14:paraId="37115819" w14:textId="77777777" w:rsidR="003057A7" w:rsidRDefault="00614984" w:rsidP="00614984">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26389E">
        <w:rPr>
          <w:sz w:val="22"/>
          <w:szCs w:val="22"/>
        </w:rPr>
        <w:t xml:space="preserve">"Own and Parents’ Schooling as Predictors of Cognitive and Physical Health at OlderAges: Findings from the Longitudinal Chilean Social Protection Survey" </w:t>
      </w:r>
      <w:r w:rsidR="0026389E" w:rsidRPr="0026389E">
        <w:rPr>
          <w:sz w:val="22"/>
          <w:szCs w:val="22"/>
        </w:rPr>
        <w:t>(with Irma Elo, David Bravo, Sneha Mani, Alesandro Sanchez), 202</w:t>
      </w:r>
      <w:r w:rsidR="003057A7">
        <w:rPr>
          <w:sz w:val="22"/>
          <w:szCs w:val="22"/>
        </w:rPr>
        <w:t>1</w:t>
      </w:r>
      <w:r w:rsidR="0026389E" w:rsidRPr="0026389E">
        <w:rPr>
          <w:sz w:val="22"/>
          <w:szCs w:val="22"/>
        </w:rPr>
        <w:t xml:space="preserve"> Annual Meeting Population Association of America (PAA), </w:t>
      </w:r>
      <w:r w:rsidR="003057A7">
        <w:rPr>
          <w:sz w:val="22"/>
          <w:szCs w:val="22"/>
        </w:rPr>
        <w:t>5-8 May, 2021</w:t>
      </w:r>
      <w:r w:rsidR="0026389E" w:rsidRPr="0026389E">
        <w:rPr>
          <w:sz w:val="22"/>
          <w:szCs w:val="22"/>
        </w:rPr>
        <w:t xml:space="preserve">, </w:t>
      </w:r>
      <w:r w:rsidR="003057A7">
        <w:rPr>
          <w:sz w:val="22"/>
          <w:szCs w:val="22"/>
        </w:rPr>
        <w:t>St. Louis, Missouri</w:t>
      </w:r>
    </w:p>
    <w:p w14:paraId="7FB981A9" w14:textId="461537FA" w:rsidR="00614984" w:rsidRPr="0026389E" w:rsidRDefault="00614984" w:rsidP="00614984">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26389E">
        <w:rPr>
          <w:sz w:val="22"/>
          <w:szCs w:val="22"/>
        </w:rPr>
        <w:t xml:space="preserve">"Beyond Parent-Child Relations: Grandparental Effects in Demographic Outcomes" (with Hynjoon Park, Jaesung Choi, Irma Elo, Ken Smith), 2020 Annual Meeting </w:t>
      </w:r>
      <w:r w:rsidR="0026389E" w:rsidRPr="0026389E">
        <w:rPr>
          <w:sz w:val="22"/>
          <w:szCs w:val="22"/>
        </w:rPr>
        <w:t>P</w:t>
      </w:r>
      <w:r w:rsidRPr="0026389E">
        <w:rPr>
          <w:sz w:val="22"/>
          <w:szCs w:val="22"/>
        </w:rPr>
        <w:t>opulation Association of America (PAA), April 22 –25, 2020</w:t>
      </w:r>
      <w:r w:rsidR="0026389E" w:rsidRPr="0026389E">
        <w:rPr>
          <w:sz w:val="22"/>
          <w:szCs w:val="22"/>
        </w:rPr>
        <w:t xml:space="preserve">, </w:t>
      </w:r>
      <w:r w:rsidRPr="0026389E">
        <w:rPr>
          <w:sz w:val="22"/>
          <w:szCs w:val="22"/>
        </w:rPr>
        <w:t>Washington, DC</w:t>
      </w:r>
    </w:p>
    <w:p w14:paraId="1A818D36" w14:textId="518DA9DB" w:rsidR="0026389E" w:rsidRDefault="00614984" w:rsidP="0026389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26389E">
        <w:rPr>
          <w:sz w:val="22"/>
          <w:szCs w:val="22"/>
        </w:rPr>
        <w:t xml:space="preserve">"Mental Health, Schooling Attainment and Polygenic Scores: Are There SignificantGene-Environment Associations?" </w:t>
      </w:r>
      <w:r w:rsidR="0026389E" w:rsidRPr="0026389E">
        <w:rPr>
          <w:sz w:val="22"/>
          <w:szCs w:val="22"/>
        </w:rPr>
        <w:t xml:space="preserve">(with </w:t>
      </w:r>
      <w:r w:rsidR="0026389E" w:rsidRPr="0026389E">
        <w:rPr>
          <w:sz w:val="22"/>
          <w:szCs w:val="22"/>
          <w:lang w:val="en-CA"/>
        </w:rPr>
        <w:fldChar w:fldCharType="begin"/>
      </w:r>
      <w:r w:rsidR="0026389E" w:rsidRPr="0026389E">
        <w:rPr>
          <w:sz w:val="22"/>
          <w:szCs w:val="22"/>
          <w:lang w:val="en-CA"/>
        </w:rPr>
        <w:instrText xml:space="preserve"> SEQ CHAPTER \h \r 1</w:instrText>
      </w:r>
      <w:r w:rsidR="0026389E" w:rsidRPr="0026389E">
        <w:rPr>
          <w:sz w:val="22"/>
          <w:szCs w:val="22"/>
          <w:lang w:val="en-CA"/>
        </w:rPr>
        <w:fldChar w:fldCharType="end"/>
      </w:r>
      <w:r w:rsidR="0026389E" w:rsidRPr="0026389E">
        <w:rPr>
          <w:sz w:val="22"/>
          <w:szCs w:val="22"/>
        </w:rPr>
        <w:t xml:space="preserve">Vikesh Amin, Jason M. Fletcher, Carlos A. Flores,  Alfonso Flores-Lagunes, Hans-Peter Kohler), </w:t>
      </w:r>
      <w:r w:rsidRPr="0026389E">
        <w:rPr>
          <w:sz w:val="22"/>
          <w:szCs w:val="22"/>
        </w:rPr>
        <w:t xml:space="preserve">Poster session </w:t>
      </w:r>
      <w:r w:rsidR="0026389E" w:rsidRPr="0026389E">
        <w:rPr>
          <w:sz w:val="22"/>
          <w:szCs w:val="22"/>
        </w:rPr>
        <w:t>2020 Annual Meeting Population Association of America (PAA), April 22 –25, 2020, Washington, DC</w:t>
      </w:r>
    </w:p>
    <w:p w14:paraId="42BA0EE6" w14:textId="18EE642D" w:rsidR="00221D4C" w:rsidRPr="0026389E" w:rsidRDefault="00221D4C" w:rsidP="0026389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t>“</w:t>
      </w:r>
      <w:r w:rsidRPr="00300194">
        <w:rPr>
          <w:sz w:val="22"/>
          <w:szCs w:val="22"/>
        </w:rPr>
        <w:t>The</w:t>
      </w:r>
      <w:r w:rsidRPr="00300194">
        <w:rPr>
          <w:spacing w:val="-18"/>
          <w:sz w:val="22"/>
          <w:szCs w:val="22"/>
        </w:rPr>
        <w:t xml:space="preserve"> R</w:t>
      </w:r>
      <w:r w:rsidRPr="00300194">
        <w:rPr>
          <w:sz w:val="22"/>
          <w:szCs w:val="22"/>
        </w:rPr>
        <w:t>ole</w:t>
      </w:r>
      <w:r w:rsidRPr="00300194">
        <w:rPr>
          <w:spacing w:val="-24"/>
          <w:sz w:val="22"/>
          <w:szCs w:val="22"/>
        </w:rPr>
        <w:t xml:space="preserve"> </w:t>
      </w:r>
      <w:r w:rsidRPr="00300194">
        <w:rPr>
          <w:sz w:val="22"/>
          <w:szCs w:val="22"/>
        </w:rPr>
        <w:t>of</w:t>
      </w:r>
      <w:r w:rsidRPr="00300194">
        <w:rPr>
          <w:spacing w:val="-7"/>
          <w:sz w:val="22"/>
          <w:szCs w:val="22"/>
        </w:rPr>
        <w:t xml:space="preserve"> H</w:t>
      </w:r>
      <w:r w:rsidRPr="00300194">
        <w:rPr>
          <w:sz w:val="22"/>
          <w:szCs w:val="22"/>
        </w:rPr>
        <w:t>uman</w:t>
      </w:r>
      <w:r w:rsidRPr="00300194">
        <w:rPr>
          <w:spacing w:val="-7"/>
          <w:sz w:val="22"/>
          <w:szCs w:val="22"/>
        </w:rPr>
        <w:t xml:space="preserve"> C</w:t>
      </w:r>
      <w:r w:rsidRPr="00300194">
        <w:rPr>
          <w:sz w:val="22"/>
          <w:szCs w:val="22"/>
        </w:rPr>
        <w:t>apital in</w:t>
      </w:r>
      <w:r w:rsidRPr="00300194">
        <w:rPr>
          <w:spacing w:val="12"/>
          <w:sz w:val="22"/>
          <w:szCs w:val="22"/>
        </w:rPr>
        <w:t xml:space="preserve"> S</w:t>
      </w:r>
      <w:r w:rsidRPr="00300194">
        <w:rPr>
          <w:sz w:val="22"/>
          <w:szCs w:val="22"/>
        </w:rPr>
        <w:t>ocial</w:t>
      </w:r>
      <w:r w:rsidRPr="00300194">
        <w:rPr>
          <w:spacing w:val="-23"/>
          <w:sz w:val="22"/>
          <w:szCs w:val="22"/>
        </w:rPr>
        <w:t xml:space="preserve"> M</w:t>
      </w:r>
      <w:r w:rsidRPr="00300194">
        <w:rPr>
          <w:sz w:val="22"/>
          <w:szCs w:val="22"/>
        </w:rPr>
        <w:t>obility in LMICS</w:t>
      </w:r>
      <w:r>
        <w:t xml:space="preserve">,” Helsinki, Finland: World Institue of Development Economics Research (WIDER), Conference on Social Mobility, 4-6 September 2019.  </w:t>
      </w:r>
    </w:p>
    <w:p w14:paraId="33D52D3F" w14:textId="6CE413B1" w:rsidR="0026389E" w:rsidRPr="0026389E" w:rsidRDefault="00614984" w:rsidP="0026389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26389E">
        <w:rPr>
          <w:sz w:val="22"/>
          <w:szCs w:val="22"/>
        </w:rPr>
        <w:t>"Associations of Genetics, High School IQ, Parental Socioeconomic Status andEducational Attainment with Late Life Cognitive Function: Evidence from the Wisconsin</w:t>
      </w:r>
      <w:r w:rsidR="0026389E" w:rsidRPr="0026389E">
        <w:rPr>
          <w:sz w:val="22"/>
          <w:szCs w:val="22"/>
        </w:rPr>
        <w:t xml:space="preserve"> </w:t>
      </w:r>
      <w:r w:rsidRPr="0026389E">
        <w:rPr>
          <w:sz w:val="22"/>
          <w:szCs w:val="22"/>
        </w:rPr>
        <w:t xml:space="preserve">Longitudinal Study" </w:t>
      </w:r>
      <w:r w:rsidR="0026389E" w:rsidRPr="0026389E">
        <w:rPr>
          <w:sz w:val="22"/>
          <w:szCs w:val="22"/>
        </w:rPr>
        <w:t>(</w:t>
      </w:r>
      <w:r w:rsidR="0026389E" w:rsidRPr="0026389E">
        <w:rPr>
          <w:sz w:val="22"/>
          <w:szCs w:val="22"/>
          <w:lang w:val="en-CA"/>
        </w:rPr>
        <w:fldChar w:fldCharType="begin"/>
      </w:r>
      <w:r w:rsidR="0026389E" w:rsidRPr="0026389E">
        <w:rPr>
          <w:sz w:val="22"/>
          <w:szCs w:val="22"/>
          <w:lang w:val="en-CA"/>
        </w:rPr>
        <w:instrText xml:space="preserve"> SEQ CHAPTER \h \r 1</w:instrText>
      </w:r>
      <w:r w:rsidR="0026389E" w:rsidRPr="0026389E">
        <w:rPr>
          <w:sz w:val="22"/>
          <w:szCs w:val="22"/>
          <w:lang w:val="en-CA"/>
        </w:rPr>
        <w:fldChar w:fldCharType="end"/>
      </w:r>
      <w:r w:rsidR="0026389E" w:rsidRPr="0026389E">
        <w:rPr>
          <w:sz w:val="22"/>
          <w:szCs w:val="22"/>
        </w:rPr>
        <w:t xml:space="preserve">Vikesh Amin, Jason M. Fletcher, Carlos A. Flores,  Alfonso Flores-Lagunes, Hans-Peter Kohler) </w:t>
      </w:r>
      <w:r w:rsidRPr="0026389E">
        <w:rPr>
          <w:sz w:val="22"/>
          <w:szCs w:val="22"/>
        </w:rPr>
        <w:t xml:space="preserve">Poster session, </w:t>
      </w:r>
      <w:r w:rsidR="0026389E" w:rsidRPr="0026389E">
        <w:rPr>
          <w:sz w:val="22"/>
          <w:szCs w:val="22"/>
        </w:rPr>
        <w:t>2020 Annual Meeting Population Association of America (PAA), April 22 –25, 2020, Washington, DC</w:t>
      </w:r>
    </w:p>
    <w:p w14:paraId="38D72724" w14:textId="77132090" w:rsidR="002A0446" w:rsidRDefault="002A0446" w:rsidP="0026389E">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sz w:val="22"/>
          <w:szCs w:val="22"/>
        </w:rPr>
      </w:pPr>
      <w:r w:rsidRPr="00B966F6">
        <w:rPr>
          <w:bCs/>
          <w:sz w:val="22"/>
          <w:szCs w:val="22"/>
        </w:rPr>
        <w:t>Invited Keynote Speaker, “Early-Life Undernourishment in Developing Countries:  Prevalence, Impacts over the Life Cycle and Determinants</w:t>
      </w:r>
      <w:r>
        <w:rPr>
          <w:bCs/>
          <w:sz w:val="22"/>
          <w:szCs w:val="22"/>
        </w:rPr>
        <w:t>,</w:t>
      </w:r>
      <w:r w:rsidRPr="00B966F6">
        <w:rPr>
          <w:bCs/>
          <w:sz w:val="22"/>
          <w:szCs w:val="22"/>
        </w:rPr>
        <w:t>”</w:t>
      </w:r>
      <w:r>
        <w:rPr>
          <w:bCs/>
          <w:sz w:val="22"/>
          <w:szCs w:val="22"/>
        </w:rPr>
        <w:t xml:space="preserve"> </w:t>
      </w:r>
      <w:r w:rsidRPr="00B966F6">
        <w:rPr>
          <w:sz w:val="22"/>
          <w:szCs w:val="22"/>
        </w:rPr>
        <w:t xml:space="preserve">3rd IZA Workshop on Gender and Family Economics Joint with Universidad Adolfo Ibanez, Viña del Mar, Chile, 12-13 April, 2019. </w:t>
      </w:r>
    </w:p>
    <w:p w14:paraId="3105748F" w14:textId="45ADF6CB" w:rsidR="002A0446" w:rsidRDefault="002A0446" w:rsidP="002A0446">
      <w:pPr>
        <w:pStyle w:val="PlainText"/>
        <w:ind w:left="360" w:hanging="360"/>
        <w:rPr>
          <w:rFonts w:ascii="Times New Roman" w:hAnsi="Times New Roman" w:cs="Times New Roman"/>
          <w:sz w:val="22"/>
          <w:szCs w:val="22"/>
        </w:rPr>
      </w:pPr>
      <w:r w:rsidRPr="00315A0F">
        <w:rPr>
          <w:rFonts w:ascii="Times New Roman" w:hAnsi="Times New Roman" w:cs="Times New Roman"/>
          <w:sz w:val="22"/>
          <w:szCs w:val="22"/>
        </w:rPr>
        <w:t>Invited Speaker on "Early life human capital investments</w:t>
      </w:r>
      <w:r>
        <w:rPr>
          <w:rFonts w:ascii="Times New Roman" w:hAnsi="Times New Roman" w:cs="Times New Roman"/>
          <w:sz w:val="22"/>
          <w:szCs w:val="22"/>
        </w:rPr>
        <w:t>:</w:t>
      </w:r>
      <w:r w:rsidRPr="00315A0F">
        <w:rPr>
          <w:rFonts w:ascii="Times New Roman" w:hAnsi="Times New Roman" w:cs="Times New Roman"/>
          <w:sz w:val="22"/>
          <w:szCs w:val="22"/>
        </w:rPr>
        <w:t xml:space="preserve"> some economic aspects", </w:t>
      </w:r>
      <w:r w:rsidRPr="00315A0F">
        <w:rPr>
          <w:rFonts w:ascii="Times New Roman" w:hAnsi="Times New Roman" w:cs="Times New Roman"/>
          <w:i/>
          <w:sz w:val="22"/>
          <w:szCs w:val="22"/>
        </w:rPr>
        <w:t>Lancet</w:t>
      </w:r>
      <w:r w:rsidRPr="00315A0F">
        <w:rPr>
          <w:rFonts w:ascii="Times New Roman" w:hAnsi="Times New Roman" w:cs="Times New Roman"/>
          <w:sz w:val="22"/>
          <w:szCs w:val="22"/>
        </w:rPr>
        <w:t xml:space="preserve"> meeting, Baltimore, MD:  The John Hopkins University, 25-27 March 2019.</w:t>
      </w:r>
    </w:p>
    <w:p w14:paraId="1541D82D" w14:textId="77777777" w:rsidR="00207B5E" w:rsidRDefault="00207B5E" w:rsidP="00207B5E">
      <w:pPr>
        <w:pStyle w:val="PlainText"/>
        <w:ind w:left="360" w:hanging="360"/>
        <w:jc w:val="both"/>
        <w:rPr>
          <w:rFonts w:ascii="Times New Roman" w:hAnsi="Times New Roman" w:cs="Times New Roman"/>
          <w:sz w:val="22"/>
          <w:szCs w:val="22"/>
        </w:rPr>
      </w:pPr>
      <w:r w:rsidRPr="00315A0F">
        <w:rPr>
          <w:rFonts w:ascii="Times New Roman" w:hAnsi="Times New Roman" w:cs="Times New Roman"/>
          <w:sz w:val="22"/>
          <w:szCs w:val="22"/>
        </w:rPr>
        <w:t>Invited Speaker on "</w:t>
      </w:r>
      <w:r w:rsidRPr="00207B5E">
        <w:rPr>
          <w:rFonts w:ascii="Times New Roman" w:hAnsi="Times New Roman" w:cs="Times New Roman"/>
          <w:bCs/>
          <w:sz w:val="22"/>
          <w:szCs w:val="22"/>
        </w:rPr>
        <w:t xml:space="preserve"> Discussion of relevant findings from other cohorts: Young Lives</w:t>
      </w:r>
      <w:r w:rsidRPr="00315A0F">
        <w:rPr>
          <w:rFonts w:ascii="Times New Roman" w:hAnsi="Times New Roman" w:cs="Times New Roman"/>
          <w:sz w:val="22"/>
          <w:szCs w:val="22"/>
        </w:rPr>
        <w:t xml:space="preserve">", </w:t>
      </w:r>
      <w:r w:rsidRPr="00315A0F">
        <w:rPr>
          <w:rFonts w:ascii="Times New Roman" w:hAnsi="Times New Roman" w:cs="Times New Roman"/>
          <w:i/>
          <w:sz w:val="22"/>
          <w:szCs w:val="22"/>
        </w:rPr>
        <w:t>Lancet</w:t>
      </w:r>
      <w:r w:rsidRPr="00315A0F">
        <w:rPr>
          <w:rFonts w:ascii="Times New Roman" w:hAnsi="Times New Roman" w:cs="Times New Roman"/>
          <w:sz w:val="22"/>
          <w:szCs w:val="22"/>
        </w:rPr>
        <w:t xml:space="preserve"> meeting, Baltimore, MD:  The John Hopkins University, 25-27 March 2019.</w:t>
      </w:r>
    </w:p>
    <w:p w14:paraId="7D10314E" w14:textId="77777777" w:rsidR="003B38F9" w:rsidRPr="00650A38" w:rsidRDefault="003B38F9" w:rsidP="003B38F9">
      <w:pPr>
        <w:ind w:left="360" w:hanging="360"/>
        <w:jc w:val="both"/>
      </w:pPr>
      <w:bookmarkStart w:id="21" w:name="_Hlk507935766"/>
      <w:r w:rsidRPr="00476ED6">
        <w:rPr>
          <w:bCs/>
          <w:sz w:val="22"/>
          <w:szCs w:val="22"/>
        </w:rPr>
        <w:t xml:space="preserve">Invited Speaker on “Early-Life Undernourishment in Developing Countries:  Prevalence, Impacts over the Life Cycle and Determinants”, </w:t>
      </w:r>
      <w:r>
        <w:rPr>
          <w:bCs/>
          <w:sz w:val="22"/>
          <w:szCs w:val="22"/>
        </w:rPr>
        <w:t xml:space="preserve">Boston, MA: </w:t>
      </w:r>
      <w:r>
        <w:rPr>
          <w:rFonts w:eastAsiaTheme="minorEastAsia"/>
          <w:bCs/>
        </w:rPr>
        <w:t>Northeastern University, 6 December</w:t>
      </w:r>
      <w:r w:rsidRPr="006C0E04">
        <w:rPr>
          <w:rFonts w:eastAsiaTheme="minorEastAsia"/>
        </w:rPr>
        <w:t xml:space="preserve"> 201</w:t>
      </w:r>
      <w:r>
        <w:rPr>
          <w:rFonts w:eastAsiaTheme="minorEastAsia"/>
        </w:rPr>
        <w:t>8.</w:t>
      </w:r>
    </w:p>
    <w:p w14:paraId="7140718C" w14:textId="77777777" w:rsidR="003B38F9" w:rsidRDefault="003B38F9" w:rsidP="003B38F9">
      <w:pPr>
        <w:tabs>
          <w:tab w:val="left" w:pos="180"/>
        </w:tabs>
        <w:autoSpaceDE w:val="0"/>
        <w:autoSpaceDN w:val="0"/>
        <w:adjustRightInd w:val="0"/>
        <w:ind w:left="360" w:hanging="360"/>
        <w:jc w:val="both"/>
        <w:rPr>
          <w:sz w:val="22"/>
          <w:szCs w:val="22"/>
        </w:rPr>
      </w:pPr>
      <w:r w:rsidRPr="00E4573C">
        <w:rPr>
          <w:bCs/>
          <w:sz w:val="22"/>
          <w:szCs w:val="22"/>
        </w:rPr>
        <w:t>Invited Speaker on “</w:t>
      </w:r>
      <w:r w:rsidRPr="00E4573C">
        <w:rPr>
          <w:rFonts w:eastAsia="ArialUnicodeMS"/>
          <w:color w:val="333666"/>
          <w:sz w:val="22"/>
          <w:szCs w:val="22"/>
          <w:lang w:eastAsia="es-ES"/>
        </w:rPr>
        <w:t>Early-life Nutrition and Adolescent Learning: Gender Parity at Birth, Boys' Advantage</w:t>
      </w:r>
      <w:r>
        <w:rPr>
          <w:rFonts w:eastAsia="ArialUnicodeMS"/>
          <w:color w:val="333666"/>
          <w:sz w:val="22"/>
          <w:szCs w:val="22"/>
          <w:lang w:eastAsia="es-ES"/>
        </w:rPr>
        <w:t xml:space="preserve"> </w:t>
      </w:r>
      <w:r w:rsidRPr="00E4573C">
        <w:rPr>
          <w:rFonts w:eastAsia="ArialUnicodeMS"/>
          <w:color w:val="333666"/>
          <w:sz w:val="22"/>
          <w:szCs w:val="22"/>
          <w:lang w:eastAsia="es-ES"/>
        </w:rPr>
        <w:t>by Age 15</w:t>
      </w:r>
      <w:r w:rsidRPr="00E4573C">
        <w:rPr>
          <w:rFonts w:eastAsia="ArialUnicodeMS"/>
          <w:color w:val="333666"/>
          <w:sz w:val="22"/>
          <w:szCs w:val="22"/>
        </w:rPr>
        <w:t>:  Peru in Comparison with Ethiopia, India and Vietnam</w:t>
      </w:r>
      <w:r w:rsidRPr="00E4573C">
        <w:rPr>
          <w:bCs/>
          <w:sz w:val="22"/>
          <w:szCs w:val="22"/>
        </w:rPr>
        <w:t>”, Session on “</w:t>
      </w:r>
      <w:r w:rsidRPr="00E4573C">
        <w:rPr>
          <w:sz w:val="22"/>
          <w:szCs w:val="22"/>
        </w:rPr>
        <w:t>Nutrición en mujeres adolescentes tres estudios en America Latina,” XVIII Congreso Latinoamericano Nutrición (SLAN), Guadalajara, Mexico, 15 November 2018.</w:t>
      </w:r>
    </w:p>
    <w:p w14:paraId="4E1CB1AA" w14:textId="10167FBC" w:rsidR="003B38F9" w:rsidRDefault="0090301D" w:rsidP="003B38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90301D">
        <w:rPr>
          <w:sz w:val="22"/>
          <w:szCs w:val="22"/>
        </w:rPr>
        <w:t>Keynote Speaker, “</w:t>
      </w:r>
      <w:r w:rsidRPr="0090301D">
        <w:rPr>
          <w:rFonts w:eastAsiaTheme="minorEastAsia"/>
          <w:bCs/>
          <w:sz w:val="22"/>
          <w:szCs w:val="22"/>
          <w:lang w:eastAsia="es-ES"/>
        </w:rPr>
        <w:t>L a  i m p o r t a n c i a d e l d e s a r r o l l o  e n  l a  p r i m e ra i n f a n c i a :  d e s  d e  l a  c i e nc i a  a  l a  a p l i c a c i ó n  a g ra n  e s c a l a” (</w:t>
      </w:r>
      <w:r w:rsidRPr="0090301D">
        <w:rPr>
          <w:sz w:val="22"/>
          <w:szCs w:val="22"/>
          <w:lang w:val="en-GB"/>
        </w:rPr>
        <w:t>Advancing Early Childhood Development: from Science to Scale</w:t>
      </w:r>
      <w:r w:rsidRPr="0090301D">
        <w:rPr>
          <w:sz w:val="22"/>
          <w:szCs w:val="22"/>
        </w:rPr>
        <w:t xml:space="preserve">”, </w:t>
      </w:r>
      <w:r w:rsidRPr="0090301D">
        <w:rPr>
          <w:sz w:val="22"/>
          <w:szCs w:val="22"/>
          <w:lang w:val="es-SV"/>
        </w:rPr>
        <w:t xml:space="preserve">V Foro Informándonos: Educación Temprana, La Clave para El Salvador, </w:t>
      </w:r>
      <w:r w:rsidRPr="0090301D">
        <w:rPr>
          <w:sz w:val="22"/>
          <w:szCs w:val="22"/>
        </w:rPr>
        <w:t>San Salvador, El Salvador, 6 November 2018</w:t>
      </w:r>
      <w:r w:rsidR="003B38F9">
        <w:rPr>
          <w:bCs/>
          <w:sz w:val="22"/>
          <w:szCs w:val="22"/>
        </w:rPr>
        <w:t>Keynote</w:t>
      </w:r>
      <w:r w:rsidR="003B38F9" w:rsidRPr="00476ED6">
        <w:rPr>
          <w:bCs/>
          <w:sz w:val="22"/>
          <w:szCs w:val="22"/>
        </w:rPr>
        <w:t xml:space="preserve"> Speaker on “Early-Life Undernourishment in Developing Countries:  Prevalence, Impacts over the Life Cycle and Determinants”, </w:t>
      </w:r>
      <w:r w:rsidR="003B38F9">
        <w:rPr>
          <w:bCs/>
          <w:sz w:val="22"/>
          <w:szCs w:val="22"/>
        </w:rPr>
        <w:t>Latin American and Caribbean Economic Association (LACEA) Health Network, Bogotá, Colombia, 4-5 October 2018.</w:t>
      </w:r>
    </w:p>
    <w:p w14:paraId="25B8647E" w14:textId="77777777" w:rsidR="00B86F4D" w:rsidRPr="00B86F4D" w:rsidRDefault="00B86F4D" w:rsidP="00B86F4D">
      <w:pPr>
        <w:autoSpaceDE w:val="0"/>
        <w:autoSpaceDN w:val="0"/>
        <w:adjustRightInd w:val="0"/>
        <w:ind w:left="360" w:hanging="360"/>
        <w:rPr>
          <w:sz w:val="22"/>
          <w:szCs w:val="22"/>
        </w:rPr>
      </w:pPr>
      <w:r w:rsidRPr="00B86F4D">
        <w:rPr>
          <w:bCs/>
          <w:sz w:val="22"/>
          <w:szCs w:val="22"/>
        </w:rPr>
        <w:t>Keynote Speaker, “</w:t>
      </w:r>
      <w:r w:rsidRPr="00B86F4D">
        <w:rPr>
          <w:sz w:val="22"/>
          <w:szCs w:val="22"/>
          <w:lang w:val="en-CA"/>
        </w:rPr>
        <w:fldChar w:fldCharType="begin"/>
      </w:r>
      <w:r w:rsidRPr="00B86F4D">
        <w:rPr>
          <w:sz w:val="22"/>
          <w:szCs w:val="22"/>
          <w:lang w:val="en-CA"/>
        </w:rPr>
        <w:instrText xml:space="preserve"> SEQ CHAPTER \h \r 1</w:instrText>
      </w:r>
      <w:r w:rsidRPr="00B86F4D">
        <w:rPr>
          <w:sz w:val="22"/>
          <w:szCs w:val="22"/>
          <w:lang w:val="en-CA"/>
        </w:rPr>
        <w:fldChar w:fldCharType="end"/>
      </w:r>
      <w:r w:rsidRPr="00B86F4D">
        <w:rPr>
          <w:sz w:val="22"/>
          <w:szCs w:val="22"/>
        </w:rPr>
        <w:t xml:space="preserve">How can LAC Improve Efficiency of Public Health Spending? </w:t>
      </w:r>
      <w:r w:rsidRPr="00B86F4D">
        <w:rPr>
          <w:bCs/>
          <w:sz w:val="22"/>
          <w:szCs w:val="22"/>
        </w:rPr>
        <w:t xml:space="preserve">” </w:t>
      </w:r>
      <w:r w:rsidRPr="00B86F4D">
        <w:rPr>
          <w:sz w:val="22"/>
          <w:szCs w:val="22"/>
        </w:rPr>
        <w:t>Latin American and Caribbean's VIII Congress on Health Economics, Colombia Health Economics Association (ACOES) (6o. Congreso de la Asociación Colombiana de Economía de la Salud (ACOES) y el 8o. Congreso de la Asociación de Economía de la Salud de América Latina y el Caribe (AES-LAC).), Universidad de Antioquia, Medellín Colombia, 2-3 October 2018.</w:t>
      </w:r>
    </w:p>
    <w:p w14:paraId="60BFA5E5" w14:textId="77777777" w:rsidR="00F61B24" w:rsidRPr="00F61B24" w:rsidRDefault="00F61B24" w:rsidP="00F61B24">
      <w:pPr>
        <w:ind w:left="360" w:hanging="360"/>
        <w:jc w:val="both"/>
        <w:rPr>
          <w:bCs/>
          <w:sz w:val="22"/>
          <w:szCs w:val="22"/>
        </w:rPr>
      </w:pPr>
      <w:r w:rsidRPr="00F61B24">
        <w:rPr>
          <w:bCs/>
          <w:sz w:val="22"/>
          <w:szCs w:val="22"/>
        </w:rPr>
        <w:t>Invited Speaker on “</w:t>
      </w:r>
      <w:r w:rsidRPr="00F61B24">
        <w:rPr>
          <w:rFonts w:eastAsiaTheme="majorEastAsia"/>
          <w:bCs/>
          <w:sz w:val="22"/>
          <w:szCs w:val="22"/>
        </w:rPr>
        <w:t>Early-Life Nutrition in the Poor Resource Setting of Guatemala and Life-Span Development</w:t>
      </w:r>
      <w:r w:rsidRPr="00F61B24">
        <w:rPr>
          <w:bCs/>
          <w:sz w:val="22"/>
          <w:szCs w:val="22"/>
        </w:rPr>
        <w:t xml:space="preserve">” at Expert Meeting on </w:t>
      </w:r>
      <w:r w:rsidRPr="00F61B24">
        <w:rPr>
          <w:rFonts w:eastAsiaTheme="minorEastAsia"/>
          <w:bCs/>
          <w:color w:val="000000" w:themeColor="text1"/>
          <w:kern w:val="24"/>
          <w:sz w:val="22"/>
          <w:szCs w:val="22"/>
        </w:rPr>
        <w:t xml:space="preserve"> </w:t>
      </w:r>
      <w:r w:rsidRPr="00F61B24">
        <w:rPr>
          <w:rFonts w:eastAsiaTheme="minorHAnsi"/>
          <w:bCs/>
          <w:sz w:val="22"/>
          <w:szCs w:val="22"/>
        </w:rPr>
        <w:t xml:space="preserve">“Leveraging Rarely-Investigated Populations for Research </w:t>
      </w:r>
      <w:r w:rsidRPr="00F61B24">
        <w:rPr>
          <w:rFonts w:eastAsiaTheme="minorEastAsia"/>
          <w:bCs/>
          <w:sz w:val="22"/>
          <w:szCs w:val="22"/>
        </w:rPr>
        <w:t>on Behavioral and Social Processes in an Aging Context</w:t>
      </w:r>
      <w:r w:rsidRPr="00F61B24">
        <w:rPr>
          <w:bCs/>
          <w:sz w:val="22"/>
          <w:szCs w:val="22"/>
        </w:rPr>
        <w:t>,</w:t>
      </w:r>
      <w:r w:rsidRPr="00F61B24">
        <w:rPr>
          <w:rFonts w:eastAsiaTheme="minorEastAsia"/>
          <w:bCs/>
          <w:sz w:val="22"/>
          <w:szCs w:val="22"/>
        </w:rPr>
        <w:t>”</w:t>
      </w:r>
      <w:r w:rsidRPr="00F61B24">
        <w:rPr>
          <w:bCs/>
          <w:sz w:val="22"/>
          <w:szCs w:val="22"/>
        </w:rPr>
        <w:t xml:space="preserve"> National Academy of Science, Engineering and Medicine,  </w:t>
      </w:r>
      <w:r w:rsidRPr="00F61B24">
        <w:rPr>
          <w:rFonts w:eastAsiaTheme="minorEastAsia"/>
          <w:bCs/>
          <w:sz w:val="22"/>
          <w:szCs w:val="22"/>
        </w:rPr>
        <w:t>Division of Behavioral an</w:t>
      </w:r>
      <w:r w:rsidRPr="00F61B24">
        <w:rPr>
          <w:bCs/>
          <w:sz w:val="22"/>
          <w:szCs w:val="22"/>
        </w:rPr>
        <w:t xml:space="preserve">d Social Sciences and Education, </w:t>
      </w:r>
      <w:r w:rsidRPr="00F61B24">
        <w:rPr>
          <w:rFonts w:eastAsiaTheme="minorEastAsia"/>
          <w:bCs/>
          <w:sz w:val="22"/>
          <w:szCs w:val="22"/>
        </w:rPr>
        <w:t xml:space="preserve"> Board on Behavioral, Cognitive, &amp; Sensory Sciences and Committee on Populatio</w:t>
      </w:r>
      <w:r w:rsidRPr="00F61B24">
        <w:rPr>
          <w:bCs/>
          <w:sz w:val="22"/>
          <w:szCs w:val="22"/>
        </w:rPr>
        <w:t xml:space="preserve">n, </w:t>
      </w:r>
      <w:r w:rsidRPr="00F61B24">
        <w:rPr>
          <w:rFonts w:eastAsiaTheme="minorEastAsia"/>
          <w:bCs/>
          <w:sz w:val="22"/>
          <w:szCs w:val="22"/>
        </w:rPr>
        <w:t>July 2-3, 2018</w:t>
      </w:r>
    </w:p>
    <w:p w14:paraId="3E6CFE2C" w14:textId="617D138C" w:rsidR="00F4171D" w:rsidRPr="00476ED6" w:rsidRDefault="00F4171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Invited Speaker on “Early-Life Undernourishment in Developing Countries:  Prevalence, Impacts over the Life Cycle and Determinants”, University of Illinois, Champagne-Urbana</w:t>
      </w:r>
      <w:r w:rsidR="003D53C4" w:rsidRPr="00476ED6">
        <w:rPr>
          <w:bCs/>
          <w:sz w:val="22"/>
          <w:szCs w:val="22"/>
        </w:rPr>
        <w:t>, 2 May 2018.</w:t>
      </w:r>
    </w:p>
    <w:p w14:paraId="40BD6CB0" w14:textId="249AFD97" w:rsidR="00C85627" w:rsidRPr="00476ED6" w:rsidRDefault="00C85627" w:rsidP="00112CE8">
      <w:pPr>
        <w:autoSpaceDE w:val="0"/>
        <w:autoSpaceDN w:val="0"/>
        <w:adjustRightInd w:val="0"/>
        <w:ind w:left="360" w:hanging="360"/>
        <w:jc w:val="both"/>
        <w:rPr>
          <w:color w:val="000000"/>
          <w:sz w:val="22"/>
          <w:szCs w:val="22"/>
        </w:rPr>
      </w:pPr>
      <w:r w:rsidRPr="00476ED6">
        <w:rPr>
          <w:b/>
          <w:color w:val="000000"/>
          <w:sz w:val="22"/>
          <w:szCs w:val="22"/>
        </w:rPr>
        <w:t>“</w:t>
      </w:r>
      <w:r w:rsidRPr="00476ED6">
        <w:rPr>
          <w:rStyle w:val="Strong"/>
          <w:rFonts w:eastAsia="Microsoft YaHei"/>
          <w:b w:val="0"/>
          <w:color w:val="000000"/>
          <w:sz w:val="22"/>
          <w:szCs w:val="22"/>
          <w:shd w:val="clear" w:color="auto" w:fill="FFFFFF"/>
        </w:rPr>
        <w:t>What Happens in the Womb Under the Dome: The Impact of Air Pollution on Birth Outcomes – Evaluation of Air Quality Improvement during Guangzhou 2010 Asian Games and Asian Paralympic Games</w:t>
      </w:r>
      <w:r w:rsidRPr="00476ED6">
        <w:rPr>
          <w:b/>
          <w:color w:val="000000"/>
          <w:sz w:val="22"/>
          <w:szCs w:val="22"/>
        </w:rPr>
        <w:t>”</w:t>
      </w:r>
      <w:r w:rsidRPr="00476ED6">
        <w:rPr>
          <w:color w:val="000000"/>
          <w:sz w:val="22"/>
          <w:szCs w:val="22"/>
        </w:rPr>
        <w:t xml:space="preserve"> (with </w:t>
      </w:r>
      <w:r w:rsidRPr="00476ED6">
        <w:rPr>
          <w:sz w:val="22"/>
          <w:szCs w:val="22"/>
        </w:rPr>
        <w:t xml:space="preserve">Xiaoying Liu, Emily Hannum, Zhijiang Liang, Qingguo Zhao) </w:t>
      </w:r>
      <w:r w:rsidRPr="00476ED6">
        <w:rPr>
          <w:rFonts w:eastAsiaTheme="minorEastAsia"/>
          <w:sz w:val="22"/>
          <w:szCs w:val="22"/>
          <w:lang w:eastAsia="es-ES"/>
        </w:rPr>
        <w:t xml:space="preserve">Denver, CO: Population Association of America Annual Meetings, 26-28 April 2018. </w:t>
      </w:r>
    </w:p>
    <w:p w14:paraId="19B753D3" w14:textId="77777777" w:rsidR="00C85627" w:rsidRPr="00476ED6" w:rsidRDefault="00C85627" w:rsidP="00112CE8">
      <w:pPr>
        <w:autoSpaceDE w:val="0"/>
        <w:autoSpaceDN w:val="0"/>
        <w:adjustRightInd w:val="0"/>
        <w:ind w:left="360" w:hanging="360"/>
        <w:jc w:val="both"/>
        <w:rPr>
          <w:color w:val="000000"/>
          <w:sz w:val="22"/>
          <w:szCs w:val="22"/>
        </w:rPr>
      </w:pPr>
      <w:r w:rsidRPr="00476ED6">
        <w:rPr>
          <w:rFonts w:eastAsiaTheme="minorEastAsia"/>
          <w:sz w:val="22"/>
          <w:szCs w:val="22"/>
          <w:lang w:eastAsia="es-ES"/>
        </w:rPr>
        <w:t xml:space="preserve">“Public versus Private? Examining Kindergarten School Choice, Parental Resources, and Children’s School Readiness in Ghana,” (with Luca Maria Pesando, Sharon Wolf, Edward Tsinigo, J. Lawrence Aber), Denver, CO: Population Association of America Annual Meetings, 26-28 April 2018. </w:t>
      </w:r>
    </w:p>
    <w:p w14:paraId="232D0C28" w14:textId="77777777" w:rsidR="00B43664" w:rsidRDefault="00B4366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Invited Speaker on “Early-Life Undernourishment in Developing Countries:  Prevalence, Impacts over the Life Cycle and Determinants”, </w:t>
      </w:r>
      <w:r>
        <w:rPr>
          <w:bCs/>
          <w:sz w:val="22"/>
          <w:szCs w:val="22"/>
        </w:rPr>
        <w:t>University College London, 9 March</w:t>
      </w:r>
      <w:r w:rsidRPr="00476ED6">
        <w:rPr>
          <w:bCs/>
          <w:sz w:val="22"/>
          <w:szCs w:val="22"/>
        </w:rPr>
        <w:t xml:space="preserve"> 2018.</w:t>
      </w:r>
    </w:p>
    <w:p w14:paraId="23593E87" w14:textId="77777777" w:rsidR="00D946C8" w:rsidRPr="00476ED6" w:rsidRDefault="00D946C8"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Invited Speaker on “Early-Life Undernourishment in Developing Countries:  Prevalence, Impacts over the Life Cycle and Determinants”, Oxford University, Oxford UK, 22 February 2018.</w:t>
      </w:r>
    </w:p>
    <w:p w14:paraId="4F0B031F" w14:textId="77777777" w:rsidR="00F4171D" w:rsidRPr="00476ED6" w:rsidRDefault="00F4171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Cs/>
          <w:sz w:val="22"/>
          <w:szCs w:val="22"/>
        </w:rPr>
        <w:t xml:space="preserve">Invited Speaker on </w:t>
      </w:r>
      <w:r w:rsidRPr="00476ED6">
        <w:rPr>
          <w:sz w:val="22"/>
          <w:szCs w:val="22"/>
        </w:rPr>
        <w:t>"</w:t>
      </w:r>
      <w:r w:rsidRPr="00476ED6">
        <w:rPr>
          <w:bCs/>
          <w:sz w:val="22"/>
          <w:szCs w:val="22"/>
        </w:rPr>
        <w:t>Early-Life Undernourishment in Developing Countries: Impacts over the Life Cycle and Determinants based on Guatemalan INCAP Data</w:t>
      </w:r>
      <w:r w:rsidRPr="00476ED6">
        <w:rPr>
          <w:sz w:val="22"/>
          <w:szCs w:val="22"/>
        </w:rPr>
        <w:t>," Jacobs Center Workshop on Longitudinal Studies, University of Zurich, 30 November 2017.</w:t>
      </w:r>
    </w:p>
    <w:p w14:paraId="74838CCF" w14:textId="77777777" w:rsidR="00F4171D" w:rsidRPr="00476ED6" w:rsidRDefault="00F4171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Speaker on “You are What Your Parents Think: Height and Local Reference Points,” Conference in Honor of Mark R. Rosenzweig, Yale Club, New York City, 10-11 November 2017.</w:t>
      </w:r>
    </w:p>
    <w:p w14:paraId="2C7E777D" w14:textId="4A7E4D4F" w:rsidR="00B20872" w:rsidRPr="00476ED6" w:rsidRDefault="00B20872"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shd w:val="clear" w:color="auto" w:fill="FFFFFF"/>
        </w:rPr>
      </w:pPr>
      <w:r w:rsidRPr="00476ED6">
        <w:rPr>
          <w:iCs/>
          <w:color w:val="000000"/>
          <w:sz w:val="22"/>
          <w:szCs w:val="22"/>
          <w:shd w:val="clear" w:color="auto" w:fill="FFFFFF"/>
        </w:rPr>
        <w:t xml:space="preserve">"Randomized evaluation of an educational nutrition curriculum within a safe-spaces model of programming among young girls and their children in Zambia" </w:t>
      </w:r>
      <w:r w:rsidRPr="00476ED6">
        <w:rPr>
          <w:color w:val="000000"/>
          <w:sz w:val="22"/>
          <w:szCs w:val="22"/>
          <w:shd w:val="clear" w:color="auto" w:fill="FFFFFF"/>
        </w:rPr>
        <w:t>(with Karen Austrian</w:t>
      </w:r>
      <w:r w:rsidR="00684541" w:rsidRPr="00476ED6">
        <w:rPr>
          <w:color w:val="000000"/>
          <w:sz w:val="22"/>
          <w:szCs w:val="22"/>
          <w:shd w:val="clear" w:color="auto" w:fill="FFFFFF"/>
        </w:rPr>
        <w:t>, Paul Hewlett, Jean Digitale, Erica Soler, Amanda Willig</w:t>
      </w:r>
      <w:r w:rsidRPr="00476ED6">
        <w:rPr>
          <w:color w:val="000000"/>
          <w:sz w:val="22"/>
          <w:szCs w:val="22"/>
          <w:shd w:val="clear" w:color="auto" w:fill="FFFFFF"/>
        </w:rPr>
        <w:t xml:space="preserve">), "Children and youth, </w:t>
      </w:r>
      <w:r w:rsidRPr="00476ED6">
        <w:rPr>
          <w:bCs/>
          <w:color w:val="000000"/>
          <w:sz w:val="22"/>
          <w:szCs w:val="22"/>
          <w:shd w:val="clear" w:color="auto" w:fill="FFFFFF"/>
        </w:rPr>
        <w:t xml:space="preserve">XXVIII IUSSP International Population Conference, </w:t>
      </w:r>
      <w:r w:rsidRPr="00476ED6">
        <w:rPr>
          <w:color w:val="000000"/>
          <w:sz w:val="22"/>
          <w:szCs w:val="22"/>
          <w:shd w:val="clear" w:color="auto" w:fill="FFFFFF"/>
        </w:rPr>
        <w:t>29 October-4 November 2017, Cape Town, South Africa.</w:t>
      </w:r>
    </w:p>
    <w:p w14:paraId="4C6AE2BC" w14:textId="77777777" w:rsidR="00E9338D" w:rsidRPr="00476ED6" w:rsidRDefault="00E9338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Cs/>
          <w:sz w:val="22"/>
          <w:szCs w:val="22"/>
        </w:rPr>
        <w:t xml:space="preserve">Invited Speaker on </w:t>
      </w:r>
      <w:r w:rsidRPr="00476ED6">
        <w:rPr>
          <w:sz w:val="22"/>
          <w:szCs w:val="22"/>
        </w:rPr>
        <w:t>"</w:t>
      </w:r>
      <w:r w:rsidRPr="00476ED6">
        <w:rPr>
          <w:bCs/>
          <w:sz w:val="22"/>
          <w:szCs w:val="22"/>
        </w:rPr>
        <w:t>Early-Life Undernourishment in Developing Countries: Impacts over the Life Cycle and Determinants based on Guatemalan INCAP Data</w:t>
      </w:r>
      <w:r w:rsidRPr="00476ED6">
        <w:rPr>
          <w:sz w:val="22"/>
          <w:szCs w:val="22"/>
        </w:rPr>
        <w:t>," Jacobs Center Workshop on Longitudinal Studies, University of Zurich, 30 November 2017.</w:t>
      </w:r>
    </w:p>
    <w:p w14:paraId="3B892A7A" w14:textId="77777777" w:rsidR="00E9338D" w:rsidRPr="00476ED6" w:rsidRDefault="00E9338D"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Invited Speaker on "</w:t>
      </w:r>
      <w:r w:rsidRPr="00476ED6">
        <w:rPr>
          <w:sz w:val="22"/>
          <w:szCs w:val="22"/>
          <w:lang w:val="en-GB"/>
        </w:rPr>
        <w:t xml:space="preserve">Advancing Early Childhood Development: from Science to Scale" </w:t>
      </w:r>
      <w:r w:rsidRPr="00476ED6">
        <w:rPr>
          <w:sz w:val="22"/>
          <w:szCs w:val="22"/>
        </w:rPr>
        <w:t xml:space="preserve">presented at dinner with high-level authorities from government and private sector (Swiss Hotel) and Launch of </w:t>
      </w:r>
      <w:r w:rsidRPr="00476ED6">
        <w:rPr>
          <w:i/>
          <w:sz w:val="22"/>
          <w:szCs w:val="22"/>
        </w:rPr>
        <w:t>Lancet</w:t>
      </w:r>
      <w:r w:rsidRPr="00476ED6">
        <w:rPr>
          <w:sz w:val="22"/>
          <w:szCs w:val="22"/>
        </w:rPr>
        <w:t xml:space="preserve"> Third Series on Early Childhood Development (Lima Convention Center), Peruvian Social Inclusion Week, Lima Peru16-19 October 2017,</w:t>
      </w:r>
    </w:p>
    <w:p w14:paraId="7553AA43" w14:textId="55196504" w:rsidR="00227AA1" w:rsidRPr="00476ED6" w:rsidRDefault="00227AA1" w:rsidP="00112CE8">
      <w:pPr>
        <w:ind w:left="360" w:hanging="360"/>
        <w:jc w:val="both"/>
        <w:rPr>
          <w:bCs/>
          <w:sz w:val="22"/>
          <w:szCs w:val="22"/>
        </w:rPr>
      </w:pPr>
      <w:r w:rsidRPr="00476ED6">
        <w:rPr>
          <w:bCs/>
          <w:sz w:val="22"/>
          <w:szCs w:val="22"/>
        </w:rPr>
        <w:t>Invited Speaker on “Early-Life Undernourishment in Developing Countries:  Prevalence, Impacts over the Life Cycle and Determinants”, Session on Topics in Education and Health in Development, XVIII World Congress of the International Economic Association,</w:t>
      </w:r>
      <w:r w:rsidRPr="00476ED6">
        <w:rPr>
          <w:sz w:val="22"/>
          <w:szCs w:val="22"/>
        </w:rPr>
        <w:t xml:space="preserve"> </w:t>
      </w:r>
      <w:r w:rsidRPr="00476ED6">
        <w:rPr>
          <w:bCs/>
          <w:sz w:val="22"/>
          <w:szCs w:val="22"/>
        </w:rPr>
        <w:t>Mexico City, Mexico, 17-19 June 2017.</w:t>
      </w:r>
    </w:p>
    <w:p w14:paraId="4A452FFB" w14:textId="7E538E5C" w:rsidR="007E7AE9" w:rsidRPr="00476ED6" w:rsidRDefault="007E7AE9" w:rsidP="00112CE8">
      <w:pPr>
        <w:ind w:left="360" w:hanging="360"/>
        <w:jc w:val="both"/>
        <w:rPr>
          <w:bCs/>
          <w:sz w:val="22"/>
          <w:szCs w:val="22"/>
        </w:rPr>
      </w:pPr>
      <w:r w:rsidRPr="00476ED6">
        <w:rPr>
          <w:bCs/>
          <w:sz w:val="22"/>
          <w:szCs w:val="22"/>
        </w:rPr>
        <w:t>“</w:t>
      </w:r>
      <w:r w:rsidRPr="00476ED6">
        <w:rPr>
          <w:bCs/>
          <w:iCs/>
          <w:sz w:val="22"/>
          <w:szCs w:val="22"/>
        </w:rPr>
        <w:t>The long reach over almost 50y of early nutrition on health and socioeconomic outcomes in a poor population</w:t>
      </w:r>
      <w:r w:rsidRPr="00476ED6">
        <w:rPr>
          <w:bCs/>
          <w:sz w:val="22"/>
          <w:szCs w:val="22"/>
        </w:rPr>
        <w:t>”, Rollins School of Global Health, Emory University, 23 May 2017.</w:t>
      </w:r>
    </w:p>
    <w:p w14:paraId="1E5F4382" w14:textId="77777777" w:rsidR="00E21255" w:rsidRPr="00476ED6" w:rsidRDefault="00E21255"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on “Early-Life Undernourishment in Developing Countries:  Prevalence, Impacts over the Life Cycle and Determinants”, California Population Center, University of California – Los Angeles, 10 May 2017.</w:t>
      </w:r>
    </w:p>
    <w:bookmarkEnd w:id="21"/>
    <w:p w14:paraId="69DA7A6F" w14:textId="2BFF4F58" w:rsidR="00E21255" w:rsidRPr="00476ED6" w:rsidRDefault="00E21255"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on “Early-Life Undernourishment in Developing Countries:  Prevalence, Impacts over the Life Cycle and Determinants”, Georgetown University, 30 March 2017.</w:t>
      </w:r>
    </w:p>
    <w:p w14:paraId="4AD341F7" w14:textId="77777777" w:rsidR="00845733" w:rsidRPr="00476ED6" w:rsidRDefault="00845733"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w:t>
      </w:r>
      <w:r w:rsidRPr="00476ED6">
        <w:rPr>
          <w:rFonts w:ascii="Times New Roman" w:hAnsi="Times New Roman" w:cs="Times New Roman"/>
          <w:sz w:val="22"/>
          <w:szCs w:val="22"/>
        </w:rPr>
        <w:t xml:space="preserve">La experiencia de la EPS chilena en el contexto internacional de </w:t>
      </w:r>
      <w:r w:rsidRPr="00476ED6">
        <w:rPr>
          <w:rFonts w:ascii="Times New Roman" w:hAnsi="Times New Roman" w:cs="Times New Roman"/>
          <w:color w:val="000000"/>
          <w:sz w:val="22"/>
          <w:szCs w:val="22"/>
        </w:rPr>
        <w:t>encuestas longitudinales: su aporte al diseño de políticas públicas</w:t>
      </w:r>
      <w:r w:rsidRPr="00476ED6">
        <w:rPr>
          <w:rFonts w:ascii="Times New Roman" w:hAnsi="Times New Roman" w:cs="Times New Roman"/>
          <w:sz w:val="22"/>
          <w:szCs w:val="22"/>
        </w:rPr>
        <w:t>,”</w:t>
      </w:r>
      <w:r w:rsidRPr="00476ED6">
        <w:rPr>
          <w:rFonts w:ascii="Times New Roman" w:hAnsi="Times New Roman" w:cs="Times New Roman"/>
          <w:color w:val="000000"/>
          <w:sz w:val="22"/>
          <w:szCs w:val="22"/>
        </w:rPr>
        <w:t xml:space="preserve"> </w:t>
      </w:r>
      <w:r w:rsidRPr="00476ED6">
        <w:rPr>
          <w:rFonts w:ascii="Times New Roman" w:hAnsi="Times New Roman" w:cs="Times New Roman"/>
          <w:bCs/>
          <w:sz w:val="22"/>
          <w:szCs w:val="22"/>
        </w:rPr>
        <w:t>Taller de Análisis Metodológico sobre Encuestas Longitudinales de Protección Social en América Latina, Santiago de Chile, 23-</w:t>
      </w:r>
      <w:r w:rsidRPr="00476ED6">
        <w:rPr>
          <w:rFonts w:ascii="Times New Roman" w:hAnsi="Times New Roman" w:cs="Times New Roman"/>
          <w:bCs/>
          <w:color w:val="000000"/>
          <w:sz w:val="22"/>
          <w:szCs w:val="22"/>
        </w:rPr>
        <w:t xml:space="preserve">24 </w:t>
      </w:r>
      <w:r w:rsidRPr="00476ED6">
        <w:rPr>
          <w:rFonts w:ascii="Times New Roman" w:hAnsi="Times New Roman" w:cs="Times New Roman"/>
          <w:bCs/>
          <w:sz w:val="22"/>
          <w:szCs w:val="22"/>
        </w:rPr>
        <w:t>March</w:t>
      </w:r>
      <w:r w:rsidRPr="00476ED6">
        <w:rPr>
          <w:rFonts w:ascii="Times New Roman" w:hAnsi="Times New Roman" w:cs="Times New Roman"/>
          <w:bCs/>
          <w:color w:val="000000"/>
          <w:sz w:val="22"/>
          <w:szCs w:val="22"/>
        </w:rPr>
        <w:t xml:space="preserve"> 2017.</w:t>
      </w:r>
    </w:p>
    <w:p w14:paraId="7D97F6C5" w14:textId="77777777" w:rsidR="00E21255" w:rsidRPr="00476ED6" w:rsidRDefault="00E21255"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Speaker on “Early-Life Undernourishment in Developing Countries:  Prevalence, Impacts over the Life Cycle and Determinants”, Boston College, 22 February 2017.</w:t>
      </w:r>
    </w:p>
    <w:p w14:paraId="49E2ECD6" w14:textId="77777777" w:rsidR="00E21255" w:rsidRPr="00476ED6" w:rsidRDefault="00E21255" w:rsidP="00112CE8">
      <w:pPr>
        <w:pStyle w:val="PlainText"/>
        <w:ind w:left="360" w:hanging="360"/>
        <w:jc w:val="both"/>
        <w:rPr>
          <w:rFonts w:ascii="Times New Roman" w:hAnsi="Times New Roman" w:cs="Times New Roman"/>
          <w:bCs/>
          <w:sz w:val="22"/>
          <w:szCs w:val="22"/>
        </w:rPr>
      </w:pPr>
      <w:r w:rsidRPr="00476ED6">
        <w:rPr>
          <w:rFonts w:ascii="Times New Roman" w:hAnsi="Times New Roman" w:cs="Times New Roman"/>
          <w:bCs/>
          <w:sz w:val="22"/>
          <w:szCs w:val="22"/>
        </w:rPr>
        <w:t>Invited Presentation on Evaluation, Consejo de evaluacion desarollo social de la ciudad de mexico, Mexico City, Mexico, 10 February 2017.</w:t>
      </w:r>
    </w:p>
    <w:p w14:paraId="21A49E98" w14:textId="77777777" w:rsidR="00E21255" w:rsidRPr="00476ED6" w:rsidRDefault="00E21255"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 xml:space="preserve">presented at Launch of </w:t>
      </w:r>
      <w:r w:rsidRPr="00476ED6">
        <w:rPr>
          <w:i/>
          <w:sz w:val="22"/>
          <w:szCs w:val="22"/>
        </w:rPr>
        <w:t>Lancet</w:t>
      </w:r>
      <w:r w:rsidRPr="00476ED6">
        <w:rPr>
          <w:sz w:val="22"/>
          <w:szCs w:val="22"/>
        </w:rPr>
        <w:t xml:space="preserve"> Third Series on Early Childhood Development, 9 February 2017, Universidad Iberoamericana, Mexico City, Mexico (with </w:t>
      </w:r>
      <w:r w:rsidRPr="00476ED6">
        <w:rPr>
          <w:color w:val="333333"/>
          <w:sz w:val="22"/>
          <w:szCs w:val="22"/>
          <w:bdr w:val="none" w:sz="0" w:space="0" w:color="auto" w:frame="1"/>
        </w:rPr>
        <w:t>Rafael Pérez-Escamilla, Yale University)</w:t>
      </w:r>
      <w:r w:rsidRPr="00476ED6">
        <w:rPr>
          <w:sz w:val="22"/>
          <w:szCs w:val="22"/>
        </w:rPr>
        <w:t>.</w:t>
      </w:r>
    </w:p>
    <w:p w14:paraId="4364E052" w14:textId="77777777" w:rsidR="00E21255" w:rsidRPr="00476ED6" w:rsidRDefault="00E21255"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 xml:space="preserve">presented at Launch of </w:t>
      </w:r>
      <w:r w:rsidRPr="00476ED6">
        <w:rPr>
          <w:i/>
          <w:sz w:val="22"/>
          <w:szCs w:val="22"/>
        </w:rPr>
        <w:t>Lancet</w:t>
      </w:r>
      <w:r w:rsidRPr="00476ED6">
        <w:rPr>
          <w:sz w:val="22"/>
          <w:szCs w:val="22"/>
        </w:rPr>
        <w:t xml:space="preserve"> Third Series on Early Childhood Development, 7 December 2016, Santiago, Chile (with </w:t>
      </w:r>
      <w:r w:rsidRPr="00476ED6">
        <w:rPr>
          <w:color w:val="333333"/>
          <w:sz w:val="22"/>
          <w:szCs w:val="22"/>
          <w:bdr w:val="none" w:sz="0" w:space="0" w:color="auto" w:frame="1"/>
        </w:rPr>
        <w:t>Rafael Pérez-Escamilla from Yale University and Florencia Lopez-Boo from Inter-American Development Bank)</w:t>
      </w:r>
      <w:r w:rsidRPr="00476ED6">
        <w:rPr>
          <w:sz w:val="22"/>
          <w:szCs w:val="22"/>
        </w:rPr>
        <w:t>.</w:t>
      </w:r>
    </w:p>
    <w:p w14:paraId="0FFE7EFC" w14:textId="77777777" w:rsidR="00E21255" w:rsidRPr="00476ED6" w:rsidRDefault="00E21255" w:rsidP="00112CE8">
      <w:pPr>
        <w:ind w:left="360" w:hanging="360"/>
        <w:jc w:val="both"/>
        <w:rPr>
          <w:sz w:val="22"/>
          <w:szCs w:val="22"/>
        </w:rPr>
      </w:pPr>
      <w:r w:rsidRPr="00476ED6">
        <w:rPr>
          <w:sz w:val="22"/>
          <w:szCs w:val="22"/>
        </w:rPr>
        <w:t>Keynote address on "</w:t>
      </w:r>
      <w:r w:rsidRPr="00476ED6">
        <w:rPr>
          <w:sz w:val="22"/>
          <w:szCs w:val="22"/>
          <w:lang w:val="en-GB"/>
        </w:rPr>
        <w:t xml:space="preserve">Advancing Early Childhood Development: from Science to Scale" </w:t>
      </w:r>
      <w:r w:rsidRPr="00476ED6">
        <w:rPr>
          <w:sz w:val="22"/>
          <w:szCs w:val="22"/>
        </w:rPr>
        <w:t>presented at "Ensuring Foundation, Enhancing Learning", National Conference on School Readiness, New Delhi, India, 20</w:t>
      </w:r>
      <w:r w:rsidRPr="00476ED6">
        <w:rPr>
          <w:sz w:val="22"/>
          <w:szCs w:val="22"/>
          <w:vertAlign w:val="superscript"/>
        </w:rPr>
        <w:t>th</w:t>
      </w:r>
      <w:r w:rsidRPr="00476ED6">
        <w:rPr>
          <w:sz w:val="22"/>
          <w:szCs w:val="22"/>
        </w:rPr>
        <w:t>- 21</w:t>
      </w:r>
      <w:r w:rsidRPr="00476ED6">
        <w:rPr>
          <w:sz w:val="22"/>
          <w:szCs w:val="22"/>
          <w:vertAlign w:val="superscript"/>
        </w:rPr>
        <w:t>st</w:t>
      </w:r>
      <w:r w:rsidRPr="00476ED6">
        <w:rPr>
          <w:sz w:val="22"/>
          <w:szCs w:val="22"/>
        </w:rPr>
        <w:t xml:space="preserve"> October, 2016.</w:t>
      </w:r>
    </w:p>
    <w:p w14:paraId="315A512E" w14:textId="77777777" w:rsidR="00E21255" w:rsidRPr="00476ED6" w:rsidRDefault="00E21255" w:rsidP="00112CE8">
      <w:pPr>
        <w:ind w:left="360" w:hanging="360"/>
        <w:jc w:val="both"/>
        <w:rPr>
          <w:bCs/>
          <w:sz w:val="22"/>
          <w:szCs w:val="22"/>
        </w:rPr>
      </w:pPr>
      <w:r w:rsidRPr="00476ED6">
        <w:rPr>
          <w:bCs/>
          <w:sz w:val="22"/>
          <w:szCs w:val="22"/>
        </w:rPr>
        <w:t xml:space="preserve">Distinguished Visitor Speaker, "Early-Life Undernourishment in Developing Countries: Prevalence, Associations/Impacts over the Life Cycle and Determinants," Storrs, CN: </w:t>
      </w:r>
      <w:r w:rsidRPr="00476ED6">
        <w:rPr>
          <w:rFonts w:eastAsiaTheme="minorHAnsi"/>
          <w:bCs/>
          <w:sz w:val="22"/>
          <w:szCs w:val="22"/>
        </w:rPr>
        <w:t>University of Connecticut</w:t>
      </w:r>
      <w:r w:rsidRPr="00476ED6">
        <w:rPr>
          <w:bCs/>
          <w:i/>
          <w:sz w:val="22"/>
          <w:szCs w:val="22"/>
        </w:rPr>
        <w:t xml:space="preserve">, </w:t>
      </w:r>
      <w:r w:rsidRPr="00476ED6">
        <w:rPr>
          <w:bCs/>
          <w:sz w:val="22"/>
          <w:szCs w:val="22"/>
        </w:rPr>
        <w:t xml:space="preserve">20 September 2016. </w:t>
      </w:r>
    </w:p>
    <w:p w14:paraId="70E91E0F" w14:textId="77777777" w:rsidR="00E21255" w:rsidRPr="00476ED6" w:rsidRDefault="00E21255" w:rsidP="00112CE8">
      <w:pPr>
        <w:ind w:left="360" w:hanging="360"/>
        <w:jc w:val="both"/>
        <w:rPr>
          <w:sz w:val="22"/>
          <w:szCs w:val="22"/>
        </w:rPr>
      </w:pPr>
      <w:r w:rsidRPr="00476ED6">
        <w:rPr>
          <w:bCs/>
          <w:sz w:val="22"/>
          <w:szCs w:val="22"/>
        </w:rPr>
        <w:t>Distinguished Visitor Speaker</w:t>
      </w:r>
      <w:r w:rsidRPr="00476ED6">
        <w:rPr>
          <w:bCs/>
        </w:rPr>
        <w:t xml:space="preserve">, </w:t>
      </w:r>
      <w:r w:rsidRPr="00476ED6">
        <w:rPr>
          <w:sz w:val="22"/>
          <w:szCs w:val="22"/>
        </w:rPr>
        <w:t xml:space="preserve">"Aligning Learning Incentives of Students and Teachers: Results from a Social Experiment in Mexican High Schools," </w:t>
      </w:r>
      <w:r w:rsidRPr="00476ED6">
        <w:rPr>
          <w:bCs/>
        </w:rPr>
        <w:t xml:space="preserve">Storrs, CN: </w:t>
      </w:r>
      <w:r w:rsidRPr="00476ED6">
        <w:rPr>
          <w:rFonts w:eastAsiaTheme="minorHAnsi"/>
          <w:bCs/>
          <w:sz w:val="22"/>
          <w:szCs w:val="22"/>
        </w:rPr>
        <w:t>University of Connecticut</w:t>
      </w:r>
      <w:r w:rsidRPr="00476ED6">
        <w:rPr>
          <w:bCs/>
          <w:i/>
        </w:rPr>
        <w:t xml:space="preserve">, </w:t>
      </w:r>
      <w:r w:rsidRPr="00476ED6">
        <w:rPr>
          <w:bCs/>
        </w:rPr>
        <w:t>20 September 2016.</w:t>
      </w:r>
    </w:p>
    <w:p w14:paraId="3A33292D" w14:textId="77777777" w:rsidR="00E21255" w:rsidRPr="00476ED6" w:rsidRDefault="00E21255" w:rsidP="00112CE8">
      <w:pPr>
        <w:ind w:left="360" w:hanging="360"/>
        <w:jc w:val="both"/>
        <w:rPr>
          <w:sz w:val="22"/>
          <w:szCs w:val="22"/>
        </w:rPr>
      </w:pPr>
      <w:r w:rsidRPr="00476ED6">
        <w:rPr>
          <w:bCs/>
          <w:sz w:val="22"/>
          <w:szCs w:val="22"/>
        </w:rPr>
        <w:t xml:space="preserve">Keynote Speaker on "Early-Life Undernourishment in Developing Countries: Prevalence, Associations/Impacts over the Life Cycle and Determinants," </w:t>
      </w:r>
      <w:r w:rsidRPr="00476ED6">
        <w:rPr>
          <w:rFonts w:eastAsiaTheme="minorHAnsi"/>
          <w:bCs/>
          <w:sz w:val="22"/>
          <w:szCs w:val="22"/>
        </w:rPr>
        <w:t xml:space="preserve">Fordham University Economics Department and Center for International Policy Studies </w:t>
      </w:r>
      <w:r w:rsidRPr="00476ED6">
        <w:rPr>
          <w:bCs/>
          <w:i/>
          <w:sz w:val="22"/>
          <w:szCs w:val="22"/>
        </w:rPr>
        <w:t xml:space="preserve">Development Economics Conference, </w:t>
      </w:r>
      <w:r w:rsidRPr="00476ED6">
        <w:rPr>
          <w:bCs/>
          <w:sz w:val="22"/>
          <w:szCs w:val="22"/>
        </w:rPr>
        <w:t xml:space="preserve">16 September 2016. </w:t>
      </w:r>
    </w:p>
    <w:p w14:paraId="1E37D0D6" w14:textId="3EE65CD8" w:rsidR="00D9145A" w:rsidRPr="00476ED6" w:rsidRDefault="009410C4" w:rsidP="00112CE8">
      <w:pPr>
        <w:ind w:left="360" w:hanging="360"/>
        <w:jc w:val="both"/>
        <w:rPr>
          <w:sz w:val="22"/>
          <w:szCs w:val="22"/>
        </w:rPr>
      </w:pPr>
      <w:r w:rsidRPr="00476ED6">
        <w:rPr>
          <w:bCs/>
        </w:rPr>
        <w:t>"</w:t>
      </w:r>
      <w:r w:rsidR="00D9145A" w:rsidRPr="00476ED6">
        <w:rPr>
          <w:bCs/>
        </w:rPr>
        <w:t>Early-Life Undernourishment in Developing Countries:</w:t>
      </w:r>
      <w:r w:rsidR="00782B8C" w:rsidRPr="00476ED6">
        <w:rPr>
          <w:bCs/>
        </w:rPr>
        <w:t xml:space="preserve"> </w:t>
      </w:r>
      <w:r w:rsidR="00D9145A" w:rsidRPr="00476ED6">
        <w:rPr>
          <w:bCs/>
        </w:rPr>
        <w:t>Prevalence, Associations/Impacts over the Life Cycle and Determinants,</w:t>
      </w:r>
      <w:r w:rsidRPr="00476ED6">
        <w:rPr>
          <w:bCs/>
        </w:rPr>
        <w:t>"</w:t>
      </w:r>
      <w:r w:rsidR="00D9145A" w:rsidRPr="00476ED6">
        <w:rPr>
          <w:bCs/>
        </w:rPr>
        <w:t xml:space="preserve"> </w:t>
      </w:r>
      <w:r w:rsidR="00052D38" w:rsidRPr="00476ED6">
        <w:rPr>
          <w:bCs/>
        </w:rPr>
        <w:t xml:space="preserve">Keynote Speaker, </w:t>
      </w:r>
      <w:r w:rsidR="00D9145A" w:rsidRPr="00476ED6">
        <w:rPr>
          <w:rFonts w:eastAsiaTheme="minorHAnsi"/>
          <w:bCs/>
          <w:sz w:val="22"/>
          <w:szCs w:val="22"/>
        </w:rPr>
        <w:t xml:space="preserve">Fordham University Economics Department and Center for International Policy Studies </w:t>
      </w:r>
      <w:r w:rsidR="00D9145A" w:rsidRPr="00476ED6">
        <w:rPr>
          <w:bCs/>
          <w:i/>
        </w:rPr>
        <w:t xml:space="preserve">Development Economics Conference, </w:t>
      </w:r>
      <w:r w:rsidR="00D9145A" w:rsidRPr="00476ED6">
        <w:rPr>
          <w:bCs/>
        </w:rPr>
        <w:t xml:space="preserve">16 September 2016. </w:t>
      </w:r>
    </w:p>
    <w:p w14:paraId="5344C046" w14:textId="482A8D2F" w:rsidR="00842148" w:rsidRPr="00476ED6" w:rsidRDefault="009410C4" w:rsidP="00112CE8">
      <w:pPr>
        <w:ind w:left="360" w:hanging="360"/>
        <w:jc w:val="both"/>
        <w:rPr>
          <w:color w:val="000000"/>
          <w:sz w:val="22"/>
          <w:szCs w:val="22"/>
        </w:rPr>
      </w:pPr>
      <w:r w:rsidRPr="00476ED6">
        <w:rPr>
          <w:sz w:val="22"/>
          <w:szCs w:val="22"/>
        </w:rPr>
        <w:t>"</w:t>
      </w:r>
      <w:r w:rsidR="0045513A" w:rsidRPr="00476ED6">
        <w:rPr>
          <w:color w:val="000000"/>
          <w:sz w:val="22"/>
          <w:szCs w:val="22"/>
        </w:rPr>
        <w:t>Nutrition trajectories over the lifecourse: implications for adolescents’ health and for the next generation</w:t>
      </w:r>
      <w:r w:rsidRPr="00476ED6">
        <w:rPr>
          <w:color w:val="000000"/>
          <w:sz w:val="22"/>
          <w:szCs w:val="22"/>
        </w:rPr>
        <w:t>"</w:t>
      </w:r>
      <w:r w:rsidR="0045513A" w:rsidRPr="00476ED6">
        <w:rPr>
          <w:color w:val="000000"/>
          <w:sz w:val="22"/>
          <w:szCs w:val="22"/>
        </w:rPr>
        <w:t xml:space="preserve"> (with Eli</w:t>
      </w:r>
      <w:r w:rsidR="004D6482" w:rsidRPr="00476ED6">
        <w:rPr>
          <w:color w:val="000000"/>
          <w:sz w:val="22"/>
          <w:szCs w:val="22"/>
        </w:rPr>
        <w:t>s</w:t>
      </w:r>
      <w:r w:rsidR="0045513A" w:rsidRPr="00476ED6">
        <w:rPr>
          <w:color w:val="000000"/>
          <w:sz w:val="22"/>
          <w:szCs w:val="22"/>
        </w:rPr>
        <w:t xml:space="preserve">abetta Aurino and Whitney Schott) for the </w:t>
      </w:r>
      <w:r w:rsidR="0045513A" w:rsidRPr="00476ED6">
        <w:rPr>
          <w:sz w:val="22"/>
          <w:szCs w:val="22"/>
        </w:rPr>
        <w:t xml:space="preserve">Conference on </w:t>
      </w:r>
      <w:r w:rsidR="0045513A" w:rsidRPr="00476ED6">
        <w:rPr>
          <w:bCs/>
          <w:i/>
          <w:iCs/>
          <w:color w:val="000000"/>
          <w:sz w:val="22"/>
          <w:szCs w:val="22"/>
        </w:rPr>
        <w:t>Adolescence, Youth and Gender: Building Knowledge for Change,</w:t>
      </w:r>
      <w:r w:rsidR="0045513A" w:rsidRPr="00476ED6">
        <w:rPr>
          <w:b/>
          <w:bCs/>
          <w:i/>
          <w:iCs/>
          <w:color w:val="000000"/>
          <w:sz w:val="22"/>
          <w:szCs w:val="22"/>
        </w:rPr>
        <w:t xml:space="preserve"> </w:t>
      </w:r>
      <w:r w:rsidR="0045513A" w:rsidRPr="00476ED6">
        <w:rPr>
          <w:color w:val="000000"/>
          <w:sz w:val="22"/>
          <w:szCs w:val="22"/>
        </w:rPr>
        <w:t>8-9 September 2016, Lady Margaret Hall, University of Oxford</w:t>
      </w:r>
      <w:r w:rsidR="00842148" w:rsidRPr="00476ED6">
        <w:rPr>
          <w:color w:val="000000"/>
          <w:sz w:val="22"/>
          <w:szCs w:val="22"/>
        </w:rPr>
        <w:t>, Oxford, UK.</w:t>
      </w:r>
    </w:p>
    <w:p w14:paraId="6C49996A" w14:textId="7B2BC691" w:rsidR="009430AC" w:rsidRPr="00476ED6" w:rsidRDefault="009410C4" w:rsidP="00112CE8">
      <w:pPr>
        <w:ind w:left="360" w:hanging="360"/>
        <w:jc w:val="both"/>
        <w:rPr>
          <w:bCs/>
          <w:color w:val="000000"/>
          <w:sz w:val="22"/>
          <w:szCs w:val="22"/>
        </w:rPr>
      </w:pPr>
      <w:r w:rsidRPr="00476ED6">
        <w:rPr>
          <w:bCs/>
          <w:color w:val="000000"/>
          <w:sz w:val="22"/>
          <w:szCs w:val="22"/>
        </w:rPr>
        <w:t>"</w:t>
      </w:r>
      <w:r w:rsidR="009430AC" w:rsidRPr="00476ED6">
        <w:rPr>
          <w:bCs/>
          <w:color w:val="000000"/>
          <w:sz w:val="22"/>
          <w:szCs w:val="22"/>
        </w:rPr>
        <w:t>Comments on Advancing the Power of Economic Evidence to Inform Investments in Children, Youth and Families</w:t>
      </w:r>
      <w:r w:rsidRPr="00476ED6">
        <w:rPr>
          <w:bCs/>
          <w:color w:val="000000"/>
          <w:sz w:val="22"/>
          <w:szCs w:val="22"/>
        </w:rPr>
        <w:t>"</w:t>
      </w:r>
      <w:r w:rsidR="009430AC" w:rsidRPr="00476ED6">
        <w:rPr>
          <w:bCs/>
          <w:color w:val="000000"/>
          <w:sz w:val="22"/>
          <w:szCs w:val="22"/>
        </w:rPr>
        <w:t xml:space="preserve"> (with Florencia Lopez Boo), National Academies Webinar, 16 June 2016.</w:t>
      </w:r>
    </w:p>
    <w:p w14:paraId="3E01A0D1" w14:textId="602823B8" w:rsidR="009430AC" w:rsidRPr="00476ED6" w:rsidRDefault="009410C4" w:rsidP="00112CE8">
      <w:pPr>
        <w:ind w:left="360" w:hanging="360"/>
        <w:jc w:val="both"/>
        <w:rPr>
          <w:color w:val="000000"/>
          <w:sz w:val="22"/>
          <w:szCs w:val="22"/>
        </w:rPr>
      </w:pPr>
      <w:r w:rsidRPr="00476ED6">
        <w:rPr>
          <w:bCs/>
          <w:color w:val="000000"/>
          <w:sz w:val="22"/>
          <w:szCs w:val="22"/>
        </w:rPr>
        <w:t>"</w:t>
      </w:r>
      <w:r w:rsidR="009430AC" w:rsidRPr="00476ED6">
        <w:rPr>
          <w:bCs/>
          <w:color w:val="000000"/>
          <w:sz w:val="22"/>
          <w:szCs w:val="22"/>
        </w:rPr>
        <w:t>Early Health and Nutrition: Discussion and Questions</w:t>
      </w:r>
      <w:r w:rsidR="00453D89" w:rsidRPr="00476ED6">
        <w:rPr>
          <w:bCs/>
          <w:color w:val="000000"/>
          <w:sz w:val="22"/>
          <w:szCs w:val="22"/>
        </w:rPr>
        <w:t>,</w:t>
      </w:r>
      <w:r w:rsidRPr="00476ED6">
        <w:rPr>
          <w:bCs/>
          <w:color w:val="000000"/>
          <w:sz w:val="22"/>
          <w:szCs w:val="22"/>
        </w:rPr>
        <w:t>"</w:t>
      </w:r>
      <w:r w:rsidR="00453D89" w:rsidRPr="00476ED6">
        <w:rPr>
          <w:bCs/>
          <w:color w:val="000000"/>
          <w:sz w:val="22"/>
          <w:szCs w:val="22"/>
        </w:rPr>
        <w:t xml:space="preserve"> EDePo-IDB Conference on The early years: child well-being and the role of public policy, The British Academy, London, 10 June 2016.</w:t>
      </w:r>
    </w:p>
    <w:p w14:paraId="21B655CA" w14:textId="3C26A979" w:rsidR="0045513A" w:rsidRPr="00476ED6" w:rsidRDefault="009410C4" w:rsidP="00112CE8">
      <w:pPr>
        <w:ind w:left="360" w:hanging="360"/>
        <w:jc w:val="both"/>
        <w:rPr>
          <w:color w:val="000000"/>
          <w:sz w:val="22"/>
          <w:szCs w:val="22"/>
        </w:rPr>
      </w:pPr>
      <w:r w:rsidRPr="00476ED6">
        <w:rPr>
          <w:sz w:val="22"/>
          <w:szCs w:val="22"/>
        </w:rPr>
        <w:t>"</w:t>
      </w:r>
      <w:r w:rsidR="0045513A" w:rsidRPr="00476ED6">
        <w:rPr>
          <w:bCs/>
          <w:sz w:val="22"/>
          <w:szCs w:val="22"/>
        </w:rPr>
        <w:t>Early-Life Undernourishment in Developing Countries: Prevalence, Associations/Impacts over the Life Cycle and Determinants,</w:t>
      </w:r>
      <w:r w:rsidRPr="00476ED6">
        <w:rPr>
          <w:sz w:val="22"/>
          <w:szCs w:val="22"/>
        </w:rPr>
        <w:t>"</w:t>
      </w:r>
      <w:r w:rsidR="0045513A" w:rsidRPr="00476ED6">
        <w:rPr>
          <w:sz w:val="22"/>
          <w:szCs w:val="22"/>
        </w:rPr>
        <w:t xml:space="preserve"> </w:t>
      </w:r>
      <w:r w:rsidR="00842148" w:rsidRPr="00476ED6">
        <w:rPr>
          <w:sz w:val="22"/>
          <w:szCs w:val="22"/>
          <w:lang w:val="en-CA"/>
        </w:rPr>
        <w:fldChar w:fldCharType="begin"/>
      </w:r>
      <w:r w:rsidR="00842148" w:rsidRPr="00476ED6">
        <w:rPr>
          <w:sz w:val="22"/>
          <w:szCs w:val="22"/>
          <w:lang w:val="en-CA"/>
        </w:rPr>
        <w:instrText xml:space="preserve"> SEQ CHAPTER \h \r 1</w:instrText>
      </w:r>
      <w:r w:rsidR="00842148" w:rsidRPr="00476ED6">
        <w:rPr>
          <w:sz w:val="22"/>
          <w:szCs w:val="22"/>
          <w:lang w:val="en-CA"/>
        </w:rPr>
        <w:fldChar w:fldCharType="end"/>
      </w:r>
      <w:r w:rsidR="00842148" w:rsidRPr="00476ED6">
        <w:rPr>
          <w:sz w:val="22"/>
          <w:szCs w:val="22"/>
        </w:rPr>
        <w:t xml:space="preserve">California Center for Population Research, University of California, Los Angeles, 1 June </w:t>
      </w:r>
      <w:r w:rsidR="0045513A" w:rsidRPr="00476ED6">
        <w:rPr>
          <w:sz w:val="22"/>
          <w:szCs w:val="22"/>
        </w:rPr>
        <w:t>2016</w:t>
      </w:r>
    </w:p>
    <w:p w14:paraId="161B815D" w14:textId="69D70EE7" w:rsidR="0045513A" w:rsidRPr="00476ED6" w:rsidRDefault="009410C4" w:rsidP="00112CE8">
      <w:pPr>
        <w:ind w:left="360" w:hanging="360"/>
        <w:jc w:val="both"/>
        <w:rPr>
          <w:sz w:val="22"/>
          <w:szCs w:val="22"/>
        </w:rPr>
      </w:pPr>
      <w:r w:rsidRPr="00476ED6">
        <w:rPr>
          <w:sz w:val="22"/>
          <w:szCs w:val="22"/>
        </w:rPr>
        <w:t>"</w:t>
      </w:r>
      <w:r w:rsidR="0045513A" w:rsidRPr="00476ED6">
        <w:rPr>
          <w:bCs/>
          <w:sz w:val="22"/>
          <w:szCs w:val="22"/>
        </w:rPr>
        <w:t>Early-Life Undernourishment in Developing Countries: Prevalence, Associations/Impacts over the Life Cycle and Determinants,</w:t>
      </w:r>
      <w:r w:rsidRPr="00476ED6">
        <w:rPr>
          <w:sz w:val="22"/>
          <w:szCs w:val="22"/>
        </w:rPr>
        <w:t>"</w:t>
      </w:r>
      <w:r w:rsidR="0045513A" w:rsidRPr="00476ED6">
        <w:rPr>
          <w:sz w:val="22"/>
          <w:szCs w:val="22"/>
        </w:rPr>
        <w:t xml:space="preserve"> Center for Studies in Demography and Ecology, </w:t>
      </w:r>
      <w:r w:rsidR="00B74A67" w:rsidRPr="00476ED6">
        <w:rPr>
          <w:sz w:val="22"/>
          <w:szCs w:val="22"/>
        </w:rPr>
        <w:t xml:space="preserve">Seattle, </w:t>
      </w:r>
      <w:r w:rsidR="0045513A" w:rsidRPr="00476ED6">
        <w:rPr>
          <w:sz w:val="22"/>
          <w:szCs w:val="22"/>
        </w:rPr>
        <w:t>University of Washington, 12 May 2016</w:t>
      </w:r>
    </w:p>
    <w:p w14:paraId="14C9677B" w14:textId="598F8E25" w:rsidR="005D3AFC" w:rsidRPr="00476ED6" w:rsidRDefault="005D3AFC" w:rsidP="00112CE8">
      <w:pPr>
        <w:ind w:left="360" w:hanging="360"/>
        <w:jc w:val="both"/>
        <w:rPr>
          <w:sz w:val="22"/>
          <w:szCs w:val="22"/>
        </w:rPr>
      </w:pP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009410C4" w:rsidRPr="00476ED6">
        <w:rPr>
          <w:sz w:val="22"/>
          <w:szCs w:val="22"/>
        </w:rPr>
        <w:t>"</w:t>
      </w:r>
      <w:r w:rsidRPr="00476ED6">
        <w:rPr>
          <w:sz w:val="22"/>
          <w:szCs w:val="22"/>
        </w:rPr>
        <w:t>Improving Children’s Chances: Evidence on Early-Life Investments &amp; Economic Inequality</w:t>
      </w:r>
      <w:r w:rsidR="009410C4" w:rsidRPr="00476ED6">
        <w:rPr>
          <w:sz w:val="22"/>
          <w:szCs w:val="22"/>
        </w:rPr>
        <w:t>"</w:t>
      </w:r>
      <w:r w:rsidRPr="00476ED6">
        <w:rPr>
          <w:sz w:val="22"/>
          <w:szCs w:val="22"/>
        </w:rPr>
        <w:t xml:space="preserve">, </w:t>
      </w:r>
      <w:r w:rsidRPr="00476ED6">
        <w:rPr>
          <w:bCs/>
          <w:sz w:val="22"/>
          <w:szCs w:val="22"/>
        </w:rPr>
        <w:t xml:space="preserve">Invited plenary speaker, </w:t>
      </w:r>
      <w:r w:rsidRPr="00476ED6">
        <w:rPr>
          <w:sz w:val="22"/>
          <w:szCs w:val="22"/>
        </w:rPr>
        <w:t xml:space="preserve">conference on </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rPr>
        <w:t xml:space="preserve">"Building Good Economies", </w:t>
      </w: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Pr="00476ED6">
        <w:rPr>
          <w:sz w:val="22"/>
          <w:szCs w:val="22"/>
        </w:rPr>
        <w:t>Francis &amp; Ann Curran Center for American Catholic Studies, Fordham University, Manhattan, NY, 21 April 2016.</w:t>
      </w:r>
      <w:r w:rsidR="0045513A" w:rsidRPr="00476ED6">
        <w:rPr>
          <w:sz w:val="22"/>
          <w:szCs w:val="22"/>
        </w:rPr>
        <w:t xml:space="preserve"> </w:t>
      </w:r>
    </w:p>
    <w:p w14:paraId="3A130B11" w14:textId="6E5EA7A6" w:rsidR="005B11AD" w:rsidRPr="00476ED6" w:rsidRDefault="009410C4" w:rsidP="00112CE8">
      <w:pPr>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w:t>
      </w:r>
      <w:r w:rsidR="005B11AD" w:rsidRPr="00476ED6">
        <w:rPr>
          <w:bCs/>
          <w:sz w:val="22"/>
          <w:szCs w:val="22"/>
        </w:rPr>
        <w:t>Research and funding application ideas for Estudio META</w:t>
      </w:r>
      <w:r w:rsidRPr="00476ED6">
        <w:rPr>
          <w:bCs/>
          <w:sz w:val="22"/>
          <w:szCs w:val="22"/>
        </w:rPr>
        <w:t>"</w:t>
      </w:r>
      <w:r w:rsidR="005B11AD" w:rsidRPr="00476ED6">
        <w:rPr>
          <w:bCs/>
          <w:sz w:val="22"/>
          <w:szCs w:val="22"/>
        </w:rPr>
        <w:t xml:space="preserve"> (with John Hoddinott, John Maluccio), Institute for Nutrition in Central America and Panama (INCAP), Guatemala City, Guatemala, 10-13 March 2016.</w:t>
      </w:r>
    </w:p>
    <w:p w14:paraId="7A1B23A0" w14:textId="380E2C95" w:rsidR="00D821D2" w:rsidRPr="00476ED6" w:rsidRDefault="009410C4" w:rsidP="00112CE8">
      <w:pPr>
        <w:ind w:left="360" w:hanging="360"/>
        <w:jc w:val="both"/>
        <w:rPr>
          <w:b/>
          <w:bCs/>
          <w:sz w:val="22"/>
          <w:szCs w:val="22"/>
        </w:rPr>
      </w:pPr>
      <w:r w:rsidRPr="00476ED6">
        <w:rPr>
          <w:sz w:val="22"/>
          <w:szCs w:val="22"/>
        </w:rPr>
        <w:t>"</w:t>
      </w:r>
      <w:r w:rsidR="00D821D2" w:rsidRPr="00476ED6">
        <w:rPr>
          <w:sz w:val="22"/>
          <w:szCs w:val="22"/>
        </w:rPr>
        <w:t>Aligning Learning Incentives of Students and Teachers: Results from a Social Experiment in Mexican High Schools,</w:t>
      </w:r>
      <w:r w:rsidRPr="00476ED6">
        <w:rPr>
          <w:sz w:val="22"/>
          <w:szCs w:val="22"/>
        </w:rPr>
        <w:t>"</w:t>
      </w:r>
      <w:r w:rsidR="00D821D2" w:rsidRPr="00476ED6">
        <w:rPr>
          <w:sz w:val="22"/>
          <w:szCs w:val="22"/>
        </w:rPr>
        <w:t xml:space="preserve"> </w:t>
      </w:r>
      <w:r w:rsidR="00D821D2" w:rsidRPr="00476ED6">
        <w:rPr>
          <w:bCs/>
        </w:rPr>
        <w:t>West Lafayette, IN:</w:t>
      </w:r>
      <w:r w:rsidR="00915623" w:rsidRPr="00476ED6">
        <w:rPr>
          <w:bCs/>
        </w:rPr>
        <w:t xml:space="preserve"> </w:t>
      </w:r>
      <w:r w:rsidR="00D821D2" w:rsidRPr="00476ED6">
        <w:rPr>
          <w:bCs/>
        </w:rPr>
        <w:t>Purdue University, 5 November 2015.</w:t>
      </w:r>
    </w:p>
    <w:p w14:paraId="223661BF" w14:textId="38715AFA" w:rsidR="008365BC" w:rsidRPr="00476ED6" w:rsidRDefault="008365BC"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sz w:val="22"/>
          <w:szCs w:val="22"/>
          <w:lang w:val="en-CA"/>
        </w:rPr>
        <w:fldChar w:fldCharType="begin"/>
      </w:r>
      <w:r w:rsidRPr="00476ED6">
        <w:rPr>
          <w:sz w:val="22"/>
          <w:szCs w:val="22"/>
          <w:lang w:val="en-CA"/>
        </w:rPr>
        <w:instrText xml:space="preserve"> SEQ CHAPTER \h \r 1</w:instrText>
      </w:r>
      <w:r w:rsidRPr="00476ED6">
        <w:rPr>
          <w:sz w:val="22"/>
          <w:szCs w:val="22"/>
          <w:lang w:val="en-CA"/>
        </w:rPr>
        <w:fldChar w:fldCharType="end"/>
      </w:r>
      <w:r w:rsidR="009410C4" w:rsidRPr="00476ED6">
        <w:rPr>
          <w:sz w:val="22"/>
          <w:szCs w:val="22"/>
          <w:lang w:val="en-CA"/>
        </w:rPr>
        <w:t>"</w:t>
      </w:r>
      <w:r w:rsidRPr="00476ED6">
        <w:rPr>
          <w:sz w:val="22"/>
          <w:szCs w:val="22"/>
        </w:rPr>
        <w:t>Achieving Value for Money on Girls’ Education Projects,</w:t>
      </w:r>
      <w:r w:rsidR="009410C4" w:rsidRPr="00476ED6">
        <w:rPr>
          <w:sz w:val="22"/>
          <w:szCs w:val="22"/>
        </w:rPr>
        <w:t>"</w:t>
      </w:r>
      <w:r w:rsidRPr="00476ED6">
        <w:rPr>
          <w:sz w:val="22"/>
          <w:szCs w:val="22"/>
        </w:rPr>
        <w:t xml:space="preserve"> </w:t>
      </w:r>
      <w:r w:rsidRPr="00476ED6">
        <w:rPr>
          <w:bCs/>
          <w:color w:val="000000"/>
          <w:sz w:val="22"/>
          <w:szCs w:val="22"/>
        </w:rPr>
        <w:t xml:space="preserve">CHARGE: Collaborative Harnessing Ambition and Resources for Girls’ Education, </w:t>
      </w:r>
      <w:r w:rsidRPr="00476ED6">
        <w:rPr>
          <w:sz w:val="22"/>
          <w:szCs w:val="22"/>
        </w:rPr>
        <w:t>Millennium Challenge Corporation (MCC), Brookings Institution, Clinton Global Initiative, Care, Plan International, Population Council; Millennium Challenge Corporation, Washington, DC 30 July 2015.</w:t>
      </w:r>
    </w:p>
    <w:p w14:paraId="1B509256" w14:textId="14E3FA74" w:rsidR="00F75103" w:rsidRPr="00476ED6" w:rsidRDefault="008365BC"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Cs/>
          <w:sz w:val="22"/>
          <w:szCs w:val="22"/>
        </w:rPr>
      </w:pPr>
      <w:r w:rsidRPr="00476ED6">
        <w:rPr>
          <w:bCs/>
          <w:sz w:val="22"/>
          <w:szCs w:val="22"/>
        </w:rPr>
        <w:t xml:space="preserve"> </w:t>
      </w:r>
      <w:r w:rsidR="009410C4" w:rsidRPr="00476ED6">
        <w:rPr>
          <w:bCs/>
          <w:sz w:val="22"/>
          <w:szCs w:val="22"/>
          <w:lang w:val="es-ES"/>
        </w:rPr>
        <w:t>"</w:t>
      </w:r>
      <w:r w:rsidR="00F75103" w:rsidRPr="00476ED6">
        <w:rPr>
          <w:bCs/>
          <w:sz w:val="22"/>
          <w:szCs w:val="22"/>
          <w:lang w:val="es-ES"/>
        </w:rPr>
        <w:t>Nutrición durante los primeros años de vida y sus consecuencias,</w:t>
      </w:r>
      <w:r w:rsidR="009410C4" w:rsidRPr="00476ED6">
        <w:rPr>
          <w:bCs/>
          <w:sz w:val="22"/>
          <w:szCs w:val="22"/>
          <w:lang w:val="es-ES"/>
        </w:rPr>
        <w:t>"</w:t>
      </w:r>
      <w:r w:rsidR="00F75103" w:rsidRPr="00476ED6">
        <w:rPr>
          <w:bCs/>
          <w:sz w:val="22"/>
          <w:szCs w:val="22"/>
          <w:lang w:val="es-ES"/>
        </w:rPr>
        <w:t xml:space="preserve"> </w:t>
      </w:r>
      <w:r w:rsidR="00F75103" w:rsidRPr="00476ED6">
        <w:rPr>
          <w:bCs/>
          <w:iCs/>
          <w:sz w:val="22"/>
          <w:szCs w:val="22"/>
          <w:lang w:val="es-ES"/>
        </w:rPr>
        <w:t xml:space="preserve">Foro/Taller Intersectorial sobre </w:t>
      </w:r>
      <w:r w:rsidR="009410C4" w:rsidRPr="00476ED6">
        <w:rPr>
          <w:bCs/>
          <w:iCs/>
          <w:sz w:val="22"/>
          <w:szCs w:val="22"/>
          <w:lang w:val="es-ES"/>
        </w:rPr>
        <w:t>"</w:t>
      </w:r>
      <w:r w:rsidR="00F75103" w:rsidRPr="00476ED6">
        <w:rPr>
          <w:bCs/>
          <w:iCs/>
          <w:sz w:val="22"/>
          <w:szCs w:val="22"/>
          <w:lang w:val="es-ES"/>
        </w:rPr>
        <w:t>Nutrición, Salud, Capital Humano y Sostenibilidad del Crecimiento Económico de Largo Plazo: Perspectivas y Desafíos.</w:t>
      </w:r>
      <w:r w:rsidR="009410C4" w:rsidRPr="00476ED6">
        <w:rPr>
          <w:bCs/>
          <w:iCs/>
          <w:sz w:val="22"/>
          <w:szCs w:val="22"/>
          <w:lang w:val="es-ES"/>
        </w:rPr>
        <w:t>"</w:t>
      </w:r>
      <w:r w:rsidR="00F75103" w:rsidRPr="00476ED6">
        <w:rPr>
          <w:bCs/>
          <w:iCs/>
          <w:sz w:val="22"/>
          <w:szCs w:val="22"/>
          <w:lang w:val="es-ES"/>
        </w:rPr>
        <w:t xml:space="preserve"> </w:t>
      </w:r>
      <w:r w:rsidR="00F75103" w:rsidRPr="00476ED6">
        <w:rPr>
          <w:bCs/>
          <w:sz w:val="22"/>
          <w:szCs w:val="22"/>
        </w:rPr>
        <w:t>San Salvador, El Salvador, 8-9 July 2015.</w:t>
      </w:r>
      <w:r w:rsidR="00915623" w:rsidRPr="00476ED6">
        <w:rPr>
          <w:bCs/>
          <w:sz w:val="22"/>
          <w:szCs w:val="22"/>
        </w:rPr>
        <w:t xml:space="preserve"> </w:t>
      </w:r>
    </w:p>
    <w:p w14:paraId="7D0ABEB0" w14:textId="28097259" w:rsidR="0062700F" w:rsidRPr="00476ED6" w:rsidRDefault="009410C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bCs/>
          <w:sz w:val="22"/>
          <w:szCs w:val="22"/>
        </w:rPr>
        <w:t>"</w:t>
      </w:r>
      <w:r w:rsidR="0062700F" w:rsidRPr="00476ED6">
        <w:rPr>
          <w:bCs/>
          <w:sz w:val="22"/>
          <w:szCs w:val="22"/>
        </w:rPr>
        <w:t>Young Lives Nutrition Research: Key Findings to Date and Priorities for 2015-17</w:t>
      </w:r>
      <w:r w:rsidRPr="00476ED6">
        <w:rPr>
          <w:bCs/>
          <w:sz w:val="22"/>
          <w:szCs w:val="22"/>
        </w:rPr>
        <w:t>"</w:t>
      </w:r>
      <w:r w:rsidR="0062700F" w:rsidRPr="00476ED6">
        <w:rPr>
          <w:bCs/>
          <w:sz w:val="22"/>
          <w:szCs w:val="22"/>
        </w:rPr>
        <w:t xml:space="preserve"> (with </w:t>
      </w:r>
      <w:r w:rsidR="0062700F" w:rsidRPr="00476ED6">
        <w:rPr>
          <w:sz w:val="22"/>
          <w:szCs w:val="22"/>
          <w:lang w:val="en-GB"/>
        </w:rPr>
        <w:t>Andreas Georgiadis, Paul Glewwe, and Mary Penny), London, UK: Department for International Development, 24 June 2015.</w:t>
      </w:r>
    </w:p>
    <w:p w14:paraId="204250CA" w14:textId="39721411" w:rsidR="00E91B3B" w:rsidRPr="00476ED6" w:rsidRDefault="009410C4" w:rsidP="00112C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sz w:val="22"/>
          <w:szCs w:val="22"/>
        </w:rPr>
      </w:pPr>
      <w:r w:rsidRPr="00476ED6">
        <w:rPr>
          <w:sz w:val="22"/>
          <w:szCs w:val="22"/>
        </w:rPr>
        <w:t>"</w:t>
      </w:r>
      <w:r w:rsidR="00E91B3B" w:rsidRPr="00476ED6">
        <w:rPr>
          <w:sz w:val="22"/>
          <w:szCs w:val="22"/>
        </w:rPr>
        <w:t>Aligning Learning Incentives of Students and Teachers: Results from a Social Experiment in Mexican High Schools,</w:t>
      </w:r>
      <w:r w:rsidRPr="00476ED6">
        <w:rPr>
          <w:sz w:val="22"/>
          <w:szCs w:val="22"/>
        </w:rPr>
        <w:t>"</w:t>
      </w:r>
      <w:r w:rsidR="00E91B3B" w:rsidRPr="00476ED6">
        <w:rPr>
          <w:sz w:val="22"/>
          <w:szCs w:val="22"/>
        </w:rPr>
        <w:t xml:space="preserve">Keynote Speech, The Navarra Center for International Development of the University of Navarra a workshop on Development Economics, IESE Campus, </w:t>
      </w:r>
      <w:r w:rsidR="00E91B3B" w:rsidRPr="00476ED6">
        <w:rPr>
          <w:sz w:val="22"/>
          <w:szCs w:val="22"/>
          <w:lang w:val="en-GB"/>
        </w:rPr>
        <w:t>Madrid, Spain 1 June 2015</w:t>
      </w:r>
      <w:r w:rsidR="00E91B3B" w:rsidRPr="00476ED6">
        <w:rPr>
          <w:sz w:val="22"/>
          <w:szCs w:val="22"/>
        </w:rPr>
        <w:t>.</w:t>
      </w:r>
    </w:p>
    <w:p w14:paraId="2B2209C2" w14:textId="6DB9666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rPr>
        <w:t>"</w:t>
      </w:r>
      <w:r w:rsidR="00260A25" w:rsidRPr="00476ED6">
        <w:rPr>
          <w:color w:val="000000"/>
          <w:sz w:val="22"/>
          <w:szCs w:val="22"/>
          <w:lang w:val="es-ES"/>
        </w:rPr>
        <w:t>Invirtiendo en nutrición en la infancia temprana: Evidencia reciente</w:t>
      </w:r>
      <w:r w:rsidRPr="00476ED6">
        <w:rPr>
          <w:color w:val="000000"/>
          <w:sz w:val="22"/>
          <w:szCs w:val="22"/>
        </w:rPr>
        <w:t>"</w:t>
      </w:r>
      <w:r w:rsidR="00260A25" w:rsidRPr="00476ED6">
        <w:rPr>
          <w:color w:val="000000"/>
          <w:sz w:val="22"/>
          <w:szCs w:val="22"/>
          <w:lang w:val="es-ES"/>
        </w:rPr>
        <w:t xml:space="preserve">, </w:t>
      </w:r>
      <w:r w:rsidR="00260A25" w:rsidRPr="00476ED6">
        <w:rPr>
          <w:noProof/>
          <w:color w:val="000000"/>
          <w:sz w:val="22"/>
          <w:szCs w:val="22"/>
          <w:lang w:val="es-ES"/>
        </w:rPr>
        <w:t>Instituto de Investigación Nutricional, Lima Perú, 6 March 2015 and Chagas Research Team Meetings, Arequipa, Perú, 11 March 2015.</w:t>
      </w:r>
    </w:p>
    <w:p w14:paraId="53DD300A" w14:textId="23FCEB6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noProof/>
          <w:color w:val="000000"/>
          <w:sz w:val="22"/>
          <w:szCs w:val="22"/>
        </w:rPr>
        <w:t>"</w:t>
      </w:r>
      <w:r w:rsidR="00260A25" w:rsidRPr="00476ED6">
        <w:rPr>
          <w:noProof/>
          <w:color w:val="000000"/>
          <w:sz w:val="22"/>
          <w:szCs w:val="22"/>
        </w:rPr>
        <w:t>Transmisión Intergeneracional de la Pobreza e Inequidad: Niños del Milenio</w:t>
      </w:r>
      <w:r w:rsidR="00260A25" w:rsidRPr="00476ED6">
        <w:rPr>
          <w:color w:val="000000"/>
          <w:sz w:val="22"/>
          <w:szCs w:val="22"/>
        </w:rPr>
        <w:t>" (Intergenerational Transmission of Poverty and Inequality: Parental Resources and Schooling Attainment and Children</w:t>
      </w:r>
      <w:r w:rsidR="006C3022" w:rsidRPr="00476ED6">
        <w:rPr>
          <w:color w:val="000000"/>
          <w:sz w:val="22"/>
          <w:szCs w:val="22"/>
        </w:rPr>
        <w:t>’</w:t>
      </w:r>
      <w:r w:rsidR="00260A25" w:rsidRPr="00476ED6">
        <w:rPr>
          <w:color w:val="000000"/>
          <w:sz w:val="22"/>
          <w:szCs w:val="22"/>
        </w:rPr>
        <w:t xml:space="preserve">s Human Capital in Ethiopia, India, Peru, and Vietnam)" (with W. Schott, S. Mani, B.T. Crookston, K.A. Dearden, L.T. Duc, L.C.H. Fernald, A.D. Stein, and The Young Lives Determinants and Consequences of Child Growth Project Team), GRADE, </w:t>
      </w:r>
      <w:r w:rsidR="00260A25" w:rsidRPr="00476ED6">
        <w:rPr>
          <w:noProof/>
          <w:color w:val="000000"/>
          <w:sz w:val="22"/>
          <w:szCs w:val="22"/>
        </w:rPr>
        <w:t>Lima Perú, 5 March 2015.</w:t>
      </w:r>
      <w:r w:rsidR="00260A25" w:rsidRPr="00476ED6">
        <w:rPr>
          <w:color w:val="000000"/>
          <w:sz w:val="22"/>
          <w:szCs w:val="22"/>
        </w:rPr>
        <w:t xml:space="preserve"> </w:t>
      </w:r>
    </w:p>
    <w:p w14:paraId="6788E44B" w14:textId="24EEC30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rPr>
        <w:t>"</w:t>
      </w:r>
      <w:r w:rsidR="00260A25" w:rsidRPr="00476ED6">
        <w:rPr>
          <w:color w:val="000000"/>
          <w:sz w:val="22"/>
          <w:szCs w:val="22"/>
        </w:rPr>
        <w:t>Bargaining Power in the Household and Child Outcomes: An Exploration in Four Developing Countries</w:t>
      </w:r>
      <w:r w:rsidRPr="00476ED6">
        <w:rPr>
          <w:color w:val="000000"/>
          <w:sz w:val="22"/>
          <w:szCs w:val="22"/>
        </w:rPr>
        <w:t>"</w:t>
      </w:r>
      <w:r w:rsidR="00260A25" w:rsidRPr="00476ED6">
        <w:rPr>
          <w:color w:val="000000"/>
          <w:sz w:val="22"/>
          <w:szCs w:val="22"/>
        </w:rPr>
        <w:t xml:space="preserve"> (with Priscila Hermida and Whitney Scott) in session on </w:t>
      </w:r>
      <w:r w:rsidRPr="00476ED6">
        <w:rPr>
          <w:color w:val="000000"/>
          <w:sz w:val="22"/>
          <w:szCs w:val="22"/>
        </w:rPr>
        <w:t>"</w:t>
      </w:r>
      <w:r w:rsidR="00260A25" w:rsidRPr="00476ED6">
        <w:rPr>
          <w:color w:val="000000"/>
          <w:sz w:val="22"/>
          <w:szCs w:val="22"/>
        </w:rPr>
        <w:t>Gender Equality, Microfinance and Development</w:t>
      </w:r>
      <w:r w:rsidRPr="00476ED6">
        <w:rPr>
          <w:color w:val="000000"/>
          <w:sz w:val="22"/>
          <w:szCs w:val="22"/>
        </w:rPr>
        <w:t>"</w:t>
      </w:r>
      <w:r w:rsidR="00260A25" w:rsidRPr="00476ED6">
        <w:rPr>
          <w:color w:val="000000"/>
          <w:sz w:val="22"/>
          <w:szCs w:val="22"/>
        </w:rPr>
        <w:t xml:space="preserve"> (sponsored by International Association for Feminist Economics), Allied Social Science Associations January 3, 2015, Boston, Ma</w:t>
      </w:r>
    </w:p>
    <w:p w14:paraId="09AB0A55" w14:textId="76D2049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rPr>
        <w:t>"</w:t>
      </w:r>
      <w:r w:rsidR="00260A25" w:rsidRPr="00476ED6">
        <w:rPr>
          <w:color w:val="000000"/>
          <w:sz w:val="22"/>
          <w:szCs w:val="22"/>
        </w:rPr>
        <w:t>Impact of the NREGS on Schooling and Intellectual Human Capital</w:t>
      </w:r>
      <w:r w:rsidRPr="00476ED6">
        <w:rPr>
          <w:color w:val="000000"/>
          <w:sz w:val="22"/>
          <w:szCs w:val="22"/>
        </w:rPr>
        <w:t>"</w:t>
      </w:r>
      <w:r w:rsidR="00260A25" w:rsidRPr="00476ED6">
        <w:rPr>
          <w:color w:val="000000"/>
          <w:sz w:val="22"/>
          <w:szCs w:val="22"/>
        </w:rPr>
        <w:t xml:space="preserve"> (with Subha Mani, Shaikh Galab and Prudhvikar Reddy) in session on </w:t>
      </w:r>
      <w:r w:rsidRPr="00476ED6">
        <w:rPr>
          <w:color w:val="000000"/>
          <w:sz w:val="22"/>
          <w:szCs w:val="22"/>
        </w:rPr>
        <w:t>"</w:t>
      </w:r>
      <w:r w:rsidR="00260A25" w:rsidRPr="00476ED6">
        <w:rPr>
          <w:color w:val="000000"/>
          <w:sz w:val="22"/>
          <w:szCs w:val="22"/>
        </w:rPr>
        <w:t>Assessing the Effectiveness of India's Largest Public Works Program - National Rural Employment Guarantee Scheme,</w:t>
      </w:r>
      <w:r w:rsidRPr="00476ED6">
        <w:rPr>
          <w:color w:val="000000"/>
          <w:sz w:val="22"/>
          <w:szCs w:val="22"/>
        </w:rPr>
        <w:t>"</w:t>
      </w:r>
      <w:r w:rsidR="00260A25" w:rsidRPr="00476ED6">
        <w:rPr>
          <w:color w:val="000000"/>
          <w:sz w:val="22"/>
          <w:szCs w:val="22"/>
        </w:rPr>
        <w:t xml:space="preserve"> Allied Social Science Associations January 4, 2015, Boston, MA.</w:t>
      </w:r>
    </w:p>
    <w:p w14:paraId="01B826BD" w14:textId="169FD57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lang w:val="en-GB"/>
        </w:rPr>
        <w:t>"</w:t>
      </w:r>
      <w:r w:rsidR="00260A25" w:rsidRPr="00476ED6">
        <w:rPr>
          <w:color w:val="000000"/>
          <w:sz w:val="22"/>
          <w:szCs w:val="22"/>
        </w:rPr>
        <w:t>Population Quantity, Quality and Mobility,</w:t>
      </w:r>
      <w:r w:rsidRPr="00476ED6">
        <w:rPr>
          <w:color w:val="000000"/>
          <w:sz w:val="22"/>
          <w:szCs w:val="22"/>
        </w:rPr>
        <w:t>"</w:t>
      </w:r>
      <w:r w:rsidR="00260A25" w:rsidRPr="00476ED6">
        <w:rPr>
          <w:color w:val="000000"/>
          <w:sz w:val="22"/>
          <w:szCs w:val="22"/>
        </w:rPr>
        <w:t xml:space="preserve"> </w:t>
      </w:r>
      <w:r w:rsidR="00260A25" w:rsidRPr="00476ED6">
        <w:rPr>
          <w:color w:val="000000"/>
          <w:sz w:val="22"/>
          <w:szCs w:val="22"/>
          <w:lang w:val="en-GB"/>
        </w:rPr>
        <w:t xml:space="preserve">Session on </w:t>
      </w:r>
      <w:r w:rsidRPr="00476ED6">
        <w:rPr>
          <w:color w:val="000000"/>
          <w:sz w:val="22"/>
          <w:szCs w:val="22"/>
          <w:lang w:val="en-GB"/>
        </w:rPr>
        <w:t>"</w:t>
      </w:r>
      <w:r w:rsidR="00260A25" w:rsidRPr="00476ED6">
        <w:rPr>
          <w:color w:val="000000"/>
          <w:sz w:val="22"/>
          <w:szCs w:val="22"/>
        </w:rPr>
        <w:t>Building Equity through Social and Economic Policies,</w:t>
      </w:r>
      <w:r w:rsidRPr="00476ED6">
        <w:rPr>
          <w:color w:val="000000"/>
          <w:sz w:val="22"/>
          <w:szCs w:val="22"/>
          <w:lang w:val="en-GB"/>
        </w:rPr>
        <w:t>"</w:t>
      </w:r>
      <w:r w:rsidR="00260A25" w:rsidRPr="00476ED6">
        <w:rPr>
          <w:color w:val="000000"/>
          <w:sz w:val="22"/>
          <w:szCs w:val="22"/>
          <w:lang w:val="en-GB"/>
        </w:rPr>
        <w:t xml:space="preserve"> </w:t>
      </w:r>
      <w:r w:rsidR="00260A25" w:rsidRPr="00476ED6">
        <w:rPr>
          <w:color w:val="000000"/>
          <w:sz w:val="22"/>
          <w:szCs w:val="22"/>
        </w:rPr>
        <w:t xml:space="preserve">Global Network of Science Academies (IAP)Workshop </w:t>
      </w:r>
      <w:r w:rsidRPr="00476ED6">
        <w:rPr>
          <w:color w:val="000000"/>
          <w:sz w:val="22"/>
          <w:szCs w:val="22"/>
        </w:rPr>
        <w:t>"</w:t>
      </w:r>
      <w:r w:rsidR="00260A25" w:rsidRPr="00476ED6">
        <w:rPr>
          <w:color w:val="000000"/>
          <w:sz w:val="22"/>
          <w:szCs w:val="22"/>
        </w:rPr>
        <w:t>Science for Poverty Eradication: a Call for Action</w:t>
      </w:r>
      <w:r w:rsidRPr="00476ED6">
        <w:rPr>
          <w:color w:val="000000"/>
          <w:sz w:val="22"/>
          <w:szCs w:val="22"/>
        </w:rPr>
        <w:t>"</w:t>
      </w:r>
      <w:r w:rsidR="00260A25" w:rsidRPr="00476ED6">
        <w:rPr>
          <w:color w:val="000000"/>
          <w:sz w:val="22"/>
          <w:szCs w:val="22"/>
        </w:rPr>
        <w:t>, hosted by the Brazilian Academy of Sciences and organized by the IAP Science for Poverty Eradication Committee, Manaus/Brazil,</w:t>
      </w:r>
      <w:r w:rsidR="00915623" w:rsidRPr="00476ED6">
        <w:rPr>
          <w:color w:val="000000"/>
          <w:sz w:val="22"/>
          <w:szCs w:val="22"/>
        </w:rPr>
        <w:t xml:space="preserve"> </w:t>
      </w:r>
      <w:r w:rsidR="00260A25" w:rsidRPr="00476ED6">
        <w:rPr>
          <w:color w:val="000000"/>
          <w:sz w:val="22"/>
          <w:szCs w:val="22"/>
        </w:rPr>
        <w:t>3-5 December 2014.</w:t>
      </w:r>
    </w:p>
    <w:p w14:paraId="10B2DB8F" w14:textId="2EB5B2C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360"/>
        <w:jc w:val="both"/>
        <w:rPr>
          <w:color w:val="000000"/>
          <w:sz w:val="22"/>
          <w:szCs w:val="22"/>
        </w:rPr>
      </w:pPr>
      <w:r w:rsidRPr="00476ED6">
        <w:rPr>
          <w:color w:val="000000"/>
          <w:sz w:val="22"/>
          <w:szCs w:val="22"/>
        </w:rPr>
        <w:t xml:space="preserve">Invited presentation on </w:t>
      </w:r>
      <w:r w:rsidR="009410C4" w:rsidRPr="00476ED6">
        <w:rPr>
          <w:color w:val="000000"/>
          <w:sz w:val="22"/>
          <w:szCs w:val="22"/>
        </w:rPr>
        <w:t>"</w:t>
      </w:r>
      <w:r w:rsidRPr="00476ED6">
        <w:rPr>
          <w:color w:val="000000"/>
          <w:sz w:val="22"/>
          <w:szCs w:val="22"/>
        </w:rPr>
        <w:t>IFPRI and the Mexican PROGRESA Anti-Poverty and Human Resource Investment Conditional Cash Transfer Program</w:t>
      </w:r>
      <w:r w:rsidR="009410C4" w:rsidRPr="00476ED6">
        <w:rPr>
          <w:color w:val="000000"/>
          <w:sz w:val="22"/>
          <w:szCs w:val="22"/>
        </w:rPr>
        <w:t>"</w:t>
      </w:r>
      <w:r w:rsidRPr="00476ED6">
        <w:rPr>
          <w:color w:val="000000"/>
          <w:sz w:val="22"/>
          <w:szCs w:val="22"/>
        </w:rPr>
        <w:t xml:space="preserve"> at IFPRI-PIM-SPIA Workshop on Best Practice Methods for Assessing the Impact of Policy Oriented Research, International Food Policy Research Institute (IFPRI), Washington, DC, 12-13 November 2014.</w:t>
      </w:r>
    </w:p>
    <w:p w14:paraId="389DA796" w14:textId="3D2A3FE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rPr>
        <w:t>"</w:t>
      </w:r>
      <w:r w:rsidR="00260A25" w:rsidRPr="00476ED6">
        <w:rPr>
          <w:color w:val="000000"/>
          <w:sz w:val="22"/>
          <w:szCs w:val="22"/>
        </w:rPr>
        <w:t>Payoffs from Early Interventions</w:t>
      </w:r>
      <w:r w:rsidRPr="00476ED6">
        <w:rPr>
          <w:color w:val="000000"/>
          <w:sz w:val="22"/>
          <w:szCs w:val="22"/>
        </w:rPr>
        <w:t>"</w:t>
      </w:r>
      <w:r w:rsidR="00260A25" w:rsidRPr="00476ED6">
        <w:rPr>
          <w:color w:val="000000"/>
          <w:sz w:val="22"/>
          <w:szCs w:val="22"/>
        </w:rPr>
        <w:t xml:space="preserve">, 2014 Grand Challenges Meeting, Seattle, WA, 6 October 2014. </w:t>
      </w:r>
    </w:p>
    <w:p w14:paraId="1332FD89" w14:textId="1707CFE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rPr>
        <w:t>"</w:t>
      </w:r>
      <w:r w:rsidR="00260A25" w:rsidRPr="00476ED6">
        <w:rPr>
          <w:color w:val="000000"/>
          <w:sz w:val="22"/>
          <w:szCs w:val="22"/>
        </w:rPr>
        <w:t>Intergenerational Transmission of Poverty and Inequality: Parental Resources and Schooling Attainment and Children</w:t>
      </w:r>
      <w:r w:rsidR="006C3022" w:rsidRPr="00476ED6">
        <w:rPr>
          <w:color w:val="000000"/>
          <w:sz w:val="22"/>
          <w:szCs w:val="22"/>
        </w:rPr>
        <w:t>’</w:t>
      </w:r>
      <w:r w:rsidR="00260A25" w:rsidRPr="00476ED6">
        <w:rPr>
          <w:color w:val="000000"/>
          <w:sz w:val="22"/>
          <w:szCs w:val="22"/>
        </w:rPr>
        <w:t>s Human Capital in Ethiopia, India, Peru, and Vietnam</w:t>
      </w:r>
      <w:r w:rsidRPr="00476ED6">
        <w:rPr>
          <w:color w:val="000000"/>
          <w:sz w:val="22"/>
          <w:szCs w:val="22"/>
        </w:rPr>
        <w:t>"</w:t>
      </w:r>
      <w:r w:rsidR="00260A25" w:rsidRPr="00476ED6">
        <w:rPr>
          <w:color w:val="000000"/>
          <w:sz w:val="22"/>
          <w:szCs w:val="22"/>
        </w:rPr>
        <w:t xml:space="preserve"> Duke Population Research Institute (DuPRI), Duke University, Durham, NC 11 September 2014.</w:t>
      </w:r>
    </w:p>
    <w:p w14:paraId="263534A8" w14:textId="173F36E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rPr>
        <w:t>"</w:t>
      </w:r>
      <w:r w:rsidR="00260A25" w:rsidRPr="00476ED6">
        <w:rPr>
          <w:color w:val="000000"/>
          <w:sz w:val="22"/>
          <w:szCs w:val="22"/>
        </w:rPr>
        <w:t>Workshop on the Evidence from Skills and Livelihoods Programming for Adolescent Girls: Why young people, and why girls?</w:t>
      </w:r>
      <w:r w:rsidRPr="00476ED6">
        <w:rPr>
          <w:color w:val="000000"/>
          <w:sz w:val="22"/>
          <w:szCs w:val="22"/>
        </w:rPr>
        <w:t>"</w:t>
      </w:r>
      <w:r w:rsidR="00260A25" w:rsidRPr="00476ED6">
        <w:rPr>
          <w:color w:val="000000"/>
          <w:sz w:val="22"/>
          <w:szCs w:val="22"/>
        </w:rPr>
        <w:t xml:space="preserve"> Washington:</w:t>
      </w:r>
      <w:r w:rsidR="00915623" w:rsidRPr="00476ED6">
        <w:rPr>
          <w:color w:val="000000"/>
          <w:sz w:val="22"/>
          <w:szCs w:val="22"/>
        </w:rPr>
        <w:t xml:space="preserve"> </w:t>
      </w:r>
      <w:r w:rsidR="00260A25" w:rsidRPr="00476ED6">
        <w:rPr>
          <w:color w:val="000000"/>
          <w:sz w:val="22"/>
          <w:szCs w:val="22"/>
        </w:rPr>
        <w:t xml:space="preserve">World Bank, 26 June 2014. </w:t>
      </w:r>
    </w:p>
    <w:p w14:paraId="6231DA3C" w14:textId="1E03245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rPr>
        <w:t>"</w:t>
      </w:r>
      <w:r w:rsidR="00260A25" w:rsidRPr="00476ED6">
        <w:rPr>
          <w:color w:val="000000"/>
          <w:sz w:val="22"/>
          <w:szCs w:val="22"/>
        </w:rPr>
        <w:t>Intergenerational Transmission of Poverty and Inequality: Young Lives,</w:t>
      </w:r>
      <w:r w:rsidRPr="00476ED6">
        <w:rPr>
          <w:color w:val="000000"/>
          <w:sz w:val="22"/>
          <w:szCs w:val="22"/>
        </w:rPr>
        <w:t>"</w:t>
      </w:r>
      <w:r w:rsidR="00260A25" w:rsidRPr="00476ED6">
        <w:rPr>
          <w:color w:val="000000"/>
          <w:sz w:val="22"/>
          <w:szCs w:val="22"/>
        </w:rPr>
        <w:t xml:space="preserve"> Public Health Foundation of India, New Delhi, India, 15 May 2014.</w:t>
      </w:r>
    </w:p>
    <w:p w14:paraId="2D8E1B65" w14:textId="033C72A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50" w:hanging="450"/>
        <w:jc w:val="both"/>
        <w:rPr>
          <w:color w:val="000000"/>
          <w:sz w:val="22"/>
          <w:szCs w:val="22"/>
        </w:rPr>
      </w:pPr>
      <w:r w:rsidRPr="00476ED6">
        <w:rPr>
          <w:color w:val="000000"/>
          <w:sz w:val="22"/>
          <w:szCs w:val="22"/>
        </w:rPr>
        <w:t>"</w:t>
      </w:r>
      <w:r w:rsidR="00260A25" w:rsidRPr="00476ED6">
        <w:rPr>
          <w:color w:val="000000"/>
          <w:sz w:val="22"/>
          <w:szCs w:val="22"/>
        </w:rPr>
        <w:t>Intergenerational Transmission of Poverty and Inequality: Young Lives,</w:t>
      </w:r>
      <w:r w:rsidRPr="00476ED6">
        <w:rPr>
          <w:color w:val="000000"/>
          <w:sz w:val="22"/>
          <w:szCs w:val="22"/>
        </w:rPr>
        <w:t>"</w:t>
      </w:r>
      <w:r w:rsidR="00260A25" w:rsidRPr="00476ED6">
        <w:rPr>
          <w:color w:val="000000"/>
          <w:sz w:val="22"/>
          <w:szCs w:val="22"/>
        </w:rPr>
        <w:t xml:space="preserve"> Population Association of America Annual Meetings, Boston, MA, 30 April-3 May 2014.</w:t>
      </w:r>
    </w:p>
    <w:p w14:paraId="3FBDC53D" w14:textId="6D48723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Maternal Mental Health and Child Growth and Developmental Outcomes in Four Developing Countries</w:t>
      </w:r>
      <w:r w:rsidRPr="00476ED6">
        <w:rPr>
          <w:color w:val="000000"/>
          <w:sz w:val="22"/>
          <w:szCs w:val="22"/>
        </w:rPr>
        <w:t>"</w:t>
      </w:r>
      <w:r w:rsidR="00260A25" w:rsidRPr="00476ED6">
        <w:rPr>
          <w:color w:val="000000"/>
          <w:sz w:val="22"/>
          <w:szCs w:val="22"/>
        </w:rPr>
        <w:t xml:space="preserve"> (with Ian Bennett, Whitney Schott, Sofya Krutikova), Population Association of America Annual Meetings, Boston, MA, 30 April-3 May 2014.</w:t>
      </w:r>
    </w:p>
    <w:p w14:paraId="6E447CF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547A03D7" w14:textId="29E690D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 Life Height and Weight Production Functions with Endogenous Calorie and Protein Inputs for Guatemala and the</w:t>
      </w:r>
      <w:r w:rsidR="00915623" w:rsidRPr="00476ED6">
        <w:rPr>
          <w:color w:val="000000"/>
          <w:sz w:val="22"/>
          <w:szCs w:val="22"/>
        </w:rPr>
        <w:t xml:space="preserve"> </w:t>
      </w:r>
      <w:r w:rsidR="00260A25" w:rsidRPr="00476ED6">
        <w:rPr>
          <w:color w:val="000000"/>
          <w:sz w:val="22"/>
          <w:szCs w:val="22"/>
        </w:rPr>
        <w:t>Philippines</w:t>
      </w:r>
      <w:r w:rsidRPr="00476ED6">
        <w:rPr>
          <w:color w:val="000000"/>
          <w:sz w:val="22"/>
          <w:szCs w:val="22"/>
        </w:rPr>
        <w:t>"</w:t>
      </w:r>
      <w:r w:rsidR="00260A25" w:rsidRPr="00476ED6">
        <w:rPr>
          <w:color w:val="000000"/>
          <w:sz w:val="22"/>
          <w:szCs w:val="22"/>
        </w:rPr>
        <w:t xml:space="preserve"> (with Esteban Puentes, Fan Wang, Flavio Cunha, Linda Adair, Judith Borja, John Hoddinott, John Maluccio, Reynaldo Martorell, Aryeh D. Stein), Population Association of America Annual Meetings, Boston, MA, 30 April-3 May 2014.</w:t>
      </w:r>
    </w:p>
    <w:p w14:paraId="67F2244C" w14:textId="790F8A5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Impact of the NREGS on Schooling and Intellectual Human Capital</w:t>
      </w:r>
      <w:r w:rsidRPr="00476ED6">
        <w:rPr>
          <w:color w:val="000000"/>
          <w:sz w:val="22"/>
          <w:szCs w:val="22"/>
        </w:rPr>
        <w:t>"</w:t>
      </w:r>
      <w:r w:rsidR="00260A25" w:rsidRPr="00476ED6">
        <w:rPr>
          <w:color w:val="000000"/>
          <w:sz w:val="22"/>
          <w:szCs w:val="22"/>
        </w:rPr>
        <w:t xml:space="preserve"> (with Subha Mani, Shaikh Galab, P. Prudhvikar Reddy), Population Association of America Annual Meetings, Boston, MA, 30 April-3 May 2014.</w:t>
      </w:r>
    </w:p>
    <w:p w14:paraId="4F67659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Invited Lecture on "Aligning Learning Incentives of Students and Teachers: Results from a Social Experiment in Mexican High Schools" at Economic Development Seminar, Dartmouth University, 30 April 2014.</w:t>
      </w:r>
    </w:p>
    <w:p w14:paraId="4CB1B7A9" w14:textId="176ADDE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 Child Development in Developing Countries,</w:t>
      </w:r>
      <w:r w:rsidRPr="00476ED6">
        <w:rPr>
          <w:color w:val="000000"/>
          <w:sz w:val="22"/>
          <w:szCs w:val="22"/>
        </w:rPr>
        <w:t>"</w:t>
      </w:r>
      <w:r w:rsidR="00260A25" w:rsidRPr="00476ED6">
        <w:rPr>
          <w:color w:val="000000"/>
          <w:sz w:val="22"/>
          <w:szCs w:val="22"/>
        </w:rPr>
        <w:t xml:space="preserve"> National Public Radio </w:t>
      </w:r>
      <w:r w:rsidRPr="00476ED6">
        <w:rPr>
          <w:color w:val="000000"/>
          <w:sz w:val="22"/>
          <w:szCs w:val="22"/>
        </w:rPr>
        <w:t>"</w:t>
      </w:r>
      <w:r w:rsidR="00260A25" w:rsidRPr="00476ED6">
        <w:rPr>
          <w:color w:val="000000"/>
          <w:sz w:val="22"/>
          <w:szCs w:val="22"/>
        </w:rPr>
        <w:t>Public Health Minute</w:t>
      </w:r>
      <w:r w:rsidRPr="00476ED6">
        <w:rPr>
          <w:color w:val="000000"/>
          <w:sz w:val="22"/>
          <w:szCs w:val="22"/>
        </w:rPr>
        <w:t>"</w:t>
      </w:r>
      <w:r w:rsidR="00260A25" w:rsidRPr="00476ED6">
        <w:rPr>
          <w:color w:val="000000"/>
          <w:sz w:val="22"/>
          <w:szCs w:val="22"/>
        </w:rPr>
        <w:t xml:space="preserve"> hosted by Dr. William Latimer, April 2014</w:t>
      </w:r>
    </w:p>
    <w:p w14:paraId="58DFABC1" w14:textId="6C708DC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presentation on </w:t>
      </w:r>
      <w:r w:rsidR="009410C4" w:rsidRPr="00476ED6">
        <w:rPr>
          <w:color w:val="000000"/>
          <w:sz w:val="22"/>
          <w:szCs w:val="22"/>
        </w:rPr>
        <w:t>"</w:t>
      </w:r>
      <w:r w:rsidRPr="00476ED6">
        <w:rPr>
          <w:color w:val="000000"/>
          <w:sz w:val="22"/>
          <w:szCs w:val="22"/>
        </w:rPr>
        <w:t>Costs of Inaction versus Costs of Action</w:t>
      </w:r>
      <w:r w:rsidR="009410C4" w:rsidRPr="00476ED6">
        <w:rPr>
          <w:color w:val="000000"/>
          <w:sz w:val="22"/>
          <w:szCs w:val="22"/>
        </w:rPr>
        <w:t>"</w:t>
      </w:r>
      <w:r w:rsidRPr="00476ED6">
        <w:rPr>
          <w:color w:val="000000"/>
          <w:sz w:val="22"/>
          <w:szCs w:val="22"/>
        </w:rPr>
        <w:t xml:space="preserve"> at The Board on Children, Youth, and Families of the Institute of Medicine (IOM) and National Research Council (NRC), in collaboration with the IOM's Board on Global Health Forum on Investing in Young Children Globally Workshop on the Cost of Inaction April 17- 18, 2014.</w:t>
      </w:r>
    </w:p>
    <w:p w14:paraId="17CCF165" w14:textId="50EC97AD"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presentation on </w:t>
      </w:r>
      <w:r w:rsidR="009410C4" w:rsidRPr="00476ED6">
        <w:rPr>
          <w:color w:val="000000"/>
          <w:sz w:val="22"/>
          <w:szCs w:val="22"/>
        </w:rPr>
        <w:t>"</w:t>
      </w:r>
      <w:r w:rsidRPr="00476ED6">
        <w:rPr>
          <w:color w:val="000000"/>
          <w:sz w:val="22"/>
          <w:szCs w:val="22"/>
        </w:rPr>
        <w:t>Post-Infancy Growth and Associations with Cognitive Achievement</w:t>
      </w:r>
      <w:r w:rsidR="009410C4" w:rsidRPr="00476ED6">
        <w:rPr>
          <w:color w:val="000000"/>
          <w:sz w:val="22"/>
          <w:szCs w:val="22"/>
        </w:rPr>
        <w:t>"</w:t>
      </w:r>
      <w:r w:rsidRPr="00476ED6">
        <w:rPr>
          <w:color w:val="000000"/>
          <w:sz w:val="22"/>
          <w:szCs w:val="22"/>
        </w:rPr>
        <w:t>, Bill and Melinda Gates Foundation, Seattle, WA, 10 March 2014.</w:t>
      </w:r>
    </w:p>
    <w:p w14:paraId="2C5560D9" w14:textId="59C66527" w:rsidR="00260A25" w:rsidRPr="00476ED6" w:rsidRDefault="00260A25" w:rsidP="00112CE8">
      <w:pPr>
        <w:pStyle w:val="Default"/>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jc w:val="both"/>
        <w:rPr>
          <w:sz w:val="22"/>
          <w:szCs w:val="22"/>
        </w:rPr>
      </w:pPr>
      <w:r w:rsidRPr="00476ED6">
        <w:rPr>
          <w:sz w:val="22"/>
          <w:szCs w:val="22"/>
        </w:rPr>
        <w:t xml:space="preserve">Invited presentation on </w:t>
      </w:r>
      <w:r w:rsidR="009410C4" w:rsidRPr="00476ED6">
        <w:rPr>
          <w:sz w:val="22"/>
          <w:szCs w:val="22"/>
        </w:rPr>
        <w:t>"</w:t>
      </w:r>
      <w:r w:rsidRPr="00476ED6">
        <w:rPr>
          <w:sz w:val="22"/>
          <w:szCs w:val="22"/>
        </w:rPr>
        <w:t>Physical Growth and Child and Adolescent Development</w:t>
      </w:r>
      <w:r w:rsidR="009410C4" w:rsidRPr="00476ED6">
        <w:rPr>
          <w:sz w:val="22"/>
          <w:szCs w:val="22"/>
        </w:rPr>
        <w:t>"</w:t>
      </w:r>
      <w:r w:rsidRPr="00476ED6">
        <w:rPr>
          <w:sz w:val="22"/>
          <w:szCs w:val="22"/>
        </w:rPr>
        <w:t xml:space="preserve"> (with Harold Alderman), at workshop for Disease Control Priorities</w:t>
      </w:r>
      <w:r w:rsidR="00915623" w:rsidRPr="00476ED6">
        <w:rPr>
          <w:sz w:val="22"/>
          <w:szCs w:val="22"/>
        </w:rPr>
        <w:t xml:space="preserve"> </w:t>
      </w:r>
      <w:r w:rsidRPr="00476ED6">
        <w:rPr>
          <w:sz w:val="22"/>
          <w:szCs w:val="22"/>
        </w:rPr>
        <w:t>3 ( DCP3)</w:t>
      </w:r>
      <w:r w:rsidR="00915623" w:rsidRPr="00476ED6">
        <w:rPr>
          <w:sz w:val="22"/>
          <w:szCs w:val="22"/>
        </w:rPr>
        <w:t xml:space="preserve"> </w:t>
      </w:r>
      <w:r w:rsidRPr="00476ED6">
        <w:rPr>
          <w:sz w:val="22"/>
          <w:szCs w:val="22"/>
        </w:rPr>
        <w:t xml:space="preserve">Volume 3, Part II on </w:t>
      </w:r>
      <w:r w:rsidR="009410C4" w:rsidRPr="00476ED6">
        <w:rPr>
          <w:sz w:val="22"/>
          <w:szCs w:val="22"/>
        </w:rPr>
        <w:t>"</w:t>
      </w:r>
      <w:r w:rsidRPr="00476ED6">
        <w:rPr>
          <w:sz w:val="22"/>
          <w:szCs w:val="22"/>
        </w:rPr>
        <w:t>Causal Links between Risk Factors, Interventions, and Outcomes at Different Stages of Child and Adolescent Development,</w:t>
      </w:r>
      <w:r w:rsidR="009410C4" w:rsidRPr="00476ED6">
        <w:rPr>
          <w:sz w:val="22"/>
          <w:szCs w:val="22"/>
        </w:rPr>
        <w:t>"</w:t>
      </w:r>
      <w:r w:rsidRPr="00476ED6">
        <w:rPr>
          <w:sz w:val="22"/>
          <w:szCs w:val="22"/>
        </w:rPr>
        <w:t xml:space="preserve"> Palm Springs, CA, 11-13 February 2014.</w:t>
      </w:r>
    </w:p>
    <w:p w14:paraId="62711E4D" w14:textId="3B062AA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Invited Lecture on "Aligning Learning Incentives of Students and Teachers: Results from a Social Experiment in Mexican High Schools"</w:t>
      </w:r>
      <w:r w:rsidR="00915623" w:rsidRPr="00476ED6">
        <w:rPr>
          <w:color w:val="000000"/>
          <w:sz w:val="22"/>
          <w:szCs w:val="22"/>
        </w:rPr>
        <w:t xml:space="preserve"> </w:t>
      </w:r>
      <w:r w:rsidRPr="00476ED6">
        <w:rPr>
          <w:color w:val="000000"/>
          <w:sz w:val="22"/>
          <w:szCs w:val="22"/>
        </w:rPr>
        <w:t>at Applied Micro Seminar, World Bank Research Department, Washington, DC, 20 November 2013.</w:t>
      </w:r>
    </w:p>
    <w:p w14:paraId="28A45607" w14:textId="57111FE4"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Lecture on </w:t>
      </w:r>
      <w:r w:rsidR="009410C4" w:rsidRPr="00476ED6">
        <w:rPr>
          <w:color w:val="000000"/>
          <w:sz w:val="22"/>
          <w:szCs w:val="22"/>
        </w:rPr>
        <w:t>"</w:t>
      </w:r>
      <w:r w:rsidRPr="00476ED6">
        <w:rPr>
          <w:color w:val="000000"/>
          <w:sz w:val="22"/>
          <w:szCs w:val="22"/>
        </w:rPr>
        <w:t>Intergenerational Transmission of Poverty and Inequality: Young Lives,</w:t>
      </w:r>
      <w:r w:rsidR="009410C4" w:rsidRPr="00476ED6">
        <w:rPr>
          <w:color w:val="000000"/>
          <w:sz w:val="22"/>
          <w:szCs w:val="22"/>
        </w:rPr>
        <w:t>"</w:t>
      </w:r>
      <w:r w:rsidRPr="00476ED6">
        <w:rPr>
          <w:color w:val="000000"/>
          <w:sz w:val="22"/>
          <w:szCs w:val="22"/>
        </w:rPr>
        <w:t xml:space="preserve"> Discussion Panel on Social Mobility organized by Centro de Estudios Espinosa Yglesias, Latin American and Caribbean Economic Association Annual Conference, Mexico City, Colegio de Mexico, 31 October </w:t>
      </w:r>
      <w:r w:rsidRPr="00476ED6">
        <w:rPr>
          <w:color w:val="000000"/>
          <w:sz w:val="22"/>
          <w:szCs w:val="22"/>
        </w:rPr>
        <w:sym w:font="WP TypographicSymbols" w:char="0042"/>
      </w:r>
      <w:r w:rsidRPr="00476ED6">
        <w:rPr>
          <w:color w:val="000000"/>
          <w:sz w:val="22"/>
          <w:szCs w:val="22"/>
        </w:rPr>
        <w:t xml:space="preserve"> 2 November 2013.</w:t>
      </w:r>
    </w:p>
    <w:p w14:paraId="43850D28" w14:textId="18261DA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Quantity and Quality of the Population</w:t>
      </w:r>
      <w:r w:rsidR="009410C4" w:rsidRPr="00476ED6">
        <w:rPr>
          <w:color w:val="000000"/>
          <w:sz w:val="22"/>
          <w:szCs w:val="22"/>
        </w:rPr>
        <w:t>"</w:t>
      </w:r>
      <w:r w:rsidRPr="00476ED6">
        <w:rPr>
          <w:color w:val="000000"/>
          <w:sz w:val="22"/>
          <w:szCs w:val="22"/>
        </w:rPr>
        <w:t xml:space="preserve"> at Global Citizens Foundation Project on Towards a Better Global Economy High-Level Conferences, Geneva, Switzerland, 11-13 July 2013.</w:t>
      </w:r>
    </w:p>
    <w:p w14:paraId="62567D5D" w14:textId="636B125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Plenary Lecture on </w:t>
      </w:r>
      <w:r w:rsidR="009410C4" w:rsidRPr="00476ED6">
        <w:rPr>
          <w:color w:val="000000"/>
          <w:sz w:val="22"/>
          <w:szCs w:val="22"/>
        </w:rPr>
        <w:t>"</w:t>
      </w:r>
      <w:r w:rsidRPr="00476ED6">
        <w:rPr>
          <w:color w:val="000000"/>
          <w:sz w:val="22"/>
          <w:szCs w:val="22"/>
        </w:rPr>
        <w:t>Intergenerational Transmission of Poverty and Inequality: Young Lives,</w:t>
      </w:r>
      <w:r w:rsidR="009410C4" w:rsidRPr="00476ED6">
        <w:rPr>
          <w:color w:val="000000"/>
          <w:sz w:val="22"/>
          <w:szCs w:val="22"/>
        </w:rPr>
        <w:t>"</w:t>
      </w:r>
      <w:r w:rsidRPr="00476ED6">
        <w:rPr>
          <w:color w:val="000000"/>
          <w:sz w:val="22"/>
          <w:szCs w:val="22"/>
        </w:rPr>
        <w:t xml:space="preserve"> Conference on </w:t>
      </w:r>
      <w:r w:rsidR="009410C4" w:rsidRPr="00476ED6">
        <w:rPr>
          <w:color w:val="000000"/>
          <w:sz w:val="22"/>
          <w:szCs w:val="22"/>
        </w:rPr>
        <w:t>"</w:t>
      </w:r>
      <w:r w:rsidRPr="00476ED6">
        <w:rPr>
          <w:color w:val="000000"/>
          <w:sz w:val="22"/>
          <w:szCs w:val="22"/>
        </w:rPr>
        <w:t>Inequalities in Children</w:t>
      </w:r>
      <w:r w:rsidR="006C3022" w:rsidRPr="00476ED6">
        <w:rPr>
          <w:color w:val="000000"/>
          <w:sz w:val="22"/>
          <w:szCs w:val="22"/>
        </w:rPr>
        <w:t>’</w:t>
      </w:r>
      <w:r w:rsidRPr="00476ED6">
        <w:rPr>
          <w:color w:val="000000"/>
          <w:sz w:val="22"/>
          <w:szCs w:val="22"/>
        </w:rPr>
        <w:t>s Outcomes in Developing Countries,</w:t>
      </w:r>
      <w:r w:rsidR="009410C4" w:rsidRPr="00476ED6">
        <w:rPr>
          <w:color w:val="000000"/>
          <w:sz w:val="22"/>
          <w:szCs w:val="22"/>
        </w:rPr>
        <w:t>"</w:t>
      </w:r>
      <w:r w:rsidRPr="00476ED6">
        <w:rPr>
          <w:color w:val="000000"/>
          <w:sz w:val="22"/>
          <w:szCs w:val="22"/>
        </w:rPr>
        <w:t xml:space="preserve"> St Anne's College, Oxford, UK. 8-9 July 2013.</w:t>
      </w:r>
    </w:p>
    <w:p w14:paraId="2B143DB7" w14:textId="2C824D8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Invited Lecture on "Aligning Learning Incentives of Students and Teachers: Results from a Social Experiment in Mexican High Schools"</w:t>
      </w:r>
      <w:r w:rsidR="00915623" w:rsidRPr="00476ED6">
        <w:rPr>
          <w:color w:val="000000"/>
          <w:sz w:val="22"/>
          <w:szCs w:val="22"/>
        </w:rPr>
        <w:t xml:space="preserve"> </w:t>
      </w:r>
      <w:r w:rsidRPr="00476ED6">
        <w:rPr>
          <w:color w:val="000000"/>
          <w:sz w:val="22"/>
          <w:szCs w:val="22"/>
        </w:rPr>
        <w:t>at conference on Human Resources and Economic Development, June 24-25, 2013 at Hong Kong University of Science and Technology, supported by HKUST</w:t>
      </w:r>
      <w:r w:rsidR="006C3022" w:rsidRPr="00476ED6">
        <w:rPr>
          <w:color w:val="000000"/>
          <w:sz w:val="22"/>
          <w:szCs w:val="22"/>
        </w:rPr>
        <w:t>’</w:t>
      </w:r>
      <w:r w:rsidRPr="00476ED6">
        <w:rPr>
          <w:color w:val="000000"/>
          <w:sz w:val="22"/>
          <w:szCs w:val="22"/>
        </w:rPr>
        <w:t>s Department of Economics, Division of Social Science, Institute for Advanced Studies, and Institute for Emerging Market Studies.</w:t>
      </w:r>
    </w:p>
    <w:p w14:paraId="429062A8" w14:textId="26699BB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Impact of Early Childhood Growth Failure over Life Course, Benefit/Costs, and Post-Infancy Recovery and Faltering,</w:t>
      </w:r>
      <w:r w:rsidRPr="00476ED6">
        <w:rPr>
          <w:color w:val="000000"/>
          <w:sz w:val="22"/>
          <w:szCs w:val="22"/>
        </w:rPr>
        <w:t>"</w:t>
      </w:r>
      <w:r w:rsidR="00260A25" w:rsidRPr="00476ED6">
        <w:rPr>
          <w:color w:val="000000"/>
          <w:sz w:val="22"/>
          <w:szCs w:val="22"/>
        </w:rPr>
        <w:t xml:space="preserve"> Grand Challenges Canada Saving Brains Community Meeting, Calgary, Canada, 15 June 2013. </w:t>
      </w:r>
    </w:p>
    <w:p w14:paraId="3825A451" w14:textId="0D00CCF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lang w:val="en-GB"/>
        </w:rPr>
        <w:t>The Economic Rationale for Investing in Stunting Reduction</w:t>
      </w:r>
      <w:r w:rsidRPr="00476ED6">
        <w:rPr>
          <w:color w:val="000000"/>
          <w:sz w:val="22"/>
          <w:szCs w:val="22"/>
        </w:rPr>
        <w:t>,</w:t>
      </w:r>
      <w:r w:rsidR="009410C4" w:rsidRPr="00476ED6">
        <w:rPr>
          <w:color w:val="000000"/>
          <w:sz w:val="22"/>
          <w:szCs w:val="22"/>
        </w:rPr>
        <w:t>"</w:t>
      </w:r>
      <w:r w:rsidRPr="00476ED6">
        <w:rPr>
          <w:color w:val="000000"/>
          <w:sz w:val="22"/>
          <w:szCs w:val="22"/>
        </w:rPr>
        <w:t xml:space="preserve"> Poster Presentation for Grand Challenges Canada Community Meeting, 16-19 June, Calgary Canada. </w:t>
      </w:r>
    </w:p>
    <w:p w14:paraId="171D96BD" w14:textId="51D6542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Disciplinary differences in what is considered observable and issues of endogeneity,</w:t>
      </w:r>
      <w:r w:rsidRPr="00476ED6">
        <w:rPr>
          <w:color w:val="000000"/>
          <w:sz w:val="22"/>
          <w:szCs w:val="22"/>
        </w:rPr>
        <w:t>"</w:t>
      </w:r>
      <w:r w:rsidR="00260A25" w:rsidRPr="00476ED6">
        <w:rPr>
          <w:color w:val="000000"/>
          <w:sz w:val="22"/>
          <w:szCs w:val="22"/>
        </w:rPr>
        <w:t xml:space="preserve"> Session on Conceptual and Methodological Considerations and Challenges in Cross-disciplinary, Cross-professional, Cross-cultural, Cross-national Research, Preconference of Society for Research in Child Development on </w:t>
      </w:r>
      <w:r w:rsidRPr="00476ED6">
        <w:rPr>
          <w:color w:val="000000"/>
          <w:sz w:val="22"/>
          <w:szCs w:val="22"/>
        </w:rPr>
        <w:t>"</w:t>
      </w:r>
      <w:r w:rsidR="00260A25" w:rsidRPr="00476ED6">
        <w:rPr>
          <w:color w:val="000000"/>
          <w:sz w:val="22"/>
          <w:szCs w:val="22"/>
        </w:rPr>
        <w:t>Interventions for Children and Youth in Low- and Middle-Income Countries: New Opportunities and Challenges for Developmental Science,</w:t>
      </w:r>
      <w:r w:rsidRPr="00476ED6">
        <w:rPr>
          <w:color w:val="000000"/>
          <w:sz w:val="22"/>
          <w:szCs w:val="22"/>
        </w:rPr>
        <w:t>"</w:t>
      </w:r>
      <w:r w:rsidR="00260A25" w:rsidRPr="00476ED6">
        <w:rPr>
          <w:color w:val="000000"/>
          <w:sz w:val="22"/>
          <w:szCs w:val="22"/>
        </w:rPr>
        <w:t xml:space="preserve"> Seattle, WA 17 April 2013. </w:t>
      </w:r>
    </w:p>
    <w:p w14:paraId="652C85EF" w14:textId="5038BA1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Catch-up effects in health outcomes </w:t>
      </w:r>
      <w:r w:rsidR="00260A25" w:rsidRPr="00476ED6">
        <w:rPr>
          <w:color w:val="000000"/>
          <w:sz w:val="22"/>
          <w:szCs w:val="22"/>
        </w:rPr>
        <w:sym w:font="WP TypographicSymbols" w:char="0042"/>
      </w:r>
      <w:r w:rsidR="00260A25" w:rsidRPr="00476ED6">
        <w:rPr>
          <w:color w:val="000000"/>
          <w:sz w:val="22"/>
          <w:szCs w:val="22"/>
        </w:rPr>
        <w:t xml:space="preserve"> Linear and Quantile Regression Estimates from four Countries</w:t>
      </w:r>
      <w:r w:rsidRPr="00476ED6">
        <w:rPr>
          <w:color w:val="000000"/>
          <w:sz w:val="22"/>
          <w:szCs w:val="22"/>
        </w:rPr>
        <w:t>"</w:t>
      </w:r>
      <w:r w:rsidR="00260A25" w:rsidRPr="00476ED6">
        <w:rPr>
          <w:color w:val="000000"/>
          <w:sz w:val="22"/>
          <w:szCs w:val="22"/>
        </w:rPr>
        <w:t xml:space="preserve"> (with Subha Mani, Andreas Georgiadis), Population Association of American Annual Meetings, Session on </w:t>
      </w:r>
      <w:r w:rsidRPr="00476ED6">
        <w:rPr>
          <w:color w:val="000000"/>
          <w:sz w:val="22"/>
          <w:szCs w:val="22"/>
        </w:rPr>
        <w:t>"</w:t>
      </w:r>
      <w:r w:rsidR="00260A25" w:rsidRPr="00476ED6">
        <w:rPr>
          <w:color w:val="000000"/>
          <w:sz w:val="22"/>
          <w:szCs w:val="22"/>
        </w:rPr>
        <w:t>Cross-Cultural Studies of Child Development,</w:t>
      </w:r>
      <w:r w:rsidRPr="00476ED6">
        <w:rPr>
          <w:color w:val="000000"/>
          <w:sz w:val="22"/>
          <w:szCs w:val="22"/>
        </w:rPr>
        <w:t>"</w:t>
      </w:r>
      <w:r w:rsidR="00260A25" w:rsidRPr="00476ED6">
        <w:rPr>
          <w:color w:val="000000"/>
          <w:sz w:val="22"/>
          <w:szCs w:val="22"/>
        </w:rPr>
        <w:t xml:space="preserve"> New Orleans, 11 April 2013.</w:t>
      </w:r>
    </w:p>
    <w:p w14:paraId="781B0148" w14:textId="05EABD9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Child Growth from Ages 1 to 5 and 5 to 8 Years in Ethiopia, India, Peru and Vietnam: Key Distal Household and Community Factors (with Whitney Schott, Benjamin Crookston, Elizabeth Lundeen, Aryeh D. Stein), Population Association of American Annual Meetings, Session on </w:t>
      </w:r>
      <w:r w:rsidRPr="00476ED6">
        <w:rPr>
          <w:color w:val="000000"/>
          <w:sz w:val="22"/>
          <w:szCs w:val="22"/>
        </w:rPr>
        <w:t>"</w:t>
      </w:r>
      <w:r w:rsidR="00260A25" w:rsidRPr="00476ED6">
        <w:rPr>
          <w:color w:val="000000"/>
          <w:sz w:val="22"/>
          <w:szCs w:val="22"/>
        </w:rPr>
        <w:t>Determinants of Maternal and Child Health in Developing Countries,</w:t>
      </w:r>
      <w:r w:rsidRPr="00476ED6">
        <w:rPr>
          <w:color w:val="000000"/>
          <w:sz w:val="22"/>
          <w:szCs w:val="22"/>
        </w:rPr>
        <w:t>"</w:t>
      </w:r>
      <w:r w:rsidR="00260A25" w:rsidRPr="00476ED6">
        <w:rPr>
          <w:color w:val="000000"/>
          <w:sz w:val="22"/>
          <w:szCs w:val="22"/>
        </w:rPr>
        <w:t xml:space="preserve"> New Orleans, 12 April 2013.</w:t>
      </w:r>
    </w:p>
    <w:p w14:paraId="3F0D10BB" w14:textId="35B3CBC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noProof/>
          <w:color w:val="000000"/>
          <w:sz w:val="22"/>
          <w:szCs w:val="22"/>
        </w:rPr>
        <w:t>"</w:t>
      </w:r>
      <w:r w:rsidR="00260A25" w:rsidRPr="00476ED6">
        <w:rPr>
          <w:noProof/>
          <w:color w:val="000000"/>
          <w:sz w:val="22"/>
          <w:szCs w:val="22"/>
          <w:lang w:val="es-ES"/>
        </w:rPr>
        <w:t>La primera infancia: perspectivas internacionales</w:t>
      </w:r>
      <w:r w:rsidRPr="00476ED6">
        <w:rPr>
          <w:noProof/>
          <w:color w:val="000000"/>
          <w:sz w:val="22"/>
          <w:szCs w:val="22"/>
        </w:rPr>
        <w:t>"</w:t>
      </w:r>
      <w:r w:rsidR="00260A25" w:rsidRPr="00476ED6">
        <w:rPr>
          <w:noProof/>
          <w:color w:val="000000"/>
          <w:sz w:val="22"/>
          <w:szCs w:val="22"/>
          <w:lang w:val="es-ES"/>
        </w:rPr>
        <w:t xml:space="preserve"> presented at seminar on "Desarrollo en la Primera Infancia: Evidencia longitudinal, </w:t>
      </w:r>
      <w:r w:rsidRPr="00476ED6">
        <w:rPr>
          <w:noProof/>
          <w:color w:val="000000"/>
          <w:sz w:val="22"/>
          <w:szCs w:val="22"/>
        </w:rPr>
        <w:t>"</w:t>
      </w:r>
      <w:r w:rsidR="00260A25" w:rsidRPr="00476ED6">
        <w:rPr>
          <w:noProof/>
          <w:color w:val="000000"/>
          <w:sz w:val="22"/>
          <w:szCs w:val="22"/>
          <w:lang w:val="es-ES"/>
        </w:rPr>
        <w:t>Universidad de Chile, Santiago</w:t>
      </w:r>
      <w:r w:rsidR="00915623" w:rsidRPr="00476ED6">
        <w:rPr>
          <w:noProof/>
          <w:color w:val="000000"/>
          <w:sz w:val="22"/>
          <w:szCs w:val="22"/>
          <w:lang w:val="es-ES"/>
        </w:rPr>
        <w:t xml:space="preserve"> </w:t>
      </w:r>
      <w:r w:rsidR="00260A25" w:rsidRPr="00476ED6">
        <w:rPr>
          <w:noProof/>
          <w:color w:val="000000"/>
          <w:sz w:val="22"/>
          <w:szCs w:val="22"/>
          <w:lang w:val="es-ES"/>
        </w:rPr>
        <w:t>21 March 2013.</w:t>
      </w:r>
    </w:p>
    <w:p w14:paraId="7347AD39" w14:textId="3E94327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Grand Challenges Canada Project on Economic Returns to Saving Brains,</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COHORTS meeting, Antigua, Guatemala, 10 March 2013.</w:t>
      </w:r>
    </w:p>
    <w:p w14:paraId="1FCD5500" w14:textId="4FF4123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Population Quantity, Quality and Mobility,</w:t>
      </w:r>
      <w:r w:rsidRPr="00476ED6">
        <w:rPr>
          <w:color w:val="000000"/>
          <w:sz w:val="22"/>
          <w:szCs w:val="22"/>
        </w:rPr>
        <w:t>"</w:t>
      </w:r>
      <w:r w:rsidR="00260A25" w:rsidRPr="00476ED6">
        <w:rPr>
          <w:color w:val="000000"/>
          <w:sz w:val="22"/>
          <w:szCs w:val="22"/>
        </w:rPr>
        <w:t xml:space="preserve"> Global Citizens Foundation Project on Towards a Better Global Economy Workshop, University of Pennsylvania, Philadelphia, PA, 1-3 March 2013.</w:t>
      </w:r>
    </w:p>
    <w:p w14:paraId="2342AD0E" w14:textId="6F18BE6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Some Very Simple Econometrics,</w:t>
      </w:r>
      <w:r w:rsidRPr="00476ED6">
        <w:rPr>
          <w:color w:val="000000"/>
          <w:sz w:val="22"/>
          <w:szCs w:val="22"/>
        </w:rPr>
        <w:t>"</w:t>
      </w:r>
      <w:r w:rsidR="00260A25" w:rsidRPr="00476ED6">
        <w:rPr>
          <w:color w:val="000000"/>
          <w:sz w:val="22"/>
          <w:szCs w:val="22"/>
        </w:rPr>
        <w:t xml:space="preserve"> Bill and Melinda Gates Foundation-National Institute of Child Health and Development Project Meeting, Oxford University, Oxford, UK, 20 February 2013.</w:t>
      </w:r>
    </w:p>
    <w:p w14:paraId="4FF5B39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FF6DECD" w14:textId="1651D2D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Measuring Human Capital,</w:t>
      </w:r>
      <w:r w:rsidRPr="00476ED6">
        <w:rPr>
          <w:color w:val="000000"/>
          <w:sz w:val="22"/>
          <w:szCs w:val="22"/>
        </w:rPr>
        <w:t>"</w:t>
      </w:r>
      <w:r w:rsidR="00260A25" w:rsidRPr="00476ED6">
        <w:rPr>
          <w:color w:val="000000"/>
          <w:sz w:val="22"/>
          <w:szCs w:val="22"/>
        </w:rPr>
        <w:t xml:space="preserve"> Grand Challenges Canada Community Meeting, 11 December 2012.</w:t>
      </w:r>
    </w:p>
    <w:p w14:paraId="5CCE347D" w14:textId="6E8FCE8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Team1000+ Economic Returns to Mitigating Early Life Risks,</w:t>
      </w:r>
      <w:r w:rsidRPr="00476ED6">
        <w:rPr>
          <w:color w:val="000000"/>
          <w:sz w:val="22"/>
          <w:szCs w:val="22"/>
        </w:rPr>
        <w:t>"</w:t>
      </w:r>
      <w:r w:rsidR="00260A25" w:rsidRPr="00476ED6">
        <w:rPr>
          <w:color w:val="000000"/>
          <w:sz w:val="22"/>
          <w:szCs w:val="22"/>
        </w:rPr>
        <w:t xml:space="preserve"> Grand Challenges Canada Community Meeting, 10 December 2012.</w:t>
      </w:r>
    </w:p>
    <w:p w14:paraId="6DC08D54" w14:textId="0662F31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Quantity and the Quality of the Population,</w:t>
      </w:r>
      <w:r w:rsidRPr="00476ED6">
        <w:rPr>
          <w:color w:val="000000"/>
          <w:sz w:val="22"/>
          <w:szCs w:val="22"/>
        </w:rPr>
        <w:t>"</w:t>
      </w:r>
      <w:r w:rsidR="00260A25" w:rsidRPr="00476ED6">
        <w:rPr>
          <w:color w:val="000000"/>
          <w:sz w:val="22"/>
          <w:szCs w:val="22"/>
        </w:rPr>
        <w:t xml:space="preserve"> Global Citizens Foundation Project on Towards a Better Global Economy Workshop, Geneva, Switzerland, 1 December 2012.</w:t>
      </w:r>
    </w:p>
    <w:p w14:paraId="0EFABB44" w14:textId="0701044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Lessons from Randomized Controlled Trials</w:t>
      </w:r>
      <w:r w:rsidRPr="00476ED6">
        <w:rPr>
          <w:color w:val="000000"/>
          <w:sz w:val="22"/>
          <w:szCs w:val="22"/>
        </w:rPr>
        <w:t>"</w:t>
      </w:r>
      <w:r w:rsidR="00260A25" w:rsidRPr="00476ED6">
        <w:rPr>
          <w:color w:val="000000"/>
          <w:sz w:val="22"/>
          <w:szCs w:val="22"/>
        </w:rPr>
        <w:t xml:space="preserve"> at Latin American and Caribbean Economic Association Annual Meetings 1-3 November 2012, Lima Peru. </w:t>
      </w:r>
    </w:p>
    <w:p w14:paraId="43EEDAF9" w14:textId="1EB88B9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"Child Growth Trajectories and Primary School Education in Ethiopia, India, Peru and Vietnam," Health Policy and Management Colloquium in Health Services Research, Yale School of Public Health. 26 September 2012.</w:t>
      </w:r>
    </w:p>
    <w:p w14:paraId="3D534FEF" w14:textId="7640EDA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Wealth Gradients in Early Childhood Cognitive Development in Five Latin American Countries,</w:t>
      </w:r>
      <w:r w:rsidRPr="00476ED6">
        <w:rPr>
          <w:color w:val="000000"/>
          <w:sz w:val="22"/>
          <w:szCs w:val="22"/>
        </w:rPr>
        <w:t>"</w:t>
      </w:r>
      <w:r w:rsidR="00260A25" w:rsidRPr="00476ED6">
        <w:rPr>
          <w:color w:val="000000"/>
          <w:sz w:val="22"/>
          <w:szCs w:val="22"/>
        </w:rPr>
        <w:t xml:space="preserve"> Conference on </w:t>
      </w:r>
      <w:r w:rsidRPr="00476ED6">
        <w:rPr>
          <w:color w:val="000000"/>
          <w:sz w:val="22"/>
          <w:szCs w:val="22"/>
        </w:rPr>
        <w:t>"</w:t>
      </w:r>
      <w:r w:rsidR="00260A25" w:rsidRPr="00476ED6">
        <w:rPr>
          <w:color w:val="000000"/>
          <w:sz w:val="22"/>
          <w:szCs w:val="22"/>
        </w:rPr>
        <w:t>Early Childhood Development and Human Capital Accumulation</w:t>
      </w:r>
      <w:r w:rsidRPr="00476ED6">
        <w:rPr>
          <w:color w:val="000000"/>
          <w:sz w:val="22"/>
          <w:szCs w:val="22"/>
        </w:rPr>
        <w:t>"</w:t>
      </w:r>
      <w:r w:rsidR="00260A25" w:rsidRPr="00476ED6">
        <w:rPr>
          <w:color w:val="000000"/>
          <w:sz w:val="22"/>
          <w:szCs w:val="22"/>
        </w:rPr>
        <w:t xml:space="preserve"> hosted by University College London , EDePo@IFS, 3ie and the Institute for New Economic Thinking, at University College London, London UK 25-26 June 2012.</w:t>
      </w:r>
      <w:r w:rsidR="00915623" w:rsidRPr="00476ED6">
        <w:rPr>
          <w:color w:val="000000"/>
          <w:sz w:val="22"/>
          <w:szCs w:val="22"/>
        </w:rPr>
        <w:t xml:space="preserve"> </w:t>
      </w:r>
    </w:p>
    <w:p w14:paraId="402E569F" w14:textId="139FDEA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lang w:val="en-GB"/>
        </w:rPr>
        <w:t>"</w:t>
      </w:r>
      <w:r w:rsidR="00260A25" w:rsidRPr="00476ED6">
        <w:rPr>
          <w:color w:val="000000"/>
          <w:sz w:val="22"/>
          <w:szCs w:val="22"/>
          <w:lang w:val="en-GB"/>
        </w:rPr>
        <w:t>Way Forward for Research,</w:t>
      </w:r>
      <w:r w:rsidRPr="00476ED6">
        <w:rPr>
          <w:color w:val="000000"/>
          <w:sz w:val="22"/>
          <w:szCs w:val="22"/>
          <w:lang w:val="en-GB"/>
        </w:rPr>
        <w:t>"</w:t>
      </w:r>
      <w:r w:rsidR="00260A25" w:rsidRPr="00476ED6">
        <w:rPr>
          <w:color w:val="000000"/>
          <w:sz w:val="22"/>
          <w:szCs w:val="22"/>
          <w:lang w:val="en-GB"/>
        </w:rPr>
        <w:t xml:space="preserve"> </w:t>
      </w:r>
      <w:r w:rsidR="00260A25" w:rsidRPr="00476ED6">
        <w:rPr>
          <w:color w:val="000000"/>
          <w:sz w:val="22"/>
          <w:szCs w:val="22"/>
        </w:rPr>
        <w:t>Children and Youth in Crisis Launch &amp; Learning Event, World Bank, Washington DC, June 18 2012</w:t>
      </w:r>
    </w:p>
    <w:p w14:paraId="4CBDE096" w14:textId="24D9659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Shocks, Family Transfers and Youth Transitions in Rural Malawi (with Iliana V. Kohler, Hans-Peter Kohler, Linda Kalilani-Phiri), San Francisco, CA, Population Association of America Annual Meetings 2012, 3-5 May 2012.</w:t>
      </w:r>
    </w:p>
    <w:p w14:paraId="2B5DB7A1" w14:textId="3BD2B44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Learning HIV Status on Marital Stability and Sexual Behavior within Marriage in Malawi</w:t>
      </w:r>
      <w:r w:rsidRPr="00476ED6">
        <w:rPr>
          <w:color w:val="000000"/>
          <w:sz w:val="22"/>
          <w:szCs w:val="22"/>
        </w:rPr>
        <w:t>"</w:t>
      </w:r>
      <w:r w:rsidR="00260A25" w:rsidRPr="00476ED6">
        <w:rPr>
          <w:color w:val="000000"/>
          <w:sz w:val="22"/>
          <w:szCs w:val="22"/>
        </w:rPr>
        <w:t xml:space="preserve"> (with Theresa Marie Fedor and Hans-Peter Kohler), San Francisco, CA, Population Association of America Annual Meetings 2012, 3-5 May 2012.</w:t>
      </w:r>
    </w:p>
    <w:p w14:paraId="455A6CDC" w14:textId="52E3C4E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Not Only the First 1000 Days: Growth Recovery and Faltering from Ages 1 to 8 Years,</w:t>
      </w:r>
      <w:r w:rsidRPr="00476ED6">
        <w:rPr>
          <w:color w:val="000000"/>
          <w:sz w:val="22"/>
          <w:szCs w:val="22"/>
        </w:rPr>
        <w:t>"</w:t>
      </w:r>
      <w:r w:rsidR="00260A25" w:rsidRPr="00476ED6">
        <w:rPr>
          <w:color w:val="000000"/>
          <w:sz w:val="22"/>
          <w:szCs w:val="22"/>
        </w:rPr>
        <w:t xml:space="preserve"> Chicago Initiative for Economic Development and Early Childhood (CEDEC), University ofChicago, Chicago, 20-21 April 2012. </w:t>
      </w:r>
    </w:p>
    <w:p w14:paraId="390F17CD" w14:textId="1111417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Intergenerational Wealth, Educational, and Occupational Mobility in Mexico</w:t>
      </w:r>
      <w:r w:rsidRPr="00476ED6">
        <w:rPr>
          <w:color w:val="000000"/>
          <w:sz w:val="22"/>
          <w:szCs w:val="22"/>
        </w:rPr>
        <w:t>"</w:t>
      </w:r>
      <w:r w:rsidR="00260A25" w:rsidRPr="00476ED6">
        <w:rPr>
          <w:color w:val="000000"/>
          <w:sz w:val="22"/>
          <w:szCs w:val="22"/>
        </w:rPr>
        <w:t xml:space="preserve"> (with Viviana Vélez-Grajales), Mexico City,</w:t>
      </w:r>
      <w:r w:rsidR="00915623" w:rsidRPr="00476ED6">
        <w:rPr>
          <w:color w:val="000000"/>
          <w:sz w:val="22"/>
          <w:szCs w:val="22"/>
        </w:rPr>
        <w:t xml:space="preserve"> </w:t>
      </w:r>
      <w:r w:rsidR="00260A25" w:rsidRPr="00476ED6">
        <w:rPr>
          <w:color w:val="000000"/>
          <w:sz w:val="22"/>
          <w:szCs w:val="22"/>
        </w:rPr>
        <w:t xml:space="preserve">Centro de Estudios Espinosa Yglesias (CEEY) project on Social Mobility, 17 April 2012. </w:t>
      </w:r>
    </w:p>
    <w:p w14:paraId="1310F22F" w14:textId="2D847EB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"Aligning Learning Incentives to Improve Upper Secondary School</w:t>
      </w:r>
      <w:r w:rsidR="00915623" w:rsidRPr="00476ED6">
        <w:rPr>
          <w:color w:val="000000"/>
          <w:sz w:val="22"/>
          <w:szCs w:val="22"/>
        </w:rPr>
        <w:t xml:space="preserve"> </w:t>
      </w:r>
      <w:r w:rsidRPr="00476ED6">
        <w:rPr>
          <w:color w:val="000000"/>
          <w:sz w:val="22"/>
          <w:szCs w:val="22"/>
        </w:rPr>
        <w:t>Student Achievement in Mathematics in Mexico:</w:t>
      </w:r>
      <w:r w:rsidR="00915623" w:rsidRPr="00476ED6">
        <w:rPr>
          <w:color w:val="000000"/>
          <w:sz w:val="22"/>
          <w:szCs w:val="22"/>
        </w:rPr>
        <w:t xml:space="preserve"> </w:t>
      </w:r>
      <w:r w:rsidRPr="00476ED6">
        <w:rPr>
          <w:color w:val="000000"/>
          <w:sz w:val="22"/>
          <w:szCs w:val="22"/>
        </w:rPr>
        <w:t>ALIneando Incentivos para el Aprendizaje (ALI)" (with Susan W. Parker, Petra E. Todd and Kenneth I. Wolpin),</w:t>
      </w:r>
      <w:r w:rsidR="00915623" w:rsidRPr="00476ED6">
        <w:rPr>
          <w:color w:val="000000"/>
          <w:sz w:val="22"/>
          <w:szCs w:val="22"/>
        </w:rPr>
        <w:t xml:space="preserve"> </w:t>
      </w:r>
      <w:r w:rsidRPr="00476ED6">
        <w:rPr>
          <w:color w:val="000000"/>
          <w:sz w:val="22"/>
          <w:szCs w:val="22"/>
        </w:rPr>
        <w:t xml:space="preserve"> Center for Demography and Ecology, University of Wisconsin, Madison, Wisconsin, 20 March 2012.</w:t>
      </w:r>
    </w:p>
    <w:p w14:paraId="0C27BF55" w14:textId="1BB977E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lecture on </w:t>
      </w:r>
      <w:r w:rsidR="009410C4" w:rsidRPr="00476ED6">
        <w:rPr>
          <w:color w:val="000000"/>
          <w:sz w:val="22"/>
          <w:szCs w:val="22"/>
        </w:rPr>
        <w:t>"</w:t>
      </w:r>
      <w:r w:rsidRPr="00476ED6">
        <w:rPr>
          <w:color w:val="000000"/>
          <w:sz w:val="22"/>
          <w:szCs w:val="22"/>
        </w:rPr>
        <w:t>From Macro Econometric Analysis to Early Childhood Development,</w:t>
      </w:r>
      <w:r w:rsidR="009410C4" w:rsidRPr="00476ED6">
        <w:rPr>
          <w:color w:val="000000"/>
          <w:sz w:val="22"/>
          <w:szCs w:val="22"/>
        </w:rPr>
        <w:t>"</w:t>
      </w:r>
      <w:r w:rsidRPr="00476ED6">
        <w:rPr>
          <w:color w:val="000000"/>
          <w:sz w:val="22"/>
          <w:szCs w:val="22"/>
        </w:rPr>
        <w:t xml:space="preserve"> Doctor Honoris Causa of the Universidad de Chile, 13 December 2011,</w:t>
      </w:r>
    </w:p>
    <w:p w14:paraId="6BE3D394" w14:textId="0B8AD64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Lecture on </w:t>
      </w:r>
      <w:r w:rsidR="009410C4" w:rsidRPr="00476ED6">
        <w:rPr>
          <w:color w:val="000000"/>
          <w:sz w:val="22"/>
          <w:szCs w:val="22"/>
        </w:rPr>
        <w:t>"</w:t>
      </w:r>
      <w:r w:rsidRPr="00476ED6">
        <w:rPr>
          <w:color w:val="000000"/>
          <w:sz w:val="22"/>
          <w:szCs w:val="22"/>
        </w:rPr>
        <w:t>Making Early Childhood Interventions Effective</w:t>
      </w:r>
      <w:r w:rsidR="009410C4" w:rsidRPr="00476ED6">
        <w:rPr>
          <w:color w:val="000000"/>
          <w:sz w:val="22"/>
          <w:szCs w:val="22"/>
        </w:rPr>
        <w:t>"</w:t>
      </w:r>
      <w:r w:rsidRPr="00476ED6">
        <w:rPr>
          <w:color w:val="000000"/>
          <w:sz w:val="22"/>
          <w:szCs w:val="22"/>
        </w:rPr>
        <w:t xml:space="preserve"> at El Impacto del Desarrollo de la Primera Infanica en las Education y er Mercado Laboral</w:t>
      </w:r>
      <w:r w:rsidR="009410C4" w:rsidRPr="00476ED6">
        <w:rPr>
          <w:color w:val="000000"/>
          <w:sz w:val="22"/>
          <w:szCs w:val="22"/>
        </w:rPr>
        <w:t>"</w:t>
      </w:r>
      <w:r w:rsidRPr="00476ED6">
        <w:rPr>
          <w:color w:val="000000"/>
          <w:sz w:val="22"/>
          <w:szCs w:val="22"/>
        </w:rPr>
        <w:t xml:space="preserve"> at the University of Chile on 8 November 2012</w:t>
      </w:r>
    </w:p>
    <w:p w14:paraId="1E38BB58" w14:textId="67AD63C9"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Lecutre on </w:t>
      </w:r>
      <w:r w:rsidR="009410C4" w:rsidRPr="00476ED6">
        <w:rPr>
          <w:color w:val="000000"/>
          <w:sz w:val="22"/>
          <w:szCs w:val="22"/>
        </w:rPr>
        <w:t>"</w:t>
      </w:r>
      <w:r w:rsidRPr="00476ED6">
        <w:rPr>
          <w:color w:val="000000"/>
          <w:sz w:val="22"/>
          <w:szCs w:val="22"/>
        </w:rPr>
        <w:t>Cognitive and Non-Cognitive Patterns in Chilean Early Childhood Development: Associations with Income and Other Factors</w:t>
      </w:r>
      <w:r w:rsidR="009410C4" w:rsidRPr="00476ED6">
        <w:rPr>
          <w:color w:val="000000"/>
          <w:sz w:val="22"/>
          <w:szCs w:val="22"/>
        </w:rPr>
        <w:t>"</w:t>
      </w:r>
      <w:r w:rsidRPr="00476ED6">
        <w:rPr>
          <w:color w:val="000000"/>
          <w:sz w:val="22"/>
          <w:szCs w:val="22"/>
        </w:rPr>
        <w:t xml:space="preserve"> at Latin American and Caribbean Economic Association Annual Meetings 9-12 November at Adolfo Ibanez University, Santiago Chile. </w:t>
      </w:r>
    </w:p>
    <w:p w14:paraId="0177EC13" w14:textId="6BA9E5F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Cost-Effectivenes/Benefit-Cost Analysis,</w:t>
      </w:r>
      <w:r w:rsidRPr="00476ED6">
        <w:rPr>
          <w:color w:val="000000"/>
          <w:sz w:val="22"/>
          <w:szCs w:val="22"/>
        </w:rPr>
        <w:t>"</w:t>
      </w:r>
      <w:r w:rsidR="00260A25" w:rsidRPr="00476ED6">
        <w:rPr>
          <w:color w:val="000000"/>
          <w:sz w:val="22"/>
          <w:szCs w:val="22"/>
        </w:rPr>
        <w:t xml:space="preserve"> "Frontiers Session" World Bank Conference on the Policy Implications of Recent Evaluations of CCT Programs, Washington, DC, World Bank, October 24-25</w:t>
      </w:r>
      <w:r w:rsidR="00260A25" w:rsidRPr="00476ED6">
        <w:rPr>
          <w:color w:val="000000"/>
          <w:sz w:val="22"/>
          <w:szCs w:val="22"/>
          <w:vertAlign w:val="superscript"/>
        </w:rPr>
        <w:t>th</w:t>
      </w:r>
      <w:r w:rsidR="00260A25" w:rsidRPr="00476ED6">
        <w:rPr>
          <w:color w:val="000000"/>
          <w:sz w:val="22"/>
          <w:szCs w:val="22"/>
        </w:rPr>
        <w:t xml:space="preserve"> 2011.</w:t>
      </w:r>
    </w:p>
    <w:p w14:paraId="70A844DB" w14:textId="54112DE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rPr>
        <w:t>"</w:t>
      </w:r>
      <w:r w:rsidR="00260A25" w:rsidRPr="00476ED6">
        <w:rPr>
          <w:color w:val="000000"/>
          <w:sz w:val="22"/>
          <w:szCs w:val="22"/>
          <w:lang w:val="es-ES"/>
        </w:rPr>
        <w:t>Primera Infancia: una inversión en el desarrollo humano,</w:t>
      </w:r>
      <w:r w:rsidRPr="00476ED6">
        <w:rPr>
          <w:color w:val="000000"/>
          <w:sz w:val="22"/>
          <w:szCs w:val="22"/>
        </w:rPr>
        <w:t>"</w:t>
      </w:r>
      <w:r w:rsidR="00260A25" w:rsidRPr="00476ED6">
        <w:rPr>
          <w:color w:val="000000"/>
          <w:sz w:val="22"/>
          <w:szCs w:val="22"/>
          <w:lang w:val="es-ES"/>
        </w:rPr>
        <w:t xml:space="preserve"> Foro: Primera Infancia:</w:t>
      </w:r>
      <w:r w:rsidR="00915623" w:rsidRPr="00476ED6">
        <w:rPr>
          <w:color w:val="000000"/>
          <w:sz w:val="22"/>
          <w:szCs w:val="22"/>
          <w:lang w:val="es-ES"/>
        </w:rPr>
        <w:t xml:space="preserve"> </w:t>
      </w:r>
      <w:r w:rsidR="00260A25" w:rsidRPr="00476ED6">
        <w:rPr>
          <w:color w:val="000000"/>
          <w:sz w:val="22"/>
          <w:szCs w:val="22"/>
          <w:lang w:val="es-ES"/>
        </w:rPr>
        <w:t>Asegurando el Futro Hoy (Early Childhood Development Forum), Sponsored by</w:t>
      </w:r>
      <w:r w:rsidR="00915623" w:rsidRPr="00476ED6">
        <w:rPr>
          <w:color w:val="000000"/>
          <w:sz w:val="22"/>
          <w:szCs w:val="22"/>
          <w:lang w:val="es-ES"/>
        </w:rPr>
        <w:t xml:space="preserve"> </w:t>
      </w:r>
      <w:r w:rsidR="00260A25" w:rsidRPr="00476ED6">
        <w:rPr>
          <w:color w:val="000000"/>
          <w:sz w:val="22"/>
          <w:szCs w:val="22"/>
          <w:lang w:val="es-ES"/>
        </w:rPr>
        <w:t>H.S. Marta Linares de Martinelli, Primera Dama de la República y Presidenta del Consejo Asesor de la Primera Infancia, Ministerio de Desarrollo Social and Inter-American Development Bank, Panama City, Panama 20 October 2011.</w:t>
      </w:r>
    </w:p>
    <w:p w14:paraId="026668FE" w14:textId="46E2B38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"Aligning Learning Incentives to Improve Upper Secondary School Student Achievement in Mathematics in Mexico:</w:t>
      </w:r>
      <w:r w:rsidR="00915623" w:rsidRPr="00476ED6">
        <w:rPr>
          <w:color w:val="000000"/>
          <w:sz w:val="22"/>
          <w:szCs w:val="22"/>
        </w:rPr>
        <w:t xml:space="preserve"> </w:t>
      </w:r>
      <w:r w:rsidRPr="00476ED6">
        <w:rPr>
          <w:color w:val="000000"/>
          <w:sz w:val="22"/>
          <w:szCs w:val="22"/>
        </w:rPr>
        <w:t>ALIneando Incentivos para el Aprendizaje (ALI)" (with Susan W. Parker, Petra E. Todd and Kenneth I. Wolpin),</w:t>
      </w:r>
      <w:r w:rsidR="00915623" w:rsidRPr="00476ED6">
        <w:rPr>
          <w:color w:val="000000"/>
          <w:sz w:val="22"/>
          <w:szCs w:val="22"/>
        </w:rPr>
        <w:t xml:space="preserve"> </w:t>
      </w:r>
      <w:r w:rsidRPr="00476ED6">
        <w:rPr>
          <w:i/>
          <w:iCs/>
          <w:color w:val="000000"/>
          <w:sz w:val="22"/>
          <w:szCs w:val="22"/>
        </w:rPr>
        <w:t xml:space="preserve">International Workshop on </w:t>
      </w:r>
      <w:r w:rsidRPr="00476ED6">
        <w:rPr>
          <w:color w:val="000000"/>
          <w:sz w:val="22"/>
          <w:szCs w:val="22"/>
        </w:rPr>
        <w:t>Poverty and individual decisions in developing countries: what do we learn from microeconometrics? 13 October 2011, World Trade Center Marseille Provence, France.</w:t>
      </w:r>
    </w:p>
    <w:p w14:paraId="2DD698CA" w14:textId="63A44407" w:rsidR="00260A25" w:rsidRPr="00476ED6" w:rsidRDefault="00260A25" w:rsidP="00112CE8">
      <w:pPr>
        <w:pStyle w:val="Heading2"/>
        <w:keepNext/>
        <w:keepLines/>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ind w:left="360" w:hanging="360"/>
        <w:jc w:val="both"/>
        <w:rPr>
          <w:rFonts w:ascii="Times New Roman" w:hAnsi="Times New Roman" w:cs="Times New Roman"/>
          <w:color w:val="000000"/>
          <w:sz w:val="22"/>
          <w:szCs w:val="22"/>
        </w:rPr>
      </w:pPr>
      <w:r w:rsidRPr="00476ED6">
        <w:rPr>
          <w:rFonts w:ascii="Times New Roman" w:hAnsi="Times New Roman" w:cs="Times New Roman"/>
          <w:b w:val="0"/>
          <w:bCs w:val="0"/>
          <w:i w:val="0"/>
          <w:iCs w:val="0"/>
          <w:color w:val="000000"/>
          <w:sz w:val="22"/>
          <w:szCs w:val="22"/>
        </w:rPr>
        <w:fldChar w:fldCharType="begin"/>
      </w:r>
      <w:r w:rsidRPr="00476ED6">
        <w:rPr>
          <w:rFonts w:ascii="Times New Roman" w:hAnsi="Times New Roman" w:cs="Times New Roman"/>
          <w:b w:val="0"/>
          <w:bCs w:val="0"/>
          <w:i w:val="0"/>
          <w:iCs w:val="0"/>
          <w:color w:val="000000"/>
          <w:sz w:val="22"/>
          <w:szCs w:val="22"/>
        </w:rPr>
        <w:instrText>ADVANCE \d12</w:instrText>
      </w:r>
      <w:r w:rsidRPr="00476ED6">
        <w:rPr>
          <w:rFonts w:ascii="Times New Roman" w:hAnsi="Times New Roman" w:cs="Times New Roman"/>
          <w:b w:val="0"/>
          <w:bCs w:val="0"/>
          <w:i w:val="0"/>
          <w:iCs w:val="0"/>
          <w:color w:val="000000"/>
          <w:sz w:val="22"/>
          <w:szCs w:val="22"/>
        </w:rPr>
        <w:fldChar w:fldCharType="end"/>
      </w:r>
      <w:r w:rsidRPr="00476ED6">
        <w:rPr>
          <w:rFonts w:ascii="Times New Roman" w:hAnsi="Times New Roman" w:cs="Times New Roman"/>
          <w:color w:val="000000"/>
          <w:sz w:val="22"/>
          <w:szCs w:val="22"/>
        </w:rPr>
        <w:fldChar w:fldCharType="begin"/>
      </w:r>
      <w:r w:rsidRPr="00476ED6">
        <w:rPr>
          <w:rFonts w:ascii="Times New Roman" w:hAnsi="Times New Roman" w:cs="Times New Roman"/>
          <w:color w:val="000000"/>
          <w:sz w:val="22"/>
          <w:szCs w:val="22"/>
        </w:rPr>
        <w:instrText>ADVANCE \u12</w:instrText>
      </w:r>
      <w:r w:rsidRPr="00476ED6">
        <w:rPr>
          <w:rFonts w:ascii="Times New Roman" w:hAnsi="Times New Roman" w:cs="Times New Roman"/>
          <w:color w:val="000000"/>
          <w:sz w:val="22"/>
          <w:szCs w:val="22"/>
        </w:rPr>
        <w:fldChar w:fldCharType="end"/>
      </w:r>
      <w:r w:rsidR="009410C4" w:rsidRPr="00476ED6">
        <w:rPr>
          <w:rFonts w:ascii="Times New Roman" w:hAnsi="Times New Roman" w:cs="Times New Roman"/>
          <w:b w:val="0"/>
          <w:bCs w:val="0"/>
          <w:i w:val="0"/>
          <w:iCs w:val="0"/>
          <w:color w:val="000000"/>
          <w:sz w:val="22"/>
          <w:szCs w:val="22"/>
        </w:rPr>
        <w:t>"</w:t>
      </w:r>
      <w:r w:rsidRPr="00476ED6">
        <w:rPr>
          <w:rFonts w:ascii="Times New Roman" w:hAnsi="Times New Roman" w:cs="Times New Roman"/>
          <w:b w:val="0"/>
          <w:bCs w:val="0"/>
          <w:i w:val="0"/>
          <w:iCs w:val="0"/>
          <w:color w:val="000000"/>
          <w:sz w:val="22"/>
          <w:szCs w:val="22"/>
        </w:rPr>
        <w:t>Copenhagen Consensus on HIV/AIDS in Sub-Saharan Africa: Assessment Paper on the</w:t>
      </w:r>
      <w:r w:rsidR="00A93A26" w:rsidRPr="00476ED6">
        <w:rPr>
          <w:rFonts w:ascii="Times New Roman" w:hAnsi="Times New Roman" w:cs="Times New Roman"/>
          <w:b w:val="0"/>
          <w:bCs w:val="0"/>
          <w:i w:val="0"/>
          <w:iCs w:val="0"/>
          <w:color w:val="000000"/>
          <w:sz w:val="22"/>
          <w:szCs w:val="22"/>
        </w:rPr>
        <w:t xml:space="preserve"> Prevention of Sexual Infection</w:t>
      </w:r>
      <w:r w:rsidR="00E53118">
        <w:rPr>
          <w:rFonts w:ascii="Times New Roman" w:hAnsi="Times New Roman" w:cs="Times New Roman"/>
          <w:b w:val="0"/>
          <w:bCs w:val="0"/>
          <w:i w:val="0"/>
          <w:iCs w:val="0"/>
          <w:color w:val="000000"/>
          <w:sz w:val="22"/>
          <w:szCs w:val="22"/>
        </w:rPr>
        <w:t xml:space="preserve"> </w:t>
      </w:r>
      <w:r w:rsidRPr="00476ED6">
        <w:rPr>
          <w:rFonts w:ascii="Times New Roman" w:hAnsi="Times New Roman" w:cs="Times New Roman"/>
          <w:b w:val="0"/>
          <w:bCs w:val="0"/>
          <w:i w:val="0"/>
          <w:iCs w:val="0"/>
          <w:color w:val="000000"/>
          <w:sz w:val="22"/>
          <w:szCs w:val="22"/>
        </w:rPr>
        <w:t xml:space="preserve">(with Hans-Peter Kohler), Washington, DC: Georgetown University, Copenhagen Consensus on HIV/AIDS in Sub-Saharan Africa Project, 27 September 2011. </w:t>
      </w:r>
    </w:p>
    <w:p w14:paraId="1CB03FED" w14:textId="0988EDFC" w:rsidR="00260A25" w:rsidRPr="00476ED6" w:rsidRDefault="00260A25" w:rsidP="00112CE8">
      <w:pPr>
        <w:keepNext/>
        <w:keepLines/>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(1) Schooling and Gradients; (2) Long-Run Impacts of Early-Life Nutrition,</w:t>
      </w:r>
      <w:r w:rsidR="009410C4" w:rsidRPr="00476ED6">
        <w:rPr>
          <w:color w:val="000000"/>
          <w:sz w:val="22"/>
          <w:szCs w:val="22"/>
        </w:rPr>
        <w:t>"</w:t>
      </w:r>
      <w:r w:rsidRPr="00476ED6">
        <w:rPr>
          <w:color w:val="000000"/>
          <w:sz w:val="22"/>
          <w:szCs w:val="22"/>
        </w:rPr>
        <w:t xml:space="preserve"> First Workshop of the Health Inequality Network (HINet), University of Chicago, 15 September 2011.</w:t>
      </w:r>
    </w:p>
    <w:p w14:paraId="3091169A" w14:textId="74BF79F5" w:rsidR="00260A25" w:rsidRPr="00476ED6" w:rsidRDefault="009410C4" w:rsidP="00112CE8">
      <w:pPr>
        <w:keepLines/>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Health, Nutrition, Education and Equity,</w:t>
      </w:r>
      <w:r w:rsidRPr="00476ED6">
        <w:rPr>
          <w:color w:val="000000"/>
          <w:sz w:val="22"/>
          <w:szCs w:val="22"/>
        </w:rPr>
        <w:t>"</w:t>
      </w:r>
      <w:r w:rsidR="00260A25" w:rsidRPr="00476ED6">
        <w:rPr>
          <w:color w:val="000000"/>
          <w:sz w:val="22"/>
          <w:szCs w:val="22"/>
        </w:rPr>
        <w:t xml:space="preserve"> Invited Lecture at World Bank Conference on "Equity, Development and Policy: Evidence, New Ideas &amp; Future Directions," Washington, DC: World Bank, 10 June 2011.</w:t>
      </w:r>
    </w:p>
    <w:p w14:paraId="491CF1EE" w14:textId="6325A02F"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 xml:space="preserve"> </w:t>
      </w:r>
      <w:r w:rsidR="009410C4" w:rsidRPr="00476ED6">
        <w:rPr>
          <w:color w:val="000000"/>
          <w:sz w:val="22"/>
          <w:szCs w:val="22"/>
          <w:lang w:val="en-GB"/>
        </w:rPr>
        <w:t>"</w:t>
      </w:r>
      <w:r w:rsidRPr="00476ED6">
        <w:rPr>
          <w:color w:val="000000"/>
          <w:sz w:val="22"/>
          <w:szCs w:val="22"/>
        </w:rPr>
        <w:t>Shocks, Family Transfers, and Youth-Transitions in Rural Malawi</w:t>
      </w:r>
      <w:r w:rsidR="009410C4" w:rsidRPr="00476ED6">
        <w:rPr>
          <w:color w:val="000000"/>
          <w:sz w:val="22"/>
          <w:szCs w:val="22"/>
        </w:rPr>
        <w:t>"</w:t>
      </w:r>
      <w:r w:rsidRPr="00476ED6">
        <w:rPr>
          <w:color w:val="000000"/>
          <w:sz w:val="22"/>
          <w:szCs w:val="22"/>
        </w:rPr>
        <w:t xml:space="preserve"> (with Iliana V. Kohler,</w:t>
      </w:r>
      <w:r w:rsidR="00915623" w:rsidRPr="00476ED6">
        <w:rPr>
          <w:color w:val="000000"/>
          <w:sz w:val="22"/>
          <w:szCs w:val="22"/>
        </w:rPr>
        <w:t xml:space="preserve"> </w:t>
      </w:r>
      <w:r w:rsidRPr="00476ED6">
        <w:rPr>
          <w:color w:val="000000"/>
          <w:sz w:val="22"/>
          <w:szCs w:val="22"/>
        </w:rPr>
        <w:t>Hans-Peter Koher and Linda Kalilani-Phiri), Conference on "Impact of Financial Crises on the Human Capital Accumulation Process of Young People and how to Best Protect Such Investments" organized by theWorld Bank Human Development Network and the Jacobs Foundation, Marbach, Germany, May 5-6, 2011.</w:t>
      </w:r>
    </w:p>
    <w:p w14:paraId="767A051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4221FDBA" w14:textId="02A271F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Children and Youth in Crisis: Conceptual Framework</w:t>
      </w:r>
      <w:r w:rsidR="009410C4" w:rsidRPr="00476ED6">
        <w:rPr>
          <w:color w:val="000000"/>
          <w:sz w:val="22"/>
          <w:szCs w:val="22"/>
        </w:rPr>
        <w:t>"</w:t>
      </w:r>
      <w:r w:rsidRPr="00476ED6">
        <w:rPr>
          <w:color w:val="000000"/>
          <w:sz w:val="22"/>
          <w:szCs w:val="22"/>
        </w:rPr>
        <w:t xml:space="preserve"> (with Larry Aber, Mattias Lundberg, Melisa Morales, Rainer Silbereisen, Alice Wuermli), Conference on "Impact of Financial Crises on the Human Capital Accumulation Process of Young People and how to Best Protect Such Investments" organized by theWorld Bank Human Development Network and the Jacobs Foundation, Marbach, Germany, May 5-6, 2011.</w:t>
      </w:r>
    </w:p>
    <w:p w14:paraId="2D0F8F3B" w14:textId="6D5F9B5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Incentives for Students and Papers</w:t>
      </w:r>
      <w:r w:rsidR="009410C4" w:rsidRPr="00476ED6">
        <w:rPr>
          <w:color w:val="000000"/>
          <w:sz w:val="22"/>
          <w:szCs w:val="22"/>
        </w:rPr>
        <w:t>"</w:t>
      </w:r>
      <w:r w:rsidRPr="00476ED6">
        <w:rPr>
          <w:color w:val="000000"/>
          <w:sz w:val="22"/>
          <w:szCs w:val="22"/>
        </w:rPr>
        <w:t xml:space="preserve"> (with Susan W. Parker and Petra Todd), Conference on </w:t>
      </w:r>
      <w:r w:rsidR="009410C4" w:rsidRPr="00476ED6">
        <w:rPr>
          <w:color w:val="000000"/>
          <w:sz w:val="22"/>
          <w:szCs w:val="22"/>
        </w:rPr>
        <w:t>"</w:t>
      </w:r>
      <w:r w:rsidRPr="00476ED6">
        <w:rPr>
          <w:color w:val="000000"/>
          <w:sz w:val="22"/>
          <w:szCs w:val="22"/>
        </w:rPr>
        <w:t>Education Policy in Developing Countries: What Do We Know, and What Should We Do to Understand What We Don</w:t>
      </w:r>
      <w:r w:rsidR="006C3022" w:rsidRPr="00476ED6">
        <w:rPr>
          <w:color w:val="000000"/>
          <w:sz w:val="22"/>
          <w:szCs w:val="22"/>
        </w:rPr>
        <w:t>’</w:t>
      </w:r>
      <w:r w:rsidRPr="00476ED6">
        <w:rPr>
          <w:color w:val="000000"/>
          <w:sz w:val="22"/>
          <w:szCs w:val="22"/>
        </w:rPr>
        <w:t>t Know?</w:t>
      </w:r>
      <w:r w:rsidR="009410C4" w:rsidRPr="00476ED6">
        <w:rPr>
          <w:color w:val="000000"/>
          <w:sz w:val="22"/>
          <w:szCs w:val="22"/>
        </w:rPr>
        <w:t>"</w:t>
      </w:r>
      <w:r w:rsidRPr="00476ED6">
        <w:rPr>
          <w:color w:val="000000"/>
          <w:sz w:val="22"/>
          <w:szCs w:val="22"/>
        </w:rPr>
        <w:t xml:space="preserve"> Minneapolis, MN:</w:t>
      </w:r>
      <w:r w:rsidR="00915623" w:rsidRPr="00476ED6">
        <w:rPr>
          <w:color w:val="000000"/>
          <w:sz w:val="22"/>
          <w:szCs w:val="22"/>
        </w:rPr>
        <w:t xml:space="preserve"> </w:t>
      </w:r>
      <w:r w:rsidRPr="00476ED6">
        <w:rPr>
          <w:color w:val="000000"/>
          <w:sz w:val="22"/>
          <w:szCs w:val="22"/>
        </w:rPr>
        <w:t>University of Minnesota, 4-5 February 2011.</w:t>
      </w:r>
    </w:p>
    <w:p w14:paraId="48F688EC" w14:textId="0BD0846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w:t>
      </w:r>
      <w:r w:rsidR="00260A25" w:rsidRPr="00476ED6">
        <w:rPr>
          <w:color w:val="000000"/>
          <w:sz w:val="22"/>
          <w:szCs w:val="22"/>
        </w:rPr>
        <w:t>Good Intentions, Bad Outcomes:</w:t>
      </w:r>
      <w:r w:rsidR="00915623" w:rsidRPr="00476ED6">
        <w:rPr>
          <w:color w:val="000000"/>
          <w:sz w:val="22"/>
          <w:szCs w:val="22"/>
        </w:rPr>
        <w:t xml:space="preserve"> </w:t>
      </w:r>
      <w:r w:rsidR="00260A25" w:rsidRPr="00476ED6">
        <w:rPr>
          <w:color w:val="000000"/>
          <w:sz w:val="22"/>
          <w:szCs w:val="22"/>
        </w:rPr>
        <w:t>A Closer Look at Market and Government Failures in Skills Development,</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Washington, DC:</w:t>
      </w:r>
      <w:r w:rsidR="00915623" w:rsidRPr="00476ED6">
        <w:rPr>
          <w:color w:val="000000"/>
          <w:sz w:val="22"/>
          <w:szCs w:val="22"/>
        </w:rPr>
        <w:t xml:space="preserve"> </w:t>
      </w:r>
      <w:r w:rsidR="00260A25" w:rsidRPr="00476ED6">
        <w:rPr>
          <w:color w:val="000000"/>
          <w:sz w:val="22"/>
          <w:szCs w:val="22"/>
        </w:rPr>
        <w:t xml:space="preserve">World Bank 2011 Hunan Development Forum, 1 March 2011. </w:t>
      </w:r>
    </w:p>
    <w:p w14:paraId="34EFB24E" w14:textId="7DA77D6F"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27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Causal Effects of Single-Sex Schools on Students</w:t>
      </w:r>
      <w:r w:rsidR="006C3022" w:rsidRPr="00476ED6">
        <w:rPr>
          <w:color w:val="000000"/>
          <w:sz w:val="22"/>
          <w:szCs w:val="22"/>
        </w:rPr>
        <w:t>’</w:t>
      </w:r>
      <w:r w:rsidRPr="00476ED6">
        <w:rPr>
          <w:color w:val="000000"/>
          <w:sz w:val="22"/>
          <w:szCs w:val="22"/>
        </w:rPr>
        <w:t xml:space="preserve"> STEM (Science, Technology, Engineering, and Math) Outcomes by Gender and Parental SES</w:t>
      </w:r>
      <w:r w:rsidR="009410C4" w:rsidRPr="00476ED6">
        <w:rPr>
          <w:color w:val="000000"/>
          <w:sz w:val="22"/>
          <w:szCs w:val="22"/>
        </w:rPr>
        <w:t>"</w:t>
      </w:r>
      <w:r w:rsidRPr="00476ED6">
        <w:rPr>
          <w:color w:val="000000"/>
          <w:sz w:val="22"/>
          <w:szCs w:val="22"/>
        </w:rPr>
        <w:t xml:space="preserve"> (with Hyunjoon Park and Jaesung Choi), Washington, DC: Population Association of America Annual Meetings, 1 April 2011.</w:t>
      </w:r>
    </w:p>
    <w:p w14:paraId="6A983BBE" w14:textId="7024952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Research Evidence on Early Education Investment Returns,</w:t>
      </w:r>
      <w:r w:rsidRPr="00476ED6">
        <w:rPr>
          <w:color w:val="000000"/>
          <w:sz w:val="22"/>
          <w:szCs w:val="22"/>
        </w:rPr>
        <w:t>"</w:t>
      </w:r>
      <w:r w:rsidR="00260A25" w:rsidRPr="00476ED6">
        <w:rPr>
          <w:color w:val="000000"/>
          <w:sz w:val="22"/>
          <w:szCs w:val="22"/>
        </w:rPr>
        <w:t xml:space="preserve"> Invited Lecture at Meeting on </w:t>
      </w:r>
      <w:r w:rsidRPr="00476ED6">
        <w:rPr>
          <w:color w:val="000000"/>
          <w:sz w:val="22"/>
          <w:szCs w:val="22"/>
        </w:rPr>
        <w:t>"</w:t>
      </w:r>
      <w:r w:rsidR="00260A25" w:rsidRPr="00476ED6">
        <w:rPr>
          <w:color w:val="000000"/>
          <w:sz w:val="22"/>
          <w:szCs w:val="22"/>
        </w:rPr>
        <w:t>Desarrollo de la Primera Infancia:</w:t>
      </w:r>
      <w:r w:rsidR="00915623" w:rsidRPr="00476ED6">
        <w:rPr>
          <w:color w:val="000000"/>
          <w:sz w:val="22"/>
          <w:szCs w:val="22"/>
        </w:rPr>
        <w:t xml:space="preserve"> </w:t>
      </w:r>
      <w:r w:rsidR="00260A25" w:rsidRPr="00476ED6">
        <w:rPr>
          <w:color w:val="000000"/>
          <w:sz w:val="22"/>
          <w:szCs w:val="22"/>
        </w:rPr>
        <w:t>Evidencia internacional, políticas públicas y nuevo datos para Chile</w:t>
      </w:r>
      <w:r w:rsidRPr="00476ED6">
        <w:rPr>
          <w:color w:val="000000"/>
          <w:sz w:val="22"/>
          <w:szCs w:val="22"/>
        </w:rPr>
        <w:t>"</w:t>
      </w:r>
      <w:r w:rsidR="00260A25" w:rsidRPr="00476ED6">
        <w:rPr>
          <w:color w:val="000000"/>
          <w:sz w:val="22"/>
          <w:szCs w:val="22"/>
        </w:rPr>
        <w:t>, Santiago, Chile 13 December 2010.</w:t>
      </w:r>
    </w:p>
    <w:p w14:paraId="6D38C6F5" w14:textId="678359A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"Impacts of Early-Life Nutrition into Adulthood and Across Generations:</w:t>
      </w:r>
      <w:r w:rsidR="00915623" w:rsidRPr="00476ED6">
        <w:rPr>
          <w:color w:val="000000"/>
          <w:sz w:val="22"/>
          <w:szCs w:val="22"/>
        </w:rPr>
        <w:t xml:space="preserve"> </w:t>
      </w:r>
      <w:r w:rsidRPr="00476ED6">
        <w:rPr>
          <w:color w:val="000000"/>
          <w:sz w:val="22"/>
          <w:szCs w:val="22"/>
        </w:rPr>
        <w:t>Recent Evidence from the INCAP Guatemalan Nutritional Intervention,"</w:t>
      </w:r>
      <w:r w:rsidRPr="00476ED6">
        <w:rPr>
          <w:color w:val="000000"/>
          <w:sz w:val="22"/>
          <w:szCs w:val="22"/>
          <w:lang w:val="en-GB"/>
        </w:rPr>
        <w:t xml:space="preserve"> </w:t>
      </w:r>
      <w:r w:rsidRPr="00476ED6">
        <w:rPr>
          <w:color w:val="000000"/>
          <w:sz w:val="22"/>
          <w:szCs w:val="22"/>
        </w:rPr>
        <w:t>Invited Lecture at Latin American Population Association (ALAP) fourth Congress, Hotel Nacional, Havana, Cuba, November 16-19, 2010.</w:t>
      </w:r>
    </w:p>
    <w:p w14:paraId="3635842A" w14:textId="5B918D7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"Aligning incentives for learning high school mathematics;</w:t>
      </w:r>
      <w:r w:rsidR="00915623" w:rsidRPr="00476ED6">
        <w:rPr>
          <w:color w:val="000000"/>
          <w:sz w:val="22"/>
          <w:szCs w:val="22"/>
        </w:rPr>
        <w:t xml:space="preserve"> </w:t>
      </w:r>
      <w:r w:rsidRPr="00476ED6">
        <w:rPr>
          <w:color w:val="000000"/>
          <w:sz w:val="22"/>
          <w:szCs w:val="22"/>
        </w:rPr>
        <w:t>Results from a new experiment,"</w:t>
      </w:r>
      <w:r w:rsidRPr="00476ED6">
        <w:rPr>
          <w:color w:val="000000"/>
          <w:sz w:val="22"/>
          <w:szCs w:val="22"/>
          <w:lang w:val="en-GB"/>
        </w:rPr>
        <w:t xml:space="preserve"> </w:t>
      </w:r>
      <w:r w:rsidRPr="00476ED6">
        <w:rPr>
          <w:color w:val="000000"/>
          <w:sz w:val="22"/>
          <w:szCs w:val="22"/>
        </w:rPr>
        <w:t>Invited Lecture at Latin American and Caribbean Economic Society (LACEA) Annual Meetings, Medellin, Colombia 11-13 November 2010.</w:t>
      </w:r>
    </w:p>
    <w:p w14:paraId="3E1C0D1C" w14:textId="5B145DD9"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"Aligning Learning Incentives to Improve Upper Secondary School</w:t>
      </w:r>
      <w:r w:rsidR="00915623" w:rsidRPr="00476ED6">
        <w:rPr>
          <w:color w:val="000000"/>
          <w:sz w:val="22"/>
          <w:szCs w:val="22"/>
        </w:rPr>
        <w:t xml:space="preserve"> </w:t>
      </w:r>
      <w:r w:rsidRPr="00476ED6">
        <w:rPr>
          <w:color w:val="000000"/>
          <w:sz w:val="22"/>
          <w:szCs w:val="22"/>
        </w:rPr>
        <w:t>Student Achievement in Mathematics in Mexico:</w:t>
      </w:r>
      <w:r w:rsidR="00915623" w:rsidRPr="00476ED6">
        <w:rPr>
          <w:color w:val="000000"/>
          <w:sz w:val="22"/>
          <w:szCs w:val="22"/>
        </w:rPr>
        <w:t xml:space="preserve"> </w:t>
      </w:r>
      <w:r w:rsidRPr="00476ED6">
        <w:rPr>
          <w:color w:val="000000"/>
          <w:sz w:val="22"/>
          <w:szCs w:val="22"/>
        </w:rPr>
        <w:t xml:space="preserve">ALIneando Incentivos para el Aprendizaje (ALI)" (with Susan W. Parker, Petra E. Todd and Kenneth I. Wolpin), Conference on </w:t>
      </w:r>
      <w:r w:rsidR="009410C4" w:rsidRPr="00476ED6">
        <w:rPr>
          <w:color w:val="000000"/>
          <w:sz w:val="22"/>
          <w:szCs w:val="22"/>
        </w:rPr>
        <w:t>"</w:t>
      </w:r>
      <w:r w:rsidRPr="00476ED6">
        <w:rPr>
          <w:color w:val="000000"/>
          <w:sz w:val="22"/>
          <w:szCs w:val="22"/>
        </w:rPr>
        <w:t>Advances with Field Experiments 2010,</w:t>
      </w:r>
      <w:r w:rsidR="009410C4" w:rsidRPr="00476ED6">
        <w:rPr>
          <w:color w:val="000000"/>
          <w:sz w:val="22"/>
          <w:szCs w:val="22"/>
        </w:rPr>
        <w:t>"</w:t>
      </w:r>
      <w:r w:rsidRPr="00476ED6">
        <w:rPr>
          <w:color w:val="000000"/>
          <w:sz w:val="22"/>
          <w:szCs w:val="22"/>
        </w:rPr>
        <w:t xml:space="preserve"> The Wharton School </w:t>
      </w:r>
      <w:r w:rsidRPr="00476ED6">
        <w:rPr>
          <w:color w:val="000000"/>
          <w:sz w:val="22"/>
          <w:szCs w:val="22"/>
        </w:rPr>
        <w:sym w:font="WP TypographicSymbols" w:char="0042"/>
      </w:r>
      <w:r w:rsidRPr="00476ED6">
        <w:rPr>
          <w:color w:val="000000"/>
          <w:sz w:val="22"/>
          <w:szCs w:val="22"/>
        </w:rPr>
        <w:t xml:space="preserve"> University of Pennsylvania, October 15/16 - 2010</w:t>
      </w:r>
    </w:p>
    <w:p w14:paraId="552FBA72" w14:textId="43A1FCB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Impact Analysis and Program Evaluation</w:t>
      </w:r>
      <w:r w:rsidRPr="00476ED6">
        <w:rPr>
          <w:color w:val="000000"/>
          <w:sz w:val="22"/>
          <w:szCs w:val="22"/>
        </w:rPr>
        <w:t>"</w:t>
      </w:r>
      <w:r w:rsidR="00260A25" w:rsidRPr="00476ED6">
        <w:rPr>
          <w:color w:val="000000"/>
          <w:sz w:val="22"/>
          <w:szCs w:val="22"/>
        </w:rPr>
        <w:t xml:space="preserve"> (with David Bloom), 2010 VCTR Planning Meeting, Genetic and Heritable Biocontrol Strategies for Control of Vector-borne diseases, Foundation for the National Institutes of Health,</w:t>
      </w:r>
      <w:r w:rsidR="00915623" w:rsidRPr="00476ED6">
        <w:rPr>
          <w:color w:val="000000"/>
          <w:sz w:val="22"/>
          <w:szCs w:val="22"/>
        </w:rPr>
        <w:t xml:space="preserve"> </w:t>
      </w:r>
      <w:r w:rsidR="00260A25" w:rsidRPr="00476ED6">
        <w:rPr>
          <w:color w:val="000000"/>
          <w:sz w:val="22"/>
          <w:szCs w:val="22"/>
        </w:rPr>
        <w:t>9650 Rockville Pike, Hitchings Room, Bethesda, MD, 28 April 2010</w:t>
      </w:r>
    </w:p>
    <w:p w14:paraId="23108800" w14:textId="4C654F7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Capabilities and Early Life Nutition,</w:t>
      </w:r>
      <w:r w:rsidRPr="00476ED6">
        <w:rPr>
          <w:color w:val="000000"/>
          <w:sz w:val="22"/>
          <w:szCs w:val="22"/>
        </w:rPr>
        <w:t>"</w:t>
      </w:r>
      <w:r w:rsidR="00260A25" w:rsidRPr="00476ED6">
        <w:rPr>
          <w:color w:val="000000"/>
          <w:sz w:val="22"/>
          <w:szCs w:val="22"/>
        </w:rPr>
        <w:t xml:space="preserve"> Conference on Creating Capabilities: Sources and Consequences for Law and Social Policy April 23 - 24, 2010, University of Chicago Law School, Chicago, IL</w:t>
      </w:r>
    </w:p>
    <w:p w14:paraId="4C3E20A5" w14:textId="160228D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 xml:space="preserve">Gender Matters: Causal Effects of Single-Sex Schools on College Attendance" (with Hyunjoon Park) in Population Association of America Annual Meeting, Dallas, TX 14-17 April, 2010. </w:t>
      </w:r>
    </w:p>
    <w:p w14:paraId="06774013" w14:textId="6E92A22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Mothers</w:t>
      </w:r>
      <w:r w:rsidR="006C3022" w:rsidRPr="00476ED6">
        <w:rPr>
          <w:color w:val="000000"/>
          <w:sz w:val="22"/>
          <w:szCs w:val="22"/>
        </w:rPr>
        <w:t>’</w:t>
      </w:r>
      <w:r w:rsidR="00260A25" w:rsidRPr="00476ED6">
        <w:rPr>
          <w:color w:val="000000"/>
          <w:sz w:val="22"/>
          <w:szCs w:val="22"/>
        </w:rPr>
        <w:t xml:space="preserve"> Perception of HIV Risk and the Quantity and Quality of Chidren:</w:t>
      </w:r>
      <w:r w:rsidR="00915623" w:rsidRPr="00476ED6">
        <w:rPr>
          <w:color w:val="000000"/>
          <w:sz w:val="22"/>
          <w:szCs w:val="22"/>
        </w:rPr>
        <w:t xml:space="preserve"> </w:t>
      </w:r>
      <w:r w:rsidR="00260A25" w:rsidRPr="00476ED6">
        <w:rPr>
          <w:color w:val="000000"/>
          <w:sz w:val="22"/>
          <w:szCs w:val="22"/>
        </w:rPr>
        <w:t>The Case of Rural Malawi</w:t>
      </w:r>
      <w:r w:rsidRPr="00476ED6">
        <w:rPr>
          <w:color w:val="000000"/>
          <w:sz w:val="22"/>
          <w:szCs w:val="22"/>
        </w:rPr>
        <w:t>"</w:t>
      </w:r>
      <w:r w:rsidR="00260A25" w:rsidRPr="00476ED6">
        <w:rPr>
          <w:color w:val="000000"/>
          <w:sz w:val="22"/>
          <w:szCs w:val="22"/>
        </w:rPr>
        <w:t xml:space="preserve"> (with Ruben Castro, Hans-Peter Kohler), in Population Association of America Annual Meeting, Dallas, TX 14-17 April, 2010. </w:t>
      </w:r>
    </w:p>
    <w:p w14:paraId="27E1BC1F" w14:textId="1667FD5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Patterns and Determinants of Intergenerational Transfers in Rural Malawi</w:t>
      </w:r>
      <w:r w:rsidRPr="00476ED6">
        <w:rPr>
          <w:color w:val="000000"/>
          <w:sz w:val="22"/>
          <w:szCs w:val="22"/>
        </w:rPr>
        <w:t>"</w:t>
      </w:r>
      <w:r w:rsidR="00260A25" w:rsidRPr="00476ED6">
        <w:rPr>
          <w:color w:val="000000"/>
          <w:sz w:val="22"/>
          <w:szCs w:val="22"/>
        </w:rPr>
        <w:t xml:space="preserve"> (with Iliana V. Kohler, Hans-Peter Kohler and Philip Anglewicz) in Population Association of America Annual Meetings, Dallas, TX 14-17 April, 2010. </w:t>
      </w:r>
    </w:p>
    <w:p w14:paraId="19FAB2F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"Brain and Brawn in Labor Markets in the Tropics: Estimates from Guatemala Using Over Three Decades of Data," Invited speaker, Princeton University, 11 January 2010.</w:t>
      </w:r>
    </w:p>
    <w:p w14:paraId="41B0DFC3" w14:textId="30CE90F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Considerations and Implications,</w:t>
      </w:r>
      <w:r w:rsidRPr="00476ED6">
        <w:rPr>
          <w:color w:val="000000"/>
          <w:sz w:val="22"/>
          <w:szCs w:val="22"/>
        </w:rPr>
        <w:t>"</w:t>
      </w:r>
      <w:r w:rsidR="00260A25" w:rsidRPr="00476ED6">
        <w:rPr>
          <w:color w:val="000000"/>
          <w:sz w:val="22"/>
          <w:szCs w:val="22"/>
        </w:rPr>
        <w:t xml:space="preserve"> The Global Child Development Group Meeting, Breezes Resorts and Spa, Rio Bueno, Jamaica December 8 - 11, 2009.</w:t>
      </w:r>
    </w:p>
    <w:p w14:paraId="3985057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"Brain and Brawn in Labor Markets in the Tropics: Estimates from Guatemala Using Over Three Decades of Data," Invited speaker, Latin American and Caribbean Economic Society Annual Meetings, Buenos Aires, Argentina, 2 October 2009.</w:t>
      </w:r>
    </w:p>
    <w:p w14:paraId="3F30A1D1" w14:textId="6F65528C"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rPr>
        <w:t xml:space="preserve"> </w:t>
      </w:r>
      <w:r w:rsidR="009410C4" w:rsidRPr="00476ED6">
        <w:rPr>
          <w:color w:val="000000"/>
          <w:sz w:val="22"/>
          <w:szCs w:val="22"/>
        </w:rPr>
        <w:t>"</w:t>
      </w:r>
      <w:r w:rsidRPr="00476ED6">
        <w:rPr>
          <w:noProof/>
          <w:color w:val="000000"/>
          <w:sz w:val="22"/>
          <w:szCs w:val="22"/>
          <w:lang w:val="es-ES"/>
        </w:rPr>
        <w:t xml:space="preserve">Cómo evaluar el impacto de programas y políticas?: La revolución que han generado los diseños experimentales y cuasi </w:t>
      </w:r>
      <w:r w:rsidRPr="00476ED6">
        <w:rPr>
          <w:noProof/>
          <w:color w:val="000000"/>
          <w:sz w:val="22"/>
          <w:szCs w:val="22"/>
        </w:rPr>
        <w:sym w:font="WP TypographicSymbols" w:char="0042"/>
      </w:r>
      <w:r w:rsidRPr="00476ED6">
        <w:rPr>
          <w:noProof/>
          <w:color w:val="000000"/>
          <w:sz w:val="22"/>
          <w:szCs w:val="22"/>
          <w:lang w:val="es-ES"/>
        </w:rPr>
        <w:t xml:space="preserve"> experimentales,</w:t>
      </w:r>
      <w:r w:rsidR="009410C4" w:rsidRPr="00476ED6">
        <w:rPr>
          <w:noProof/>
          <w:color w:val="000000"/>
          <w:sz w:val="22"/>
          <w:szCs w:val="22"/>
        </w:rPr>
        <w:t>"</w:t>
      </w:r>
      <w:r w:rsidRPr="00476ED6">
        <w:rPr>
          <w:noProof/>
          <w:color w:val="000000"/>
          <w:sz w:val="22"/>
          <w:szCs w:val="22"/>
          <w:lang w:val="es-ES"/>
        </w:rPr>
        <w:t xml:space="preserve"> Evaluando el Impacto de las Políticas Públicas, </w:t>
      </w:r>
      <w:r w:rsidRPr="00476ED6">
        <w:rPr>
          <w:color w:val="000000"/>
          <w:sz w:val="22"/>
          <w:szCs w:val="22"/>
          <w:lang w:val="es-ES"/>
        </w:rPr>
        <w:t xml:space="preserve">Reunión-Desayuno, </w:t>
      </w:r>
      <w:r w:rsidRPr="00476ED6">
        <w:rPr>
          <w:color w:val="000000"/>
          <w:sz w:val="22"/>
          <w:szCs w:val="22"/>
          <w:lang w:val="pt-BR"/>
        </w:rPr>
        <w:t xml:space="preserve">12 de Agosto 2009, </w:t>
      </w:r>
      <w:r w:rsidRPr="00476ED6">
        <w:rPr>
          <w:color w:val="000000"/>
          <w:sz w:val="22"/>
          <w:szCs w:val="22"/>
          <w:lang w:val="es-ES"/>
        </w:rPr>
        <w:t xml:space="preserve">Hotel Crowne Plaza, Santiago, Chile. </w:t>
      </w:r>
    </w:p>
    <w:p w14:paraId="47BCB01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"Brain and Brawn in Labor Markets in the Tropics: Estimates from Guatemala Using Over Three Decades of Data," Invited keynote speaker, Society of Labor Economics (SOLE) Annual Meetings, 6-9 May 2009, Boston, MA.</w:t>
      </w:r>
    </w:p>
    <w:p w14:paraId="2CBCEC34" w14:textId="3AF0406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lang w:val="en-GB"/>
        </w:rPr>
        <w:t xml:space="preserve">Impact </w:t>
      </w:r>
      <w:r w:rsidR="00260A25" w:rsidRPr="00476ED6">
        <w:rPr>
          <w:color w:val="000000"/>
          <w:sz w:val="22"/>
          <w:szCs w:val="22"/>
        </w:rPr>
        <w:t>Evaluation and Evidence on Young Life Investment Returns,</w:t>
      </w:r>
      <w:r w:rsidRPr="00476ED6">
        <w:rPr>
          <w:color w:val="000000"/>
          <w:sz w:val="22"/>
          <w:szCs w:val="22"/>
        </w:rPr>
        <w:t>"</w:t>
      </w:r>
      <w:r w:rsidR="00260A25" w:rsidRPr="00476ED6">
        <w:rPr>
          <w:color w:val="000000"/>
          <w:sz w:val="22"/>
          <w:szCs w:val="22"/>
        </w:rPr>
        <w:t xml:space="preserve"> Young Lives Global Symposium, 12-13 December 2008, St Peter</w:t>
      </w:r>
      <w:r w:rsidR="006C3022" w:rsidRPr="00476ED6">
        <w:rPr>
          <w:color w:val="000000"/>
          <w:sz w:val="22"/>
          <w:szCs w:val="22"/>
        </w:rPr>
        <w:t>’</w:t>
      </w:r>
      <w:r w:rsidR="00260A25" w:rsidRPr="00476ED6">
        <w:rPr>
          <w:color w:val="000000"/>
          <w:sz w:val="22"/>
          <w:szCs w:val="22"/>
        </w:rPr>
        <w:t>s College, Oxford University, Oxford, United Kingdom.</w:t>
      </w:r>
    </w:p>
    <w:p w14:paraId="66BE4C0C" w14:textId="42139CB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Educational Policies and Evaluations in Developing Countries:</w:t>
      </w:r>
      <w:r w:rsidR="00915623" w:rsidRPr="00476ED6">
        <w:rPr>
          <w:color w:val="000000"/>
          <w:sz w:val="22"/>
          <w:szCs w:val="22"/>
        </w:rPr>
        <w:t xml:space="preserve"> </w:t>
      </w:r>
      <w:r w:rsidR="00260A25" w:rsidRPr="00476ED6">
        <w:rPr>
          <w:color w:val="000000"/>
          <w:sz w:val="22"/>
          <w:szCs w:val="22"/>
        </w:rPr>
        <w:t>Some Recent Examples,</w:t>
      </w:r>
      <w:r w:rsidRPr="00476ED6">
        <w:rPr>
          <w:color w:val="000000"/>
          <w:sz w:val="22"/>
          <w:szCs w:val="22"/>
        </w:rPr>
        <w:t>"</w:t>
      </w:r>
      <w:r w:rsidR="00260A25" w:rsidRPr="00476ED6">
        <w:rPr>
          <w:color w:val="000000"/>
          <w:sz w:val="22"/>
          <w:szCs w:val="22"/>
        </w:rPr>
        <w:t xml:space="preserve"> public inauguration and open seminar, Center of Advanced Research in Education (Centro de Investigación Avanzada en Educación), Santiago Chile, 2-3 December 2008.</w:t>
      </w:r>
    </w:p>
    <w:p w14:paraId="2D785B4D" w14:textId="6B72A89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rPr>
        <w:t>"</w:t>
      </w:r>
      <w:r w:rsidR="00260A25" w:rsidRPr="00476ED6">
        <w:rPr>
          <w:color w:val="000000"/>
          <w:sz w:val="22"/>
          <w:szCs w:val="22"/>
          <w:lang w:val="es-ES"/>
        </w:rPr>
        <w:t>Commentary on IFPRI and IFS Studies,</w:t>
      </w:r>
      <w:r w:rsidRPr="00476ED6">
        <w:rPr>
          <w:color w:val="000000"/>
          <w:sz w:val="22"/>
          <w:szCs w:val="22"/>
        </w:rPr>
        <w:t>"</w:t>
      </w:r>
      <w:r w:rsidR="00260A25" w:rsidRPr="00476ED6">
        <w:rPr>
          <w:color w:val="000000"/>
          <w:sz w:val="22"/>
          <w:szCs w:val="22"/>
          <w:lang w:val="es-ES"/>
        </w:rPr>
        <w:t xml:space="preserve"> </w:t>
      </w:r>
      <w:r w:rsidR="00260A25" w:rsidRPr="00476ED6">
        <w:rPr>
          <w:noProof/>
          <w:color w:val="000000"/>
          <w:sz w:val="22"/>
          <w:szCs w:val="22"/>
          <w:lang w:val="es-ES"/>
        </w:rPr>
        <w:t>III Seminario Internacional</w:t>
      </w:r>
      <w:r w:rsidR="00260A25" w:rsidRPr="00476ED6">
        <w:rPr>
          <w:color w:val="000000"/>
          <w:sz w:val="22"/>
          <w:szCs w:val="22"/>
          <w:lang w:val="es-ES"/>
        </w:rPr>
        <w:t xml:space="preserve"> </w:t>
      </w:r>
      <w:r w:rsidR="00260A25" w:rsidRPr="00476ED6">
        <w:rPr>
          <w:noProof/>
          <w:color w:val="000000"/>
          <w:sz w:val="22"/>
          <w:szCs w:val="22"/>
          <w:lang w:val="es-ES"/>
        </w:rPr>
        <w:t>Transferencias Condicionadas, Erradicación del Hambre y la Desnutrición Crónica, FA)-RLC, Santiago de Chile, 1 December 2008</w:t>
      </w:r>
      <w:r w:rsidR="00260A25" w:rsidRPr="00476ED6">
        <w:rPr>
          <w:color w:val="000000"/>
          <w:sz w:val="22"/>
          <w:szCs w:val="22"/>
          <w:lang w:val="es-ES"/>
        </w:rPr>
        <w:t>.</w:t>
      </w:r>
    </w:p>
    <w:p w14:paraId="7D5364DF" w14:textId="6597E17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you don</w:t>
      </w:r>
      <w:r w:rsidR="006C3022" w:rsidRPr="00476ED6">
        <w:rPr>
          <w:color w:val="000000"/>
          <w:sz w:val="22"/>
          <w:szCs w:val="22"/>
        </w:rPr>
        <w:t>’</w:t>
      </w:r>
      <w:r w:rsidR="00260A25" w:rsidRPr="00476ED6">
        <w:rPr>
          <w:color w:val="000000"/>
          <w:sz w:val="22"/>
          <w:szCs w:val="22"/>
        </w:rPr>
        <w:t xml:space="preserve">t know can hurt you </w:t>
      </w:r>
      <w:r w:rsidR="00260A25" w:rsidRPr="00476ED6">
        <w:rPr>
          <w:color w:val="000000"/>
          <w:sz w:val="22"/>
          <w:szCs w:val="22"/>
        </w:rPr>
        <w:sym w:font="WP TypographicSymbols" w:char="0042"/>
      </w:r>
      <w:r w:rsidR="00260A25" w:rsidRPr="00476ED6">
        <w:rPr>
          <w:color w:val="000000"/>
          <w:sz w:val="22"/>
          <w:szCs w:val="22"/>
        </w:rPr>
        <w:t xml:space="preserve"> or at least mislead you: Family behaviors, unobserved heterogeneity and the determinants of and impacts of human resources,</w:t>
      </w:r>
      <w:r w:rsidRPr="00476ED6">
        <w:rPr>
          <w:color w:val="000000"/>
          <w:sz w:val="22"/>
          <w:szCs w:val="22"/>
        </w:rPr>
        <w:t>"</w:t>
      </w:r>
      <w:r w:rsidR="00260A25" w:rsidRPr="00476ED6">
        <w:rPr>
          <w:color w:val="000000"/>
          <w:sz w:val="22"/>
          <w:szCs w:val="22"/>
        </w:rPr>
        <w:t xml:space="preserve"> Carlos Diaz-Alejandro Prize Invited Lecture at Latin American and Caribbean Economic Society (LACEA) Annual Meetings, Rio de Janeiro, Brazil, 20-22 November 2008.</w:t>
      </w:r>
    </w:p>
    <w:p w14:paraId="0351BF4B" w14:textId="410188A4"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Research Evidence on Early Education Investment Returns,</w:t>
      </w:r>
      <w:r w:rsidR="009410C4" w:rsidRPr="00476ED6">
        <w:rPr>
          <w:color w:val="000000"/>
          <w:sz w:val="22"/>
          <w:szCs w:val="22"/>
        </w:rPr>
        <w:t>"</w:t>
      </w:r>
      <w:r w:rsidRPr="00476ED6">
        <w:rPr>
          <w:color w:val="000000"/>
          <w:sz w:val="22"/>
          <w:szCs w:val="22"/>
        </w:rPr>
        <w:t xml:space="preserve"> Invited Keynote Speaker, International Seminar on </w:t>
      </w:r>
      <w:r w:rsidR="009410C4" w:rsidRPr="00476ED6">
        <w:rPr>
          <w:color w:val="000000"/>
          <w:sz w:val="22"/>
          <w:szCs w:val="22"/>
        </w:rPr>
        <w:t>"</w:t>
      </w:r>
      <w:r w:rsidRPr="00476ED6">
        <w:rPr>
          <w:color w:val="000000"/>
          <w:sz w:val="22"/>
          <w:szCs w:val="22"/>
        </w:rPr>
        <w:t>The Impact of Early Education</w:t>
      </w:r>
      <w:r w:rsidR="009410C4" w:rsidRPr="00476ED6">
        <w:rPr>
          <w:color w:val="000000"/>
          <w:sz w:val="22"/>
          <w:szCs w:val="22"/>
        </w:rPr>
        <w:t>"</w:t>
      </w:r>
      <w:r w:rsidRPr="00476ED6">
        <w:rPr>
          <w:color w:val="000000"/>
          <w:sz w:val="22"/>
          <w:szCs w:val="22"/>
        </w:rPr>
        <w:t xml:space="preserve"> sponsored by Chilean Board of National Day Care Centers (JUNJI), 5-7 November 2008.</w:t>
      </w:r>
    </w:p>
    <w:p w14:paraId="7224528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sectPr w:rsidR="00260A25" w:rsidRPr="00476ED6">
          <w:type w:val="continuous"/>
          <w:pgSz w:w="12240" w:h="15840"/>
          <w:pgMar w:top="720" w:right="720" w:bottom="720" w:left="720" w:header="720" w:footer="720" w:gutter="0"/>
          <w:cols w:space="720"/>
          <w:noEndnote/>
        </w:sectPr>
      </w:pPr>
    </w:p>
    <w:p w14:paraId="767EB3F3" w14:textId="2FDD58F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rPr>
        <w:t>"</w:t>
      </w:r>
      <w:r w:rsidR="00260A25" w:rsidRPr="00476ED6">
        <w:rPr>
          <w:color w:val="000000"/>
          <w:sz w:val="22"/>
          <w:szCs w:val="22"/>
          <w:lang w:val="es-ES"/>
        </w:rPr>
        <w:t xml:space="preserve">Thoughts on Possible Urban </w:t>
      </w:r>
      <w:r w:rsidR="00260A25" w:rsidRPr="00476ED6">
        <w:rPr>
          <w:i/>
          <w:iCs/>
          <w:color w:val="000000"/>
          <w:sz w:val="22"/>
          <w:szCs w:val="22"/>
          <w:lang w:val="es-ES"/>
        </w:rPr>
        <w:t>Oportunidades</w:t>
      </w:r>
      <w:r w:rsidR="00260A25" w:rsidRPr="00476ED6">
        <w:rPr>
          <w:color w:val="000000"/>
          <w:sz w:val="22"/>
          <w:szCs w:val="22"/>
          <w:lang w:val="es-ES"/>
        </w:rPr>
        <w:t xml:space="preserve"> Evaluation in 2009</w:t>
      </w:r>
      <w:r w:rsidRPr="00476ED6">
        <w:rPr>
          <w:color w:val="000000"/>
          <w:sz w:val="22"/>
          <w:szCs w:val="22"/>
        </w:rPr>
        <w:t>"</w:t>
      </w:r>
      <w:r w:rsidR="00260A25" w:rsidRPr="00476ED6">
        <w:rPr>
          <w:color w:val="000000"/>
          <w:sz w:val="22"/>
          <w:szCs w:val="22"/>
          <w:lang w:val="es-ES"/>
        </w:rPr>
        <w:t>, Seminar for Evaluación Externa del Programa de Desarrollo Humano Oportunidades 2007-2008,</w:t>
      </w:r>
      <w:r w:rsidR="00915623" w:rsidRPr="00476ED6">
        <w:rPr>
          <w:color w:val="000000"/>
          <w:sz w:val="22"/>
          <w:szCs w:val="22"/>
          <w:lang w:val="es-ES"/>
        </w:rPr>
        <w:t xml:space="preserve"> </w:t>
      </w:r>
      <w:r w:rsidR="00260A25" w:rsidRPr="00476ED6">
        <w:rPr>
          <w:color w:val="000000"/>
          <w:sz w:val="22"/>
          <w:szCs w:val="22"/>
          <w:lang w:val="es-ES"/>
        </w:rPr>
        <w:t>Instituto Nacional de Salud Pública (INSP), Mexico City, Mexico, 20 September 2008.</w:t>
      </w:r>
    </w:p>
    <w:p w14:paraId="75CA56F4" w14:textId="7E2F240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Longer-Run Effects After Almost a Decade on Child Development, Education and Nutrition of Exposure of Infants and Toddlers to </w:t>
      </w:r>
      <w:r w:rsidR="00260A25" w:rsidRPr="00476ED6">
        <w:rPr>
          <w:i/>
          <w:iCs/>
          <w:color w:val="000000"/>
          <w:sz w:val="22"/>
          <w:szCs w:val="22"/>
        </w:rPr>
        <w:t>Oportunidades</w:t>
      </w:r>
      <w:r w:rsidR="00260A25" w:rsidRPr="00476ED6">
        <w:rPr>
          <w:color w:val="000000"/>
          <w:sz w:val="22"/>
          <w:szCs w:val="22"/>
        </w:rPr>
        <w:t xml:space="preserve"> in 1998-9</w:t>
      </w:r>
      <w:r w:rsidRPr="00476ED6">
        <w:rPr>
          <w:color w:val="000000"/>
          <w:sz w:val="22"/>
          <w:szCs w:val="22"/>
        </w:rPr>
        <w:t>"</w:t>
      </w:r>
      <w:r w:rsidR="00260A25" w:rsidRPr="00476ED6">
        <w:rPr>
          <w:color w:val="000000"/>
          <w:sz w:val="22"/>
          <w:szCs w:val="22"/>
        </w:rPr>
        <w:t xml:space="preserve"> (with Lia Fernald, Paul Gertler, Lynnette M. Neufeld and Susan Parker), Seminar for Evaluación Externa del Programa de Desarrollo Humano Oportunidades 2007-2008,</w:t>
      </w:r>
      <w:r w:rsidR="00915623" w:rsidRPr="00476ED6">
        <w:rPr>
          <w:color w:val="000000"/>
          <w:sz w:val="22"/>
          <w:szCs w:val="22"/>
        </w:rPr>
        <w:t xml:space="preserve"> </w:t>
      </w:r>
      <w:r w:rsidR="00260A25" w:rsidRPr="00476ED6">
        <w:rPr>
          <w:color w:val="000000"/>
          <w:sz w:val="22"/>
          <w:szCs w:val="22"/>
        </w:rPr>
        <w:t>Instituto Nacional de Salud Pública (INSP), Mexico City, Mexico, 18-19 September 2008.</w:t>
      </w:r>
    </w:p>
    <w:p w14:paraId="6E76BB36" w14:textId="2F57A65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Williamstown College, Williamstown, MA 12 September 2008.</w:t>
      </w:r>
    </w:p>
    <w:p w14:paraId="5BF8E819" w14:textId="6551BEA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i/>
          <w:iCs/>
          <w:noProof/>
          <w:color w:val="000000"/>
          <w:sz w:val="22"/>
          <w:szCs w:val="22"/>
        </w:rPr>
        <w:t>"</w:t>
      </w:r>
      <w:r w:rsidR="00260A25" w:rsidRPr="00476ED6">
        <w:rPr>
          <w:i/>
          <w:iCs/>
          <w:noProof/>
          <w:color w:val="000000"/>
          <w:sz w:val="22"/>
          <w:szCs w:val="22"/>
        </w:rPr>
        <w:t>ALIneando Incentivos para el</w:t>
      </w:r>
      <w:r w:rsidR="00915623" w:rsidRPr="00476ED6">
        <w:rPr>
          <w:i/>
          <w:iCs/>
          <w:noProof/>
          <w:color w:val="000000"/>
          <w:sz w:val="22"/>
          <w:szCs w:val="22"/>
        </w:rPr>
        <w:t xml:space="preserve"> </w:t>
      </w:r>
      <w:r w:rsidR="00260A25" w:rsidRPr="00476ED6">
        <w:rPr>
          <w:i/>
          <w:iCs/>
          <w:noProof/>
          <w:color w:val="000000"/>
          <w:sz w:val="22"/>
          <w:szCs w:val="22"/>
        </w:rPr>
        <w:t xml:space="preserve">Aprendizaje (ALI): </w:t>
      </w:r>
      <w:r w:rsidR="00260A25" w:rsidRPr="00476ED6">
        <w:rPr>
          <w:color w:val="000000"/>
          <w:sz w:val="22"/>
          <w:szCs w:val="22"/>
        </w:rPr>
        <w:t>Aligning Learning Incentives (ALI) to Improve High School Student Achievement in Mathematics</w:t>
      </w:r>
      <w:r w:rsidRPr="00476ED6">
        <w:rPr>
          <w:color w:val="000000"/>
          <w:sz w:val="22"/>
          <w:szCs w:val="22"/>
        </w:rPr>
        <w:t>"</w:t>
      </w:r>
      <w:r w:rsidR="00260A25" w:rsidRPr="00476ED6">
        <w:rPr>
          <w:color w:val="000000"/>
          <w:sz w:val="22"/>
          <w:szCs w:val="22"/>
        </w:rPr>
        <w:t xml:space="preserve"> (with Susan Parker and Kenneth Wolpin), Washington, DC: Inter-American Development Bank, 1 July 2008.</w:t>
      </w:r>
    </w:p>
    <w:p w14:paraId="76ECED0E" w14:textId="541C44E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color w:val="000000"/>
          <w:sz w:val="22"/>
          <w:szCs w:val="22"/>
        </w:rPr>
        <w:t xml:space="preserve"> </w:t>
      </w:r>
      <w:r w:rsidR="009410C4" w:rsidRPr="00476ED6">
        <w:rPr>
          <w:color w:val="000000"/>
          <w:sz w:val="22"/>
          <w:szCs w:val="22"/>
        </w:rPr>
        <w:t>"</w:t>
      </w:r>
      <w:r w:rsidRPr="00476ED6">
        <w:rPr>
          <w:color w:val="000000"/>
          <w:sz w:val="22"/>
          <w:szCs w:val="22"/>
        </w:rPr>
        <w:t>Investing in Nutrition in Early Childhood: How Can the Impacts be Measured?</w:t>
      </w:r>
      <w:r w:rsidR="009410C4" w:rsidRPr="00476ED6">
        <w:rPr>
          <w:color w:val="000000"/>
          <w:sz w:val="22"/>
          <w:szCs w:val="22"/>
        </w:rPr>
        <w:t>"</w:t>
      </w:r>
      <w:r w:rsidRPr="00476ED6">
        <w:rPr>
          <w:color w:val="000000"/>
          <w:sz w:val="22"/>
          <w:szCs w:val="22"/>
        </w:rPr>
        <w:t xml:space="preserve"> </w:t>
      </w:r>
      <w:r w:rsidRPr="00476ED6">
        <w:rPr>
          <w:color w:val="000000"/>
          <w:sz w:val="22"/>
          <w:szCs w:val="22"/>
          <w:lang w:val="es-ES"/>
        </w:rPr>
        <w:t xml:space="preserve">Invited Keynote Speaker, session on "Seguimiento, Monitoreo y Evaluación" at Regional Technical Conference on "Hacia la eradicación de la Desnutrición Infantil en América Latina y El Caribe," </w:t>
      </w:r>
      <w:r w:rsidRPr="00476ED6">
        <w:rPr>
          <w:color w:val="000000"/>
          <w:sz w:val="22"/>
          <w:szCs w:val="22"/>
          <w:lang w:val="es-ES_tradnl"/>
        </w:rPr>
        <w:t>El Gobierno de Chile, el Programa Mundial de Alimentos de las Naciones Unidas para América Latina y el Caribe (PMA), y el Programa de Naciones Unidas para el Desarrollo (PNUD) en representación del Sistema de las Naciones Unidas, Santiago de Chile, 5 y 6 de mayo de 2008</w:t>
      </w:r>
      <w:r w:rsidRPr="00476ED6">
        <w:rPr>
          <w:color w:val="000000"/>
          <w:sz w:val="22"/>
          <w:szCs w:val="22"/>
          <w:lang w:val="es-ES"/>
        </w:rPr>
        <w:t>.</w:t>
      </w:r>
    </w:p>
    <w:p w14:paraId="7A4F3A74" w14:textId="2A98118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London:</w:t>
      </w:r>
      <w:r w:rsidR="00915623" w:rsidRPr="00476ED6">
        <w:rPr>
          <w:color w:val="000000"/>
          <w:sz w:val="22"/>
          <w:szCs w:val="22"/>
        </w:rPr>
        <w:t xml:space="preserve"> </w:t>
      </w:r>
      <w:r w:rsidR="00260A25" w:rsidRPr="00476ED6">
        <w:rPr>
          <w:color w:val="000000"/>
          <w:sz w:val="22"/>
          <w:szCs w:val="22"/>
        </w:rPr>
        <w:t>Department of Economics, University College London, 30 April 2008.</w:t>
      </w:r>
    </w:p>
    <w:p w14:paraId="4C826475" w14:textId="089EBD6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Context for the International Healthy Start to Life Project,</w:t>
      </w:r>
      <w:r w:rsidRPr="00476ED6">
        <w:rPr>
          <w:color w:val="000000"/>
          <w:sz w:val="22"/>
          <w:szCs w:val="22"/>
        </w:rPr>
        <w:t>"</w:t>
      </w:r>
      <w:r w:rsidR="00260A25" w:rsidRPr="00476ED6">
        <w:rPr>
          <w:color w:val="000000"/>
          <w:sz w:val="22"/>
          <w:szCs w:val="22"/>
        </w:rPr>
        <w:t xml:space="preserve"> Wellington, New Zealand, Royal Society of new Zealand Conference Centre, Meeting of The International Healthy Start to Life Project, 18 April 2008.</w:t>
      </w:r>
    </w:p>
    <w:p w14:paraId="4154C122" w14:textId="429F842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Investing in nutrition in early childhood: How can the returns be measured?</w:t>
      </w:r>
      <w:r w:rsidRPr="00476ED6">
        <w:rPr>
          <w:color w:val="000000"/>
          <w:sz w:val="22"/>
          <w:szCs w:val="22"/>
        </w:rPr>
        <w:t>"</w:t>
      </w:r>
      <w:r w:rsidR="00260A25" w:rsidRPr="00476ED6">
        <w:rPr>
          <w:color w:val="000000"/>
          <w:sz w:val="22"/>
          <w:szCs w:val="22"/>
        </w:rPr>
        <w:t xml:space="preserve"> Wellington, New Zealand, Royal Society of new Zealand Conference Centre, Meeting of The International Healthy Start to Life Project, 18 April 2008.</w:t>
      </w:r>
    </w:p>
    <w:p w14:paraId="6B820D04" w14:textId="73A785B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Aligning Learning Incentives,</w:t>
      </w:r>
      <w:r w:rsidRPr="00476ED6">
        <w:rPr>
          <w:color w:val="000000"/>
          <w:sz w:val="22"/>
          <w:szCs w:val="22"/>
        </w:rPr>
        <w:t>"</w:t>
      </w:r>
      <w:r w:rsidR="00260A25" w:rsidRPr="00476ED6">
        <w:rPr>
          <w:color w:val="000000"/>
          <w:sz w:val="22"/>
          <w:szCs w:val="22"/>
        </w:rPr>
        <w:t xml:space="preserve"> Ministry of Education, Mexico City, Mexico, 7 February 2008.</w:t>
      </w:r>
    </w:p>
    <w:p w14:paraId="773A4038" w14:textId="6B7EA09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w:t>
      </w:r>
      <w:r w:rsidR="00260A25" w:rsidRPr="00476ED6">
        <w:rPr>
          <w:color w:val="000000"/>
          <w:sz w:val="22"/>
          <w:szCs w:val="22"/>
        </w:rPr>
        <w:t xml:space="preserve">IFPRI and the Mexican </w:t>
      </w:r>
      <w:r w:rsidR="00260A25" w:rsidRPr="00476ED6">
        <w:rPr>
          <w:i/>
          <w:iCs/>
          <w:color w:val="000000"/>
          <w:sz w:val="22"/>
          <w:szCs w:val="22"/>
        </w:rPr>
        <w:t>PROGRESA</w:t>
      </w:r>
      <w:r w:rsidR="00260A25" w:rsidRPr="00476ED6">
        <w:rPr>
          <w:color w:val="000000"/>
          <w:sz w:val="22"/>
          <w:szCs w:val="22"/>
        </w:rPr>
        <w:t xml:space="preserve"> Anti-Poverty and Human Resource Investment Conditional Cash Transfer Program,</w:t>
      </w:r>
      <w:r w:rsidRPr="00476ED6">
        <w:rPr>
          <w:color w:val="000000"/>
          <w:sz w:val="22"/>
          <w:szCs w:val="22"/>
        </w:rPr>
        <w:t>"</w:t>
      </w:r>
      <w:r w:rsidR="00260A25" w:rsidRPr="00476ED6">
        <w:rPr>
          <w:color w:val="000000"/>
          <w:sz w:val="22"/>
          <w:szCs w:val="22"/>
        </w:rPr>
        <w:t xml:space="preserve"> Policy on Research Impact Assessment (PORIA) Case Study,</w:t>
      </w:r>
      <w:r w:rsidRPr="00476ED6">
        <w:rPr>
          <w:color w:val="000000"/>
          <w:sz w:val="22"/>
          <w:szCs w:val="22"/>
        </w:rPr>
        <w:t>"</w:t>
      </w:r>
      <w:r w:rsidR="00260A25" w:rsidRPr="00476ED6">
        <w:rPr>
          <w:color w:val="000000"/>
          <w:sz w:val="22"/>
          <w:szCs w:val="22"/>
        </w:rPr>
        <w:t>, Philippines: Los Baños, International Rice Research Institute, Policy-Oriented Research Impact Assessment meeting, 11 December 2007 (via video participation).</w:t>
      </w:r>
    </w:p>
    <w:p w14:paraId="10BEA898" w14:textId="4EC0E5D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s-ES"/>
        </w:rPr>
      </w:pPr>
      <w:r w:rsidRPr="00476ED6">
        <w:rPr>
          <w:noProof/>
          <w:color w:val="000000"/>
          <w:sz w:val="22"/>
          <w:szCs w:val="22"/>
        </w:rPr>
        <w:t>"</w:t>
      </w:r>
      <w:r w:rsidR="00260A25" w:rsidRPr="00476ED6">
        <w:rPr>
          <w:noProof/>
          <w:color w:val="000000"/>
          <w:sz w:val="22"/>
          <w:szCs w:val="22"/>
          <w:lang w:val="es-ES"/>
        </w:rPr>
        <w:t>Evaluación de Programas Sociales: El Caso de Progresa/Oportunidades,</w:t>
      </w:r>
      <w:r w:rsidRPr="00476ED6">
        <w:rPr>
          <w:noProof/>
          <w:color w:val="000000"/>
          <w:sz w:val="22"/>
          <w:szCs w:val="22"/>
        </w:rPr>
        <w:t>"</w:t>
      </w:r>
      <w:r w:rsidR="00260A25" w:rsidRPr="00476ED6">
        <w:rPr>
          <w:noProof/>
          <w:color w:val="000000"/>
          <w:sz w:val="22"/>
          <w:szCs w:val="22"/>
          <w:lang w:val="es-ES"/>
        </w:rPr>
        <w:t xml:space="preserve"> Mexico City, Mexico, 7 December 2007 (Penn Mexico Club).</w:t>
      </w:r>
    </w:p>
    <w:p w14:paraId="7D56999E" w14:textId="43E0AD2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w:t>
      </w:r>
      <w:r w:rsidR="00260A25" w:rsidRPr="00476ED6">
        <w:rPr>
          <w:noProof/>
          <w:color w:val="000000"/>
          <w:sz w:val="22"/>
          <w:szCs w:val="22"/>
        </w:rPr>
        <w:t>Facultad de Economia, Universidad de los Andes, Bogota, Colombia, 29 November 2007.</w:t>
      </w:r>
    </w:p>
    <w:p w14:paraId="7E5050C2" w14:textId="59C5512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Designing State of the Art Research on Strengthening Women</w:t>
      </w:r>
      <w:r w:rsidR="006C3022" w:rsidRPr="00476ED6">
        <w:rPr>
          <w:color w:val="000000"/>
          <w:sz w:val="22"/>
          <w:szCs w:val="22"/>
        </w:rPr>
        <w:t>’</w:t>
      </w:r>
      <w:r w:rsidR="00260A25" w:rsidRPr="00476ED6">
        <w:rPr>
          <w:color w:val="000000"/>
          <w:sz w:val="22"/>
          <w:szCs w:val="22"/>
        </w:rPr>
        <w:t>s Assets,</w:t>
      </w:r>
      <w:r w:rsidRPr="00476ED6">
        <w:rPr>
          <w:color w:val="000000"/>
          <w:sz w:val="22"/>
          <w:szCs w:val="22"/>
        </w:rPr>
        <w:t>"</w:t>
      </w:r>
      <w:r w:rsidR="00260A25" w:rsidRPr="00476ED6">
        <w:rPr>
          <w:color w:val="000000"/>
          <w:sz w:val="22"/>
          <w:szCs w:val="22"/>
        </w:rPr>
        <w:t xml:space="preserve"> IFPRI Consultation on Strengthening Women</w:t>
      </w:r>
      <w:r w:rsidR="006C3022" w:rsidRPr="00476ED6">
        <w:rPr>
          <w:color w:val="000000"/>
          <w:sz w:val="22"/>
          <w:szCs w:val="22"/>
        </w:rPr>
        <w:t>’</w:t>
      </w:r>
      <w:r w:rsidR="00260A25" w:rsidRPr="00476ED6">
        <w:rPr>
          <w:color w:val="000000"/>
          <w:sz w:val="22"/>
          <w:szCs w:val="22"/>
        </w:rPr>
        <w:t>s Control of Assets for Better Development Outcomes, November 13-14, 2007, Washington, DC.</w:t>
      </w:r>
    </w:p>
    <w:p w14:paraId="6A37272C" w14:textId="164CFBB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lang w:val="en-GB"/>
        </w:rPr>
        <w:t>"</w:t>
      </w:r>
      <w:r w:rsidR="00260A25" w:rsidRPr="00476ED6">
        <w:rPr>
          <w:color w:val="000000"/>
          <w:sz w:val="22"/>
          <w:szCs w:val="22"/>
        </w:rPr>
        <w:t>Lessons from Empirical Network Analyses on Matters of Life and Death in East Africa</w:t>
      </w:r>
      <w:r w:rsidRPr="00476ED6">
        <w:rPr>
          <w:color w:val="000000"/>
          <w:sz w:val="22"/>
          <w:szCs w:val="22"/>
        </w:rPr>
        <w:t>"</w:t>
      </w:r>
      <w:r w:rsidR="00260A25" w:rsidRPr="00476ED6">
        <w:rPr>
          <w:color w:val="000000"/>
          <w:sz w:val="22"/>
          <w:szCs w:val="22"/>
        </w:rPr>
        <w:t xml:space="preserve"> (with Hans-Peter Kohler and Susan Watkins), Conference on </w:t>
      </w:r>
      <w:r w:rsidRPr="00476ED6">
        <w:rPr>
          <w:color w:val="000000"/>
          <w:sz w:val="22"/>
          <w:szCs w:val="22"/>
        </w:rPr>
        <w:t>"</w:t>
      </w:r>
      <w:r w:rsidR="00260A25" w:rsidRPr="00476ED6">
        <w:rPr>
          <w:color w:val="000000"/>
          <w:sz w:val="22"/>
          <w:szCs w:val="22"/>
        </w:rPr>
        <w:t>Network-based Strategies and Competencies,</w:t>
      </w:r>
      <w:r w:rsidRPr="00476ED6">
        <w:rPr>
          <w:color w:val="000000"/>
          <w:sz w:val="22"/>
          <w:szCs w:val="22"/>
        </w:rPr>
        <w:t>"</w:t>
      </w:r>
      <w:r w:rsidR="00260A25" w:rsidRPr="00476ED6">
        <w:rPr>
          <w:color w:val="000000"/>
          <w:sz w:val="22"/>
          <w:szCs w:val="22"/>
        </w:rPr>
        <w:t xml:space="preserve"> Wharton School of Business and Commerce, University of Pennsylvania, 8-9 November 2007.</w:t>
      </w:r>
    </w:p>
    <w:p w14:paraId="60E6B732" w14:textId="654A448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 xml:space="preserve">IFPRI and the Mexican </w:t>
      </w:r>
      <w:r w:rsidRPr="00476ED6">
        <w:rPr>
          <w:i/>
          <w:iCs/>
          <w:color w:val="000000"/>
          <w:sz w:val="22"/>
          <w:szCs w:val="22"/>
        </w:rPr>
        <w:t>PROGRESA</w:t>
      </w:r>
      <w:r w:rsidRPr="00476ED6">
        <w:rPr>
          <w:color w:val="000000"/>
          <w:sz w:val="22"/>
          <w:szCs w:val="22"/>
        </w:rPr>
        <w:t xml:space="preserve"> Anti-Poverty and Human Resource Investment Conditional Cash Transfer Program,</w:t>
      </w:r>
      <w:r w:rsidR="009410C4" w:rsidRPr="00476ED6">
        <w:rPr>
          <w:color w:val="000000"/>
          <w:sz w:val="22"/>
          <w:szCs w:val="22"/>
        </w:rPr>
        <w:t>"</w:t>
      </w:r>
      <w:r w:rsidRPr="00476ED6">
        <w:rPr>
          <w:color w:val="000000"/>
          <w:sz w:val="22"/>
          <w:szCs w:val="22"/>
        </w:rPr>
        <w:t xml:space="preserve"> Washington, DC:</w:t>
      </w:r>
      <w:r w:rsidR="00915623" w:rsidRPr="00476ED6">
        <w:rPr>
          <w:color w:val="000000"/>
          <w:sz w:val="22"/>
          <w:szCs w:val="22"/>
        </w:rPr>
        <w:t xml:space="preserve"> </w:t>
      </w:r>
      <w:r w:rsidRPr="00476ED6">
        <w:rPr>
          <w:color w:val="000000"/>
          <w:sz w:val="22"/>
          <w:szCs w:val="22"/>
        </w:rPr>
        <w:t xml:space="preserve">International Food Policy Research Institute, 6 November 2007. </w:t>
      </w:r>
    </w:p>
    <w:p w14:paraId="0E0EEECE" w14:textId="66238FD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rPr>
      </w:pPr>
      <w:r w:rsidRPr="00476ED6">
        <w:rPr>
          <w:color w:val="000000"/>
          <w:sz w:val="22"/>
          <w:szCs w:val="22"/>
        </w:rPr>
        <w:t>"</w:t>
      </w:r>
      <w:r w:rsidR="00260A25" w:rsidRPr="00476ED6">
        <w:rPr>
          <w:color w:val="000000"/>
          <w:sz w:val="22"/>
          <w:szCs w:val="22"/>
        </w:rPr>
        <w:t>Educational Policy in Developing Countries: Discussion on Four Selected Points,</w:t>
      </w:r>
      <w:r w:rsidRPr="00476ED6">
        <w:rPr>
          <w:color w:val="000000"/>
          <w:sz w:val="22"/>
          <w:szCs w:val="22"/>
        </w:rPr>
        <w:t>"</w:t>
      </w:r>
      <w:r w:rsidR="00260A25" w:rsidRPr="00476ED6">
        <w:rPr>
          <w:color w:val="000000"/>
          <w:sz w:val="22"/>
          <w:szCs w:val="22"/>
        </w:rPr>
        <w:t xml:space="preserve"> Education Workshop, Commission on Growth and Development, Washington, DC: World Bank, 19 October 2007.</w:t>
      </w:r>
      <w:r w:rsidR="00260A25" w:rsidRPr="00476ED6">
        <w:rPr>
          <w:noProof/>
          <w:color w:val="000000"/>
          <w:sz w:val="22"/>
          <w:szCs w:val="22"/>
        </w:rPr>
        <w:t xml:space="preserve"> </w:t>
      </w:r>
    </w:p>
    <w:p w14:paraId="6DEC0F0E" w14:textId="740A75A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rPr>
      </w:pPr>
      <w:r w:rsidRPr="00476ED6">
        <w:rPr>
          <w:color w:val="000000"/>
          <w:sz w:val="22"/>
          <w:szCs w:val="22"/>
        </w:rPr>
        <w:t>"</w:t>
      </w:r>
      <w:r w:rsidR="00260A25" w:rsidRPr="00476ED6">
        <w:rPr>
          <w:color w:val="000000"/>
          <w:sz w:val="22"/>
          <w:szCs w:val="22"/>
        </w:rPr>
        <w:t>Nutrition, Health, Education, Productivity and Benefit-Cost Estimates,</w:t>
      </w:r>
      <w:r w:rsidRPr="00476ED6">
        <w:rPr>
          <w:color w:val="000000"/>
          <w:sz w:val="22"/>
          <w:szCs w:val="22"/>
        </w:rPr>
        <w:t>"</w:t>
      </w:r>
      <w:r w:rsidR="00260A25" w:rsidRPr="00476ED6">
        <w:rPr>
          <w:color w:val="000000"/>
          <w:sz w:val="22"/>
          <w:szCs w:val="22"/>
        </w:rPr>
        <w:t xml:space="preserve"> Health and Growth Workshop, Commission on Growth and Development, Washington, DC: World Bank, 16 October 2007.</w:t>
      </w:r>
      <w:r w:rsidR="00260A25" w:rsidRPr="00476ED6">
        <w:rPr>
          <w:noProof/>
          <w:color w:val="000000"/>
          <w:sz w:val="22"/>
          <w:szCs w:val="22"/>
        </w:rPr>
        <w:t xml:space="preserve"> </w:t>
      </w:r>
    </w:p>
    <w:p w14:paraId="140A6B19" w14:textId="2815AE5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Las decisions de los hogares: capital humano y salud,</w:t>
      </w:r>
      <w:r w:rsidRPr="00476ED6">
        <w:rPr>
          <w:noProof/>
          <w:color w:val="000000"/>
          <w:sz w:val="22"/>
          <w:szCs w:val="22"/>
        </w:rPr>
        <w:t>"</w:t>
      </w:r>
      <w:r w:rsidR="00260A25" w:rsidRPr="00476ED6">
        <w:rPr>
          <w:noProof/>
          <w:color w:val="000000"/>
          <w:sz w:val="22"/>
          <w:szCs w:val="22"/>
          <w:lang w:val="es-ES"/>
        </w:rPr>
        <w:t xml:space="preserve"> Workshop on Colombian Longitudinal Survey of Wealth, Income, Labor and Land (CLA-WILL), Centro de Estudios Sobre Desarrollo Economico, Facultad de Economia, Universidad de los Andes, Bogota, Colombia, 8-9 August 2007.</w:t>
      </w:r>
    </w:p>
    <w:p w14:paraId="6EBB5DD8" w14:textId="3C2B22B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rPr>
      </w:pPr>
      <w:r w:rsidRPr="00476ED6">
        <w:rPr>
          <w:color w:val="000000"/>
          <w:sz w:val="22"/>
          <w:szCs w:val="22"/>
        </w:rPr>
        <w:t>"</w:t>
      </w:r>
      <w:r w:rsidR="00260A25" w:rsidRPr="00476ED6">
        <w:rPr>
          <w:color w:val="000000"/>
          <w:sz w:val="22"/>
          <w:szCs w:val="22"/>
        </w:rPr>
        <w:t>Selected Studies on Improved Nutrition and Economic Benefits in Developing Countries,</w:t>
      </w:r>
      <w:r w:rsidRPr="00476ED6">
        <w:rPr>
          <w:color w:val="000000"/>
          <w:sz w:val="22"/>
          <w:szCs w:val="22"/>
        </w:rPr>
        <w:t>"</w:t>
      </w:r>
      <w:r w:rsidR="00260A25" w:rsidRPr="00476ED6">
        <w:rPr>
          <w:color w:val="000000"/>
          <w:sz w:val="22"/>
          <w:szCs w:val="22"/>
        </w:rPr>
        <w:t xml:space="preserve"> Wyeth Nutrition, Collegeville, PA, 17 July 2007.</w:t>
      </w:r>
    </w:p>
    <w:p w14:paraId="250C176A" w14:textId="4BE9E5B1"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Invited </w:t>
      </w:r>
      <w:r w:rsidRPr="00476ED6">
        <w:rPr>
          <w:color w:val="000000"/>
          <w:sz w:val="22"/>
          <w:szCs w:val="22"/>
          <w:lang w:val="en-GB"/>
        </w:rPr>
        <w:t>K</w:t>
      </w:r>
      <w:r w:rsidRPr="00476ED6">
        <w:rPr>
          <w:color w:val="000000"/>
          <w:sz w:val="22"/>
          <w:szCs w:val="22"/>
        </w:rPr>
        <w:t xml:space="preserve">eynote Speaker on </w:t>
      </w:r>
      <w:r w:rsidR="009410C4" w:rsidRPr="00476ED6">
        <w:rPr>
          <w:color w:val="000000"/>
          <w:sz w:val="22"/>
          <w:szCs w:val="22"/>
        </w:rPr>
        <w:t>"</w:t>
      </w:r>
      <w:r w:rsidRPr="00476ED6">
        <w:rPr>
          <w:color w:val="000000"/>
          <w:sz w:val="22"/>
          <w:szCs w:val="22"/>
        </w:rPr>
        <w:t xml:space="preserve">A Researcher's Viewpoint on Policy Issues Relating to </w:t>
      </w:r>
      <w:r w:rsidR="006C3022" w:rsidRPr="00476ED6">
        <w:rPr>
          <w:color w:val="000000"/>
          <w:sz w:val="22"/>
          <w:szCs w:val="22"/>
        </w:rPr>
        <w:t>‘</w:t>
      </w:r>
      <w:r w:rsidRPr="00476ED6">
        <w:rPr>
          <w:color w:val="000000"/>
          <w:sz w:val="22"/>
          <w:szCs w:val="22"/>
        </w:rPr>
        <w:t>What have we learned, and what</w:t>
      </w:r>
      <w:r w:rsidR="006C3022" w:rsidRPr="00476ED6">
        <w:rPr>
          <w:color w:val="000000"/>
          <w:sz w:val="22"/>
          <w:szCs w:val="22"/>
        </w:rPr>
        <w:t>’</w:t>
      </w:r>
      <w:r w:rsidRPr="00476ED6">
        <w:rPr>
          <w:color w:val="000000"/>
          <w:sz w:val="22"/>
          <w:szCs w:val="22"/>
        </w:rPr>
        <w:t>s next?</w:t>
      </w:r>
      <w:r w:rsidR="006C3022" w:rsidRPr="00476ED6">
        <w:rPr>
          <w:color w:val="000000"/>
          <w:sz w:val="22"/>
          <w:szCs w:val="22"/>
        </w:rPr>
        <w:t>’</w:t>
      </w:r>
      <w:r w:rsidRPr="00476ED6">
        <w:rPr>
          <w:color w:val="000000"/>
          <w:sz w:val="22"/>
          <w:szCs w:val="22"/>
        </w:rPr>
        <w:t xml:space="preserve"> on the MDGs,</w:t>
      </w:r>
      <w:r w:rsidR="009410C4" w:rsidRPr="00476ED6">
        <w:rPr>
          <w:color w:val="000000"/>
          <w:sz w:val="22"/>
          <w:szCs w:val="22"/>
        </w:rPr>
        <w:t>"</w:t>
      </w:r>
      <w:r w:rsidRPr="00476ED6">
        <w:rPr>
          <w:color w:val="000000"/>
          <w:sz w:val="22"/>
          <w:szCs w:val="22"/>
        </w:rPr>
        <w:t xml:space="preserve"> Policy Conference on Reaching the MDGs, Sixth General Poverty and Economic Policy (PEP) Research Network Meeting, Sheraton Lima Hotel, Paseo de la Republica 170, Lima, Peru, 9-16 June 2007.</w:t>
      </w:r>
    </w:p>
    <w:p w14:paraId="5BEAFF5E" w14:textId="238F84B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Washington University of St Louis, 30 April 2007.</w:t>
      </w:r>
    </w:p>
    <w:p w14:paraId="6153AC63" w14:textId="396DB82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Baltimore: The Johns Hopkins University, 25 April 2007.</w:t>
      </w:r>
    </w:p>
    <w:p w14:paraId="620939B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6F8F775" w14:textId="3AB49EB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Consequences of Height on Wages in Developing Countries when Height Reflects Previous Investments,</w:t>
      </w:r>
      <w:r w:rsidRPr="00476ED6">
        <w:rPr>
          <w:color w:val="000000"/>
          <w:sz w:val="22"/>
          <w:szCs w:val="22"/>
        </w:rPr>
        <w:t>"</w:t>
      </w:r>
      <w:r w:rsidR="00260A25" w:rsidRPr="00476ED6">
        <w:rPr>
          <w:color w:val="000000"/>
          <w:sz w:val="22"/>
          <w:szCs w:val="22"/>
        </w:rPr>
        <w:t xml:space="preserve"> Workshop on Guatemala, Middlebury College, Middlebury, Vermont, 15-17 March2007.</w:t>
      </w:r>
    </w:p>
    <w:p w14:paraId="6839F747" w14:textId="1D7CE6C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CCT Impacts on Schooling, Health and Nutrition: Reviewing the Evidence,</w:t>
      </w:r>
      <w:r w:rsidRPr="00476ED6">
        <w:rPr>
          <w:color w:val="000000"/>
          <w:sz w:val="22"/>
          <w:szCs w:val="22"/>
        </w:rPr>
        <w:t>"</w:t>
      </w:r>
      <w:r w:rsidR="00260A25" w:rsidRPr="00476ED6">
        <w:rPr>
          <w:color w:val="000000"/>
          <w:sz w:val="22"/>
          <w:szCs w:val="22"/>
        </w:rPr>
        <w:t xml:space="preserve"> Technical Workshop on Tackling Poverty in the Short and Long Run: An Assessment of the Experience of CCT. Washington, DC: World Bank, 26 February 2007.</w:t>
      </w:r>
    </w:p>
    <w:p w14:paraId="12D04C57" w14:textId="2C599AF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Transfers out of Poverty: Research Insights, Policy Progress, and Positive Outcomes,</w:t>
      </w:r>
      <w:r w:rsidRPr="00476ED6">
        <w:rPr>
          <w:color w:val="000000"/>
          <w:sz w:val="22"/>
          <w:szCs w:val="22"/>
        </w:rPr>
        <w:t>"</w:t>
      </w:r>
      <w:r w:rsidR="00260A25" w:rsidRPr="00476ED6">
        <w:rPr>
          <w:color w:val="000000"/>
          <w:sz w:val="22"/>
          <w:szCs w:val="22"/>
        </w:rPr>
        <w:t xml:space="preserve"> Washington, DC: IFPRI, PORIA Case Studies: Methods &amp; Planning Workshop, 20 February 2007.</w:t>
      </w:r>
    </w:p>
    <w:p w14:paraId="5C0D6E82" w14:textId="78D3DBE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Burden Of Disease And Health Of The Elderly</w:t>
      </w:r>
      <w:r w:rsidRPr="00476ED6">
        <w:rPr>
          <w:color w:val="000000"/>
          <w:sz w:val="22"/>
          <w:szCs w:val="22"/>
        </w:rPr>
        <w:t>"</w:t>
      </w:r>
      <w:r w:rsidR="00260A25" w:rsidRPr="00476ED6">
        <w:rPr>
          <w:color w:val="000000"/>
          <w:sz w:val="22"/>
          <w:szCs w:val="22"/>
        </w:rPr>
        <w:t xml:space="preserve"> presented at Conference on Aging and Aids in Africa, University of Colorado at Boulder, Institute of Behavioral Science, January 11, 2007</w:t>
      </w:r>
    </w:p>
    <w:p w14:paraId="0A556751" w14:textId="36D36E0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University of Chicago, 4 January 2007.</w:t>
      </w:r>
    </w:p>
    <w:p w14:paraId="09694C18" w14:textId="3B1FF48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lang w:val="en-GB"/>
        </w:rPr>
        <w:t>How Much Might Human Capital Policies Affect Earnings Inequalities?</w:t>
      </w:r>
      <w:r w:rsidRPr="00476ED6">
        <w:rPr>
          <w:color w:val="000000"/>
          <w:sz w:val="22"/>
          <w:szCs w:val="22"/>
          <w:lang w:val="en-GB"/>
        </w:rPr>
        <w:t>"</w:t>
      </w:r>
      <w:r w:rsidR="00915623" w:rsidRPr="00476ED6">
        <w:rPr>
          <w:color w:val="000000"/>
          <w:sz w:val="22"/>
          <w:szCs w:val="22"/>
          <w:lang w:val="en-GB"/>
        </w:rPr>
        <w:t xml:space="preserve"> </w:t>
      </w:r>
      <w:r w:rsidR="00260A25" w:rsidRPr="00476ED6">
        <w:rPr>
          <w:color w:val="000000"/>
          <w:sz w:val="22"/>
          <w:szCs w:val="22"/>
          <w:lang w:val="en-GB"/>
        </w:rPr>
        <w:t>Invited Speaker, Inter-American Development Bank (</w:t>
      </w:r>
      <w:r w:rsidR="00260A25" w:rsidRPr="00476ED6">
        <w:rPr>
          <w:color w:val="000000"/>
          <w:sz w:val="22"/>
          <w:szCs w:val="22"/>
        </w:rPr>
        <w:t>IDB)-University of Chile Workshop on "Income Inequality" 11-12 December 2006, University of Chile, Santiago, Chile.</w:t>
      </w:r>
    </w:p>
    <w:p w14:paraId="2798FB01" w14:textId="5AC2BE52"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lang w:val="es-ES"/>
        </w:rPr>
        <w:t xml:space="preserve">Invited Panelist, International Workshop on </w:t>
      </w:r>
      <w:r w:rsidR="009410C4" w:rsidRPr="00476ED6">
        <w:rPr>
          <w:noProof/>
          <w:color w:val="000000"/>
          <w:sz w:val="22"/>
          <w:szCs w:val="22"/>
        </w:rPr>
        <w:t>"</w:t>
      </w:r>
      <w:r w:rsidRPr="00476ED6">
        <w:rPr>
          <w:noProof/>
          <w:color w:val="000000"/>
          <w:sz w:val="22"/>
          <w:szCs w:val="22"/>
          <w:lang w:val="es-ES"/>
        </w:rPr>
        <w:t>Movilidad Social Y Politicas Publicas En America Latina,</w:t>
      </w:r>
      <w:r w:rsidR="009410C4" w:rsidRPr="00476ED6">
        <w:rPr>
          <w:noProof/>
          <w:color w:val="000000"/>
          <w:sz w:val="22"/>
          <w:szCs w:val="22"/>
        </w:rPr>
        <w:t>"</w:t>
      </w:r>
      <w:r w:rsidRPr="00476ED6">
        <w:rPr>
          <w:noProof/>
          <w:color w:val="000000"/>
          <w:sz w:val="22"/>
          <w:szCs w:val="22"/>
          <w:lang w:val="es-ES"/>
        </w:rPr>
        <w:t xml:space="preserve"> Corporacion de estudios para Latinomerica (CIEPLAN), Santiago, Chile 13 December 2006.</w:t>
      </w:r>
    </w:p>
    <w:p w14:paraId="32E21760" w14:textId="0764499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University of Arizona, 1 December 2006.</w:t>
      </w:r>
    </w:p>
    <w:p w14:paraId="26A798B1" w14:textId="080F01B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Out of Sync?</w:t>
      </w:r>
      <w:r w:rsidR="00915623" w:rsidRPr="00476ED6">
        <w:rPr>
          <w:color w:val="000000"/>
          <w:sz w:val="22"/>
          <w:szCs w:val="22"/>
        </w:rPr>
        <w:t xml:space="preserve"> </w:t>
      </w:r>
      <w:r w:rsidRPr="00476ED6">
        <w:rPr>
          <w:color w:val="000000"/>
          <w:sz w:val="22"/>
          <w:szCs w:val="22"/>
        </w:rPr>
        <w:t>Economic Research on Health and Development and Health Conditions in Developing Countries,</w:t>
      </w:r>
      <w:r w:rsidR="009410C4" w:rsidRPr="00476ED6">
        <w:rPr>
          <w:color w:val="000000"/>
          <w:sz w:val="22"/>
          <w:szCs w:val="22"/>
        </w:rPr>
        <w:t>"</w:t>
      </w:r>
      <w:r w:rsidR="00915623" w:rsidRPr="00476ED6">
        <w:rPr>
          <w:color w:val="000000"/>
          <w:sz w:val="22"/>
          <w:szCs w:val="22"/>
        </w:rPr>
        <w:t xml:space="preserve"> </w:t>
      </w:r>
      <w:r w:rsidRPr="00476ED6">
        <w:rPr>
          <w:color w:val="000000"/>
          <w:sz w:val="22"/>
          <w:szCs w:val="22"/>
        </w:rPr>
        <w:t xml:space="preserve">Invited Speaker on Panel on Health, Latin American Meeting of the Econometric Society (LAMES) and the Annual Meeting of the Latin American and Caribbean Economic Association (LACEA), ITAM Mexico City, 2-4 November, 2006. </w:t>
      </w:r>
    </w:p>
    <w:p w14:paraId="0699777A" w14:textId="588B8FE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Malnutrition and Hunger</w:t>
      </w:r>
      <w:r w:rsidRPr="00476ED6">
        <w:rPr>
          <w:color w:val="000000"/>
          <w:sz w:val="22"/>
          <w:szCs w:val="22"/>
        </w:rPr>
        <w:t>"</w:t>
      </w:r>
      <w:r w:rsidR="00260A25" w:rsidRPr="00476ED6">
        <w:rPr>
          <w:color w:val="000000"/>
          <w:sz w:val="22"/>
          <w:szCs w:val="22"/>
        </w:rPr>
        <w:t xml:space="preserve"> presented at </w:t>
      </w:r>
      <w:r w:rsidRPr="00476ED6">
        <w:rPr>
          <w:color w:val="000000"/>
          <w:sz w:val="22"/>
          <w:szCs w:val="22"/>
        </w:rPr>
        <w:t>"</w:t>
      </w:r>
      <w:r w:rsidR="00260A25" w:rsidRPr="00476ED6">
        <w:rPr>
          <w:color w:val="000000"/>
          <w:sz w:val="22"/>
          <w:szCs w:val="22"/>
        </w:rPr>
        <w:t>Copenhagen Copenhagen Consensus 2006: A United Nations Perspective,</w:t>
      </w:r>
      <w:r w:rsidRPr="00476ED6">
        <w:rPr>
          <w:color w:val="000000"/>
          <w:sz w:val="22"/>
          <w:szCs w:val="22"/>
        </w:rPr>
        <w:t>"</w:t>
      </w:r>
      <w:r w:rsidR="00260A25" w:rsidRPr="00476ED6">
        <w:rPr>
          <w:color w:val="000000"/>
          <w:sz w:val="22"/>
          <w:szCs w:val="22"/>
        </w:rPr>
        <w:t xml:space="preserve"> New York, United Nations UNICEF House 28 October 2006.</w:t>
      </w:r>
    </w:p>
    <w:p w14:paraId="48892723" w14:textId="2E36908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Syracuse University,</w:t>
      </w:r>
      <w:r w:rsidR="00915623" w:rsidRPr="00476ED6">
        <w:rPr>
          <w:color w:val="000000"/>
          <w:sz w:val="22"/>
          <w:szCs w:val="22"/>
        </w:rPr>
        <w:t xml:space="preserve"> </w:t>
      </w:r>
      <w:r w:rsidR="00260A25" w:rsidRPr="00476ED6">
        <w:rPr>
          <w:color w:val="000000"/>
          <w:sz w:val="22"/>
          <w:szCs w:val="22"/>
        </w:rPr>
        <w:t>17 October 2006.</w:t>
      </w:r>
    </w:p>
    <w:p w14:paraId="50AF3CCF" w14:textId="32FC670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b/>
          <w:bCs/>
          <w:color w:val="000000"/>
          <w:sz w:val="22"/>
          <w:szCs w:val="22"/>
        </w:rPr>
        <w:t>"</w:t>
      </w:r>
      <w:r w:rsidR="00260A25" w:rsidRPr="00476ED6">
        <w:rPr>
          <w:color w:val="000000"/>
          <w:sz w:val="22"/>
          <w:szCs w:val="22"/>
        </w:rPr>
        <w:t>Where Should UNU-WIDER Place Their Bets?</w:t>
      </w:r>
      <w:r w:rsidR="00260A25" w:rsidRPr="00476ED6">
        <w:rPr>
          <w:b/>
          <w:bCs/>
          <w:color w:val="000000"/>
          <w:sz w:val="22"/>
          <w:szCs w:val="22"/>
        </w:rPr>
        <w:t xml:space="preserve"> </w:t>
      </w:r>
      <w:r w:rsidR="00260A25" w:rsidRPr="00476ED6">
        <w:rPr>
          <w:color w:val="000000"/>
          <w:sz w:val="22"/>
          <w:szCs w:val="22"/>
        </w:rPr>
        <w:t>Some Considerations for Prioritizing Economic Research on Health and Development,</w:t>
      </w:r>
      <w:r w:rsidRPr="00476ED6">
        <w:rPr>
          <w:color w:val="000000"/>
          <w:sz w:val="22"/>
          <w:szCs w:val="22"/>
        </w:rPr>
        <w:t>"</w:t>
      </w:r>
      <w:r w:rsidR="00260A25" w:rsidRPr="00476ED6">
        <w:rPr>
          <w:color w:val="000000"/>
          <w:sz w:val="22"/>
          <w:szCs w:val="22"/>
        </w:rPr>
        <w:t xml:space="preserve"> Invited Keynote Speaker, United Nations University (UNU)-World Institute for Development Economics Research (WIDER) Conference on Health Deprivation and Inequality, 29-30 September 2006, Helsinkii, Finland.</w:t>
      </w:r>
    </w:p>
    <w:p w14:paraId="6DBCBBE5" w14:textId="37CAB05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Consequences of height on wages in developing countries.</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 xml:space="preserve">Princeton conference on </w:t>
      </w:r>
      <w:r w:rsidRPr="00476ED6">
        <w:rPr>
          <w:color w:val="000000"/>
          <w:sz w:val="22"/>
          <w:szCs w:val="22"/>
        </w:rPr>
        <w:t>"</w:t>
      </w:r>
      <w:r w:rsidR="00260A25" w:rsidRPr="00476ED6">
        <w:rPr>
          <w:color w:val="000000"/>
          <w:sz w:val="22"/>
          <w:szCs w:val="22"/>
        </w:rPr>
        <w:t>Height, Health and Living Standards,</w:t>
      </w:r>
      <w:r w:rsidRPr="00476ED6">
        <w:rPr>
          <w:color w:val="000000"/>
          <w:sz w:val="22"/>
          <w:szCs w:val="22"/>
        </w:rPr>
        <w:t>"</w:t>
      </w:r>
      <w:r w:rsidR="00260A25" w:rsidRPr="00476ED6">
        <w:rPr>
          <w:color w:val="000000"/>
          <w:sz w:val="22"/>
          <w:szCs w:val="22"/>
        </w:rPr>
        <w:t xml:space="preserve"> Session IV on Economic consequences of height, Princeton: Princeton University, 19 July 2006.</w:t>
      </w:r>
    </w:p>
    <w:p w14:paraId="7C813334" w14:textId="5651A8E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Palo Alto, CA: Stanford Institute for Theoretical Economics (SITE) 2006 Summer Workshop on Health and Economic Development, June 26-28, 2006</w:t>
      </w:r>
    </w:p>
    <w:p w14:paraId="03964B34" w14:textId="3AEA929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Malnutrition and Hunger</w:t>
      </w:r>
      <w:r w:rsidRPr="00476ED6">
        <w:rPr>
          <w:color w:val="000000"/>
          <w:sz w:val="22"/>
          <w:szCs w:val="22"/>
        </w:rPr>
        <w:t>"</w:t>
      </w:r>
      <w:r w:rsidR="00260A25" w:rsidRPr="00476ED6">
        <w:rPr>
          <w:color w:val="000000"/>
          <w:sz w:val="22"/>
          <w:szCs w:val="22"/>
        </w:rPr>
        <w:t xml:space="preserve"> presented at </w:t>
      </w:r>
      <w:r w:rsidRPr="00476ED6">
        <w:rPr>
          <w:color w:val="000000"/>
          <w:sz w:val="22"/>
          <w:szCs w:val="22"/>
        </w:rPr>
        <w:t>"</w:t>
      </w:r>
      <w:r w:rsidR="00260A25" w:rsidRPr="00476ED6">
        <w:rPr>
          <w:color w:val="000000"/>
          <w:sz w:val="22"/>
          <w:szCs w:val="22"/>
        </w:rPr>
        <w:t>Copenhagen Copenhagen Consensus 2006: A United Nations Perspective,</w:t>
      </w:r>
      <w:r w:rsidRPr="00476ED6">
        <w:rPr>
          <w:color w:val="000000"/>
          <w:sz w:val="22"/>
          <w:szCs w:val="22"/>
        </w:rPr>
        <w:t>"</w:t>
      </w:r>
      <w:r w:rsidR="00260A25" w:rsidRPr="00476ED6">
        <w:rPr>
          <w:color w:val="000000"/>
          <w:sz w:val="22"/>
          <w:szCs w:val="22"/>
        </w:rPr>
        <w:t xml:space="preserve"> Georgetown University, 16 June 2006.</w:t>
      </w:r>
    </w:p>
    <w:p w14:paraId="37CFC05D" w14:textId="16248B5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Reflections on Modeling and Estimating the Consequences of Birth Weight,</w:t>
      </w:r>
      <w:r w:rsidRPr="00476ED6">
        <w:rPr>
          <w:color w:val="000000"/>
          <w:sz w:val="22"/>
          <w:szCs w:val="22"/>
        </w:rPr>
        <w:t>"</w:t>
      </w:r>
      <w:r w:rsidR="00260A25" w:rsidRPr="00476ED6">
        <w:rPr>
          <w:color w:val="000000"/>
          <w:sz w:val="22"/>
          <w:szCs w:val="22"/>
        </w:rPr>
        <w:t xml:space="preserve"> Conference on </w:t>
      </w:r>
      <w:r w:rsidRPr="00476ED6">
        <w:rPr>
          <w:color w:val="000000"/>
          <w:sz w:val="22"/>
          <w:szCs w:val="22"/>
        </w:rPr>
        <w:t>"</w:t>
      </w:r>
      <w:r w:rsidR="00260A25" w:rsidRPr="00476ED6">
        <w:rPr>
          <w:color w:val="000000"/>
          <w:sz w:val="22"/>
          <w:szCs w:val="22"/>
        </w:rPr>
        <w:t>Consequences of Birth Weight,</w:t>
      </w:r>
      <w:r w:rsidRPr="00476ED6">
        <w:rPr>
          <w:color w:val="000000"/>
          <w:sz w:val="22"/>
          <w:szCs w:val="22"/>
        </w:rPr>
        <w:t>"</w:t>
      </w:r>
      <w:r w:rsidR="00260A25" w:rsidRPr="00476ED6">
        <w:rPr>
          <w:color w:val="000000"/>
          <w:sz w:val="22"/>
          <w:szCs w:val="22"/>
        </w:rPr>
        <w:t xml:space="preserve"> Baltimore, MD:</w:t>
      </w:r>
      <w:r w:rsidR="00915623" w:rsidRPr="00476ED6">
        <w:rPr>
          <w:color w:val="000000"/>
          <w:sz w:val="22"/>
          <w:szCs w:val="22"/>
        </w:rPr>
        <w:t xml:space="preserve"> </w:t>
      </w:r>
      <w:r w:rsidR="00260A25" w:rsidRPr="00476ED6">
        <w:rPr>
          <w:color w:val="000000"/>
          <w:sz w:val="22"/>
          <w:szCs w:val="22"/>
        </w:rPr>
        <w:t>Johns Hopkins School of Public Health, 15 June 2006</w:t>
      </w:r>
    </w:p>
    <w:p w14:paraId="38138BA6" w14:textId="7C921A6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w:t>
      </w:r>
      <w:r w:rsidR="00260A25" w:rsidRPr="00476ED6">
        <w:rPr>
          <w:color w:val="000000"/>
          <w:sz w:val="22"/>
          <w:szCs w:val="22"/>
          <w:lang w:val="en-GB"/>
        </w:rPr>
        <w:t xml:space="preserve">University of Chicago, 21 April 2006. </w:t>
      </w:r>
    </w:p>
    <w:p w14:paraId="60E12D4E" w14:textId="5FEC389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w:t>
      </w:r>
      <w:r w:rsidR="00260A25" w:rsidRPr="00476ED6">
        <w:rPr>
          <w:color w:val="000000"/>
          <w:sz w:val="22"/>
          <w:szCs w:val="22"/>
        </w:rPr>
        <w:t>The Impact of Nutrition and School Quality on Primary School Enrollment in the Philippines</w:t>
      </w:r>
      <w:r w:rsidRPr="00476ED6">
        <w:rPr>
          <w:color w:val="000000"/>
          <w:sz w:val="22"/>
          <w:szCs w:val="22"/>
        </w:rPr>
        <w:t>"</w:t>
      </w:r>
      <w:r w:rsidR="00260A25" w:rsidRPr="00476ED6">
        <w:rPr>
          <w:color w:val="000000"/>
          <w:sz w:val="22"/>
          <w:szCs w:val="22"/>
        </w:rPr>
        <w:t xml:space="preserve"> (with Sharon J. Ghuman, Socorro Gultiano, Elizabeth King), Annual Meetings of the Population Association of America, Los Angeles, CA, 30 March-1 April 2006. </w:t>
      </w:r>
    </w:p>
    <w:p w14:paraId="3993E68C" w14:textId="027F95B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Schooling Differentials and Hospitalization and Mortality in Denmark:</w:t>
      </w:r>
      <w:r w:rsidR="00915623" w:rsidRPr="00476ED6">
        <w:rPr>
          <w:color w:val="000000"/>
          <w:sz w:val="22"/>
          <w:szCs w:val="22"/>
        </w:rPr>
        <w:t xml:space="preserve"> </w:t>
      </w:r>
      <w:r w:rsidRPr="00476ED6">
        <w:rPr>
          <w:color w:val="000000"/>
          <w:sz w:val="22"/>
          <w:szCs w:val="22"/>
        </w:rPr>
        <w:t>Does Schooling Have Direct Effects or is Schooling</w:t>
      </w:r>
      <w:r w:rsidR="00915623" w:rsidRPr="00476ED6">
        <w:rPr>
          <w:color w:val="000000"/>
          <w:sz w:val="22"/>
          <w:szCs w:val="22"/>
        </w:rPr>
        <w:t xml:space="preserve"> </w:t>
      </w:r>
      <w:r w:rsidRPr="00476ED6">
        <w:rPr>
          <w:color w:val="000000"/>
          <w:sz w:val="22"/>
          <w:szCs w:val="22"/>
        </w:rPr>
        <w:t>Primarily a Marker for Background Differentials?</w:t>
      </w:r>
      <w:r w:rsidR="009410C4" w:rsidRPr="00476ED6">
        <w:rPr>
          <w:color w:val="000000"/>
          <w:sz w:val="22"/>
          <w:szCs w:val="22"/>
        </w:rPr>
        <w:t>"</w:t>
      </w:r>
      <w:r w:rsidRPr="00476ED6">
        <w:rPr>
          <w:color w:val="000000"/>
          <w:sz w:val="22"/>
          <w:szCs w:val="22"/>
        </w:rPr>
        <w:t xml:space="preserve"> (with Hans-Peter-Kohler, Vibeke Jensen, Dorthe Pedersen, Inge Petersen, Paul Bingley, Kaare Christensen), Annual Meetings of the Population Association of America, Los Angeles, CA, 30 March-1 April 2006.</w:t>
      </w:r>
    </w:p>
    <w:p w14:paraId="7A006132" w14:textId="57C6F19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rPr>
        <w:t>Does Schooling Increase and Schooling Gender Gaps Decline with Increases in Parental Schooling and Wealth? New Evidence from over a Quarter Century in Rural Guatemala</w:t>
      </w:r>
      <w:r w:rsidR="009410C4" w:rsidRPr="00476ED6">
        <w:rPr>
          <w:color w:val="000000"/>
          <w:sz w:val="22"/>
          <w:szCs w:val="22"/>
        </w:rPr>
        <w:t>"</w:t>
      </w:r>
      <w:r w:rsidRPr="00476ED6">
        <w:rPr>
          <w:color w:val="000000"/>
          <w:sz w:val="22"/>
          <w:szCs w:val="22"/>
        </w:rPr>
        <w:t xml:space="preserve"> (with Yount, Kathryn M., John Hoddinott, John Maluccio, Alexis Murphy and Usha Ramakrishnan),</w:t>
      </w:r>
      <w:r w:rsidR="00915623" w:rsidRPr="00476ED6">
        <w:rPr>
          <w:color w:val="000000"/>
          <w:sz w:val="22"/>
          <w:szCs w:val="22"/>
        </w:rPr>
        <w:t xml:space="preserve"> </w:t>
      </w:r>
      <w:r w:rsidRPr="00476ED6">
        <w:rPr>
          <w:color w:val="000000"/>
          <w:sz w:val="22"/>
          <w:szCs w:val="22"/>
        </w:rPr>
        <w:t xml:space="preserve"> Annual Meetings of the Population Association of America, Los Angeles, CA, 30 March-1 April 2006.</w:t>
      </w:r>
      <w:r w:rsidRPr="00476ED6">
        <w:rPr>
          <w:color w:val="000000"/>
          <w:sz w:val="22"/>
          <w:szCs w:val="22"/>
          <w:lang w:val="en-GB"/>
        </w:rPr>
        <w:t xml:space="preserve"> </w:t>
      </w:r>
    </w:p>
    <w:p w14:paraId="7B9DC148" w14:textId="7CDD825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pPr>
      <w:r w:rsidRPr="00476ED6">
        <w:rPr>
          <w:color w:val="000000"/>
          <w:sz w:val="22"/>
          <w:szCs w:val="22"/>
          <w:lang w:val="en-GB"/>
        </w:rPr>
        <w:t>"</w:t>
      </w:r>
      <w:r w:rsidR="00260A25" w:rsidRPr="00476ED6">
        <w:rPr>
          <w:color w:val="000000"/>
          <w:sz w:val="22"/>
          <w:szCs w:val="22"/>
        </w:rPr>
        <w:t>ECD Evaluations:</w:t>
      </w:r>
      <w:r w:rsidR="00915623" w:rsidRPr="00476ED6">
        <w:rPr>
          <w:color w:val="000000"/>
          <w:sz w:val="22"/>
          <w:szCs w:val="22"/>
        </w:rPr>
        <w:t xml:space="preserve"> </w:t>
      </w:r>
      <w:r w:rsidR="00260A25" w:rsidRPr="00476ED6">
        <w:rPr>
          <w:color w:val="000000"/>
          <w:sz w:val="22"/>
          <w:szCs w:val="22"/>
        </w:rPr>
        <w:t xml:space="preserve">Some Methodological Aspects </w:t>
      </w:r>
      <w:r w:rsidR="00260A25" w:rsidRPr="00476ED6">
        <w:rPr>
          <w:color w:val="000000"/>
          <w:sz w:val="22"/>
          <w:szCs w:val="22"/>
        </w:rPr>
        <w:sym w:font="WP TypographicSymbols" w:char="0042"/>
      </w:r>
      <w:r w:rsidR="00260A25" w:rsidRPr="00476ED6">
        <w:rPr>
          <w:color w:val="000000"/>
          <w:sz w:val="22"/>
          <w:szCs w:val="22"/>
        </w:rPr>
        <w:t>Impact Evaluation, Costs, Discounting,</w:t>
      </w:r>
      <w:r w:rsidRPr="00476ED6">
        <w:rPr>
          <w:color w:val="000000"/>
          <w:sz w:val="22"/>
          <w:szCs w:val="22"/>
          <w:lang w:val="en-GB"/>
        </w:rPr>
        <w:t>"</w:t>
      </w:r>
      <w:r w:rsidR="00260A25" w:rsidRPr="00476ED6">
        <w:rPr>
          <w:color w:val="000000"/>
          <w:sz w:val="22"/>
          <w:szCs w:val="22"/>
          <w:lang w:val="en-GB"/>
        </w:rPr>
        <w:t xml:space="preserve"> UNICEF (Meeting for Lancet articles), 13 January 2006.</w:t>
      </w:r>
    </w:p>
    <w:p w14:paraId="6E0CECC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lang w:val="en-GB"/>
        </w:rPr>
        <w:sectPr w:rsidR="00260A25" w:rsidRPr="00476ED6">
          <w:type w:val="continuous"/>
          <w:pgSz w:w="12240" w:h="15840"/>
          <w:pgMar w:top="720" w:right="720" w:bottom="720" w:left="720" w:header="720" w:footer="720" w:gutter="0"/>
          <w:cols w:space="720"/>
          <w:noEndnote/>
        </w:sectPr>
      </w:pPr>
    </w:p>
    <w:p w14:paraId="00E37CDD" w14:textId="44B1A47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b/>
          <w:bCs/>
          <w:color w:val="000000"/>
          <w:sz w:val="22"/>
          <w:szCs w:val="22"/>
          <w:lang w:val="en-GB"/>
        </w:rPr>
      </w:pPr>
      <w:r w:rsidRPr="00476ED6">
        <w:rPr>
          <w:color w:val="000000"/>
          <w:sz w:val="22"/>
          <w:szCs w:val="22"/>
        </w:rPr>
        <w:t>"</w:t>
      </w:r>
      <w:r w:rsidR="00260A25" w:rsidRPr="00476ED6">
        <w:rPr>
          <w:color w:val="000000"/>
          <w:sz w:val="22"/>
          <w:szCs w:val="22"/>
        </w:rPr>
        <w:t>What Do (Can) We Learn from Panel Data in Understanding HIV/AIDS and Poverty?</w:t>
      </w:r>
      <w:r w:rsidRPr="00476ED6">
        <w:rPr>
          <w:color w:val="000000"/>
          <w:sz w:val="22"/>
          <w:szCs w:val="22"/>
        </w:rPr>
        <w:t>"</w:t>
      </w:r>
      <w:r w:rsidR="00260A25" w:rsidRPr="00476ED6">
        <w:rPr>
          <w:color w:val="000000"/>
          <w:sz w:val="22"/>
          <w:szCs w:val="22"/>
        </w:rPr>
        <w:t xml:space="preserve"> International Union for the Scientific Study of Population (IUSSP), Workshop on Data and Methodology, 14 December 2005, Cape Town, South Africa.</w:t>
      </w:r>
    </w:p>
    <w:p w14:paraId="3239C82F" w14:textId="58F66FB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Resultados de evaluación de Oportunidades en el área de educación,</w:t>
      </w:r>
      <w:r w:rsidRPr="00476ED6">
        <w:rPr>
          <w:noProof/>
          <w:color w:val="000000"/>
          <w:sz w:val="22"/>
          <w:szCs w:val="22"/>
        </w:rPr>
        <w:t>"</w:t>
      </w:r>
      <w:r w:rsidR="00260A25" w:rsidRPr="00476ED6">
        <w:rPr>
          <w:noProof/>
          <w:color w:val="000000"/>
          <w:sz w:val="22"/>
          <w:szCs w:val="22"/>
          <w:lang w:val="es-ES"/>
        </w:rPr>
        <w:t xml:space="preserve"> Instituto Nacional de Salud Pública (INSP), Cuernavaca, Mexico 4 November 2005.</w:t>
      </w:r>
    </w:p>
    <w:p w14:paraId="6DC178C2" w14:textId="1645A0E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Resultados de evaluación de Oportunidades en el área de educación,</w:t>
      </w:r>
      <w:r w:rsidRPr="00476ED6">
        <w:rPr>
          <w:noProof/>
          <w:color w:val="000000"/>
          <w:sz w:val="22"/>
          <w:szCs w:val="22"/>
        </w:rPr>
        <w:t>"</w:t>
      </w:r>
      <w:r w:rsidR="00260A25" w:rsidRPr="00476ED6">
        <w:rPr>
          <w:noProof/>
          <w:color w:val="000000"/>
          <w:sz w:val="22"/>
          <w:szCs w:val="22"/>
          <w:lang w:val="es-ES"/>
        </w:rPr>
        <w:t xml:space="preserve"> Keynote speaker, Symposium </w:t>
      </w:r>
      <w:r w:rsidRPr="00476ED6">
        <w:rPr>
          <w:noProof/>
          <w:color w:val="000000"/>
          <w:sz w:val="22"/>
          <w:szCs w:val="22"/>
        </w:rPr>
        <w:t>"</w:t>
      </w:r>
      <w:r w:rsidR="00260A25" w:rsidRPr="00476ED6">
        <w:rPr>
          <w:noProof/>
          <w:color w:val="000000"/>
          <w:sz w:val="22"/>
          <w:szCs w:val="22"/>
          <w:lang w:val="es-ES"/>
        </w:rPr>
        <w:t>Capital Humano, Crecimiento, Pobreza: Problemática Mexicana</w:t>
      </w:r>
      <w:r w:rsidRPr="00476ED6">
        <w:rPr>
          <w:noProof/>
          <w:color w:val="000000"/>
          <w:sz w:val="22"/>
          <w:szCs w:val="22"/>
        </w:rPr>
        <w:t>"</w:t>
      </w:r>
      <w:r w:rsidR="00260A25" w:rsidRPr="00476ED6">
        <w:rPr>
          <w:noProof/>
          <w:color w:val="000000"/>
          <w:sz w:val="22"/>
          <w:szCs w:val="22"/>
          <w:lang w:val="es-ES"/>
        </w:rPr>
        <w:t xml:space="preserve"> Department of Economics, Monterrey, NL Mexico</w:t>
      </w:r>
      <w:r w:rsidR="00915623" w:rsidRPr="00476ED6">
        <w:rPr>
          <w:noProof/>
          <w:color w:val="000000"/>
          <w:sz w:val="22"/>
          <w:szCs w:val="22"/>
          <w:lang w:val="es-ES"/>
        </w:rPr>
        <w:t xml:space="preserve"> </w:t>
      </w:r>
      <w:r w:rsidR="00260A25" w:rsidRPr="00476ED6">
        <w:rPr>
          <w:noProof/>
          <w:color w:val="000000"/>
          <w:sz w:val="22"/>
          <w:szCs w:val="22"/>
          <w:lang w:val="es-ES"/>
        </w:rPr>
        <w:t>13-14 October 2005.</w:t>
      </w:r>
    </w:p>
    <w:p w14:paraId="32428CF9" w14:textId="2C51691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lang w:val="en-GB"/>
        </w:rPr>
        <w:t>"</w:t>
      </w:r>
      <w:r w:rsidR="00260A25" w:rsidRPr="00476ED6">
        <w:rPr>
          <w:color w:val="000000"/>
          <w:sz w:val="22"/>
          <w:szCs w:val="22"/>
        </w:rPr>
        <w:t>What Determines Adult Skills?</w:t>
      </w:r>
      <w:r w:rsidR="00915623" w:rsidRPr="00476ED6">
        <w:rPr>
          <w:color w:val="000000"/>
          <w:sz w:val="22"/>
          <w:szCs w:val="22"/>
        </w:rPr>
        <w:t xml:space="preserve"> </w:t>
      </w:r>
      <w:r w:rsidR="00260A25" w:rsidRPr="00476ED6">
        <w:rPr>
          <w:color w:val="000000"/>
          <w:sz w:val="22"/>
          <w:szCs w:val="22"/>
        </w:rPr>
        <w:t>Impacts of Pre-School, School-Years and Post-School Experiences in Guatemala</w:t>
      </w:r>
      <w:r w:rsidRPr="00476ED6">
        <w:rPr>
          <w:color w:val="000000"/>
          <w:sz w:val="22"/>
          <w:szCs w:val="22"/>
        </w:rPr>
        <w:t>"</w:t>
      </w:r>
      <w:r w:rsidR="00260A25" w:rsidRPr="00476ED6">
        <w:rPr>
          <w:color w:val="000000"/>
          <w:sz w:val="22"/>
          <w:szCs w:val="22"/>
        </w:rPr>
        <w:t xml:space="preserve"> Columbia University, New York, NY 3 October 2005.</w:t>
      </w:r>
    </w:p>
    <w:p w14:paraId="3E26EA46" w14:textId="109C1AA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 Childhood Development Evaluations in Bolivia, Guatemala and Mexico:</w:t>
      </w:r>
      <w:r w:rsidR="00915623" w:rsidRPr="00476ED6">
        <w:rPr>
          <w:color w:val="000000"/>
          <w:sz w:val="22"/>
          <w:szCs w:val="22"/>
        </w:rPr>
        <w:t xml:space="preserve"> </w:t>
      </w:r>
      <w:r w:rsidR="00260A25" w:rsidRPr="00476ED6">
        <w:rPr>
          <w:color w:val="000000"/>
          <w:sz w:val="22"/>
          <w:szCs w:val="22"/>
        </w:rPr>
        <w:t>Some Methodological Aspects and Results,</w:t>
      </w:r>
      <w:r w:rsidRPr="00476ED6">
        <w:rPr>
          <w:color w:val="000000"/>
          <w:sz w:val="22"/>
          <w:szCs w:val="22"/>
        </w:rPr>
        <w:t>"</w:t>
      </w:r>
      <w:r w:rsidR="00260A25" w:rsidRPr="00476ED6">
        <w:rPr>
          <w:color w:val="000000"/>
          <w:sz w:val="22"/>
          <w:szCs w:val="22"/>
        </w:rPr>
        <w:t xml:space="preserve"> Inter-American Development Bank, 27 September 2005. </w:t>
      </w:r>
    </w:p>
    <w:p w14:paraId="75F653A5" w14:textId="2B4D20C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lang w:val="en-GB"/>
        </w:rPr>
        <w:t>Forming Families,</w:t>
      </w:r>
      <w:r w:rsidRPr="00476ED6">
        <w:rPr>
          <w:color w:val="000000"/>
          <w:sz w:val="22"/>
          <w:szCs w:val="22"/>
          <w:lang w:val="en-GB"/>
        </w:rPr>
        <w:t>"</w:t>
      </w:r>
      <w:r w:rsidR="00260A25" w:rsidRPr="00476ED6">
        <w:rPr>
          <w:color w:val="000000"/>
          <w:sz w:val="22"/>
          <w:szCs w:val="22"/>
          <w:lang w:val="en-GB"/>
        </w:rPr>
        <w:t xml:space="preserve"> </w:t>
      </w:r>
      <w:r w:rsidR="00260A25" w:rsidRPr="00476ED6">
        <w:rPr>
          <w:color w:val="000000"/>
          <w:sz w:val="22"/>
          <w:szCs w:val="22"/>
        </w:rPr>
        <w:t xml:space="preserve">International Policy Workshop on </w:t>
      </w:r>
      <w:r w:rsidRPr="00476ED6">
        <w:rPr>
          <w:color w:val="000000"/>
          <w:sz w:val="22"/>
          <w:szCs w:val="22"/>
        </w:rPr>
        <w:t>"</w:t>
      </w:r>
      <w:r w:rsidR="00260A25" w:rsidRPr="00476ED6">
        <w:rPr>
          <w:color w:val="000000"/>
          <w:sz w:val="22"/>
          <w:szCs w:val="22"/>
        </w:rPr>
        <w:t>Development for (and by) the Next Generation</w:t>
      </w:r>
      <w:r w:rsidRPr="00476ED6">
        <w:rPr>
          <w:color w:val="000000"/>
          <w:sz w:val="22"/>
          <w:szCs w:val="22"/>
        </w:rPr>
        <w:t>"</w:t>
      </w:r>
      <w:r w:rsidR="00260A25" w:rsidRPr="00476ED6">
        <w:rPr>
          <w:color w:val="000000"/>
          <w:sz w:val="22"/>
          <w:szCs w:val="22"/>
        </w:rPr>
        <w:t xml:space="preserve"> in preparation of the </w:t>
      </w:r>
      <w:r w:rsidR="00260A25" w:rsidRPr="00476ED6">
        <w:rPr>
          <w:i/>
          <w:iCs/>
          <w:color w:val="000000"/>
          <w:sz w:val="22"/>
          <w:szCs w:val="22"/>
        </w:rPr>
        <w:t xml:space="preserve">World Development Report 2007, </w:t>
      </w:r>
      <w:r w:rsidR="00260A25" w:rsidRPr="00476ED6">
        <w:rPr>
          <w:color w:val="000000"/>
          <w:sz w:val="22"/>
          <w:szCs w:val="22"/>
        </w:rPr>
        <w:t xml:space="preserve">11 </w:t>
      </w:r>
      <w:r w:rsidR="00260A25" w:rsidRPr="00476ED6">
        <w:rPr>
          <w:color w:val="000000"/>
          <w:sz w:val="22"/>
          <w:szCs w:val="22"/>
        </w:rPr>
        <w:sym w:font="WP TypographicSymbols" w:char="0042"/>
      </w:r>
      <w:r w:rsidR="00260A25" w:rsidRPr="00476ED6">
        <w:rPr>
          <w:color w:val="000000"/>
          <w:sz w:val="22"/>
          <w:szCs w:val="22"/>
        </w:rPr>
        <w:t xml:space="preserve"> 13 September 2005, Berlin, Convened by the Development Policy Forum of InWEnt, Capacity Building International, Germany, in cooperation with the Federal Ministry for Economic Cooperation and Development (BMZ) and the World Bank.</w:t>
      </w:r>
    </w:p>
    <w:p w14:paraId="05F3E771" w14:textId="318C8358"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The Impact of Experimental Nutritional Interventions on Education into Adulthood in Rural Guatemala</w:t>
      </w:r>
      <w:r w:rsidR="009410C4" w:rsidRPr="00476ED6">
        <w:rPr>
          <w:color w:val="000000"/>
          <w:sz w:val="22"/>
          <w:szCs w:val="22"/>
        </w:rPr>
        <w:t>"</w:t>
      </w:r>
      <w:r w:rsidRPr="00476ED6">
        <w:rPr>
          <w:color w:val="000000"/>
          <w:sz w:val="22"/>
          <w:szCs w:val="22"/>
        </w:rPr>
        <w:t xml:space="preserve"> (with John Hoddinott, John A. Maluccio, Agnes Quisumbing, Reynaldo Martorell and Aryeh D. Stein), World Congress of Econometric Society, London: University College London, 19-24 August 2005.</w:t>
      </w:r>
    </w:p>
    <w:p w14:paraId="79028F52" w14:textId="2A177D2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School Subsidies, Achievement and Work in Mexico</w:t>
      </w:r>
      <w:r w:rsidRPr="00476ED6">
        <w:rPr>
          <w:color w:val="000000"/>
          <w:sz w:val="22"/>
          <w:szCs w:val="22"/>
        </w:rPr>
        <w:t>"</w:t>
      </w:r>
      <w:r w:rsidR="00260A25" w:rsidRPr="00476ED6">
        <w:rPr>
          <w:color w:val="000000"/>
          <w:sz w:val="22"/>
          <w:szCs w:val="22"/>
        </w:rPr>
        <w:t xml:space="preserve"> (with Susan W. Parker and Petra E. Todd), World Congress of Econometric Society, London: University College London, 19-24 August 2005.</w:t>
      </w:r>
    </w:p>
    <w:p w14:paraId="7241429C" w14:textId="6E1A555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Schooling in the next generation</w:t>
      </w:r>
      <w:r w:rsidR="00260A25" w:rsidRPr="00476ED6">
        <w:rPr>
          <w:color w:val="000000"/>
          <w:sz w:val="22"/>
          <w:szCs w:val="22"/>
        </w:rPr>
        <w:sym w:font="WP TypographicSymbols" w:char="0043"/>
      </w:r>
      <w:r w:rsidR="00260A25" w:rsidRPr="00476ED6">
        <w:rPr>
          <w:i/>
          <w:iCs/>
          <w:color w:val="000000"/>
          <w:sz w:val="22"/>
          <w:szCs w:val="22"/>
        </w:rPr>
        <w:t>Longitudinal analysis,</w:t>
      </w:r>
      <w:r w:rsidRPr="00476ED6">
        <w:rPr>
          <w:i/>
          <w:iCs/>
          <w:color w:val="000000"/>
          <w:sz w:val="22"/>
          <w:szCs w:val="22"/>
        </w:rPr>
        <w:t>"</w:t>
      </w:r>
      <w:r w:rsidR="00260A25" w:rsidRPr="00476ED6">
        <w:rPr>
          <w:i/>
          <w:iCs/>
          <w:color w:val="000000"/>
          <w:sz w:val="22"/>
          <w:szCs w:val="22"/>
        </w:rPr>
        <w:t xml:space="preserve"> </w:t>
      </w:r>
      <w:r w:rsidR="00260A25" w:rsidRPr="00476ED6">
        <w:rPr>
          <w:color w:val="000000"/>
          <w:sz w:val="22"/>
          <w:szCs w:val="22"/>
        </w:rPr>
        <w:t>Workshop on Changes, Livelihoods and Policy Through Village Level Studies (VLS), Brown University, Providence, RI, 23-24 July 2005.</w:t>
      </w:r>
    </w:p>
    <w:p w14:paraId="4CA54465" w14:textId="7574285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What Determines What Adults Know?</w:t>
      </w:r>
      <w:r w:rsidR="00915623" w:rsidRPr="00476ED6">
        <w:rPr>
          <w:color w:val="000000"/>
          <w:sz w:val="22"/>
          <w:szCs w:val="22"/>
        </w:rPr>
        <w:t xml:space="preserve"> </w:t>
      </w:r>
      <w:r w:rsidR="00260A25" w:rsidRPr="00476ED6">
        <w:rPr>
          <w:color w:val="000000"/>
          <w:sz w:val="22"/>
          <w:szCs w:val="22"/>
        </w:rPr>
        <w:t>Impacts of Pre-School, School-Years and Post-School Experiences,</w:t>
      </w:r>
      <w:r w:rsidRPr="00476ED6">
        <w:rPr>
          <w:color w:val="000000"/>
          <w:sz w:val="22"/>
          <w:szCs w:val="22"/>
        </w:rPr>
        <w:t>"</w:t>
      </w:r>
      <w:r w:rsidR="00260A25" w:rsidRPr="00476ED6">
        <w:rPr>
          <w:color w:val="000000"/>
          <w:sz w:val="22"/>
          <w:szCs w:val="22"/>
        </w:rPr>
        <w:t xml:space="preserve"> Department of Global Health, Emory University, Atlanta, GA, 19 July 2005.</w:t>
      </w:r>
    </w:p>
    <w:p w14:paraId="7B3DBBEB" w14:textId="33FF9D1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 </w:t>
      </w:r>
      <w:r w:rsidR="009410C4" w:rsidRPr="00476ED6">
        <w:rPr>
          <w:color w:val="000000"/>
          <w:sz w:val="22"/>
          <w:szCs w:val="22"/>
        </w:rPr>
        <w:t>"</w:t>
      </w:r>
      <w:r w:rsidRPr="00476ED6">
        <w:rPr>
          <w:color w:val="000000"/>
          <w:sz w:val="22"/>
          <w:szCs w:val="22"/>
        </w:rPr>
        <w:t>School Subsidies, Achievement and Work in Mexico</w:t>
      </w:r>
      <w:r w:rsidR="009410C4" w:rsidRPr="00476ED6">
        <w:rPr>
          <w:color w:val="000000"/>
          <w:sz w:val="22"/>
          <w:szCs w:val="22"/>
        </w:rPr>
        <w:t>"</w:t>
      </w:r>
      <w:r w:rsidRPr="00476ED6">
        <w:rPr>
          <w:color w:val="000000"/>
          <w:sz w:val="22"/>
          <w:szCs w:val="22"/>
        </w:rPr>
        <w:t xml:space="preserve"> (with Susan W. Parker and Petra E. Todd),</w:t>
      </w:r>
      <w:r w:rsidR="00915623" w:rsidRPr="00476ED6">
        <w:rPr>
          <w:color w:val="000000"/>
          <w:sz w:val="22"/>
          <w:szCs w:val="22"/>
        </w:rPr>
        <w:t xml:space="preserve"> </w:t>
      </w:r>
      <w:r w:rsidRPr="00476ED6">
        <w:rPr>
          <w:color w:val="000000"/>
          <w:sz w:val="22"/>
          <w:szCs w:val="22"/>
        </w:rPr>
        <w:t xml:space="preserve">Symposium on </w:t>
      </w:r>
      <w:r w:rsidR="009410C4" w:rsidRPr="00476ED6">
        <w:rPr>
          <w:color w:val="000000"/>
          <w:sz w:val="22"/>
          <w:szCs w:val="22"/>
        </w:rPr>
        <w:t>"</w:t>
      </w:r>
      <w:r w:rsidRPr="00476ED6">
        <w:rPr>
          <w:color w:val="000000"/>
          <w:sz w:val="22"/>
          <w:szCs w:val="22"/>
        </w:rPr>
        <w:t>Poverty, Inequality, and Policy in Latin America</w:t>
      </w:r>
      <w:r w:rsidR="009410C4" w:rsidRPr="00476ED6">
        <w:rPr>
          <w:color w:val="000000"/>
          <w:sz w:val="22"/>
          <w:szCs w:val="22"/>
        </w:rPr>
        <w:t>"</w:t>
      </w:r>
      <w:r w:rsidRPr="00476ED6">
        <w:rPr>
          <w:color w:val="000000"/>
          <w:sz w:val="22"/>
          <w:szCs w:val="22"/>
        </w:rPr>
        <w:t xml:space="preserve"> organized by the Ibero-America Institute of the University of Göttingen, Göttingen, Germany, July 14-16, 2005.</w:t>
      </w:r>
    </w:p>
    <w:p w14:paraId="0A5F0F6D" w14:textId="1FEF56B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Impacto del Programa Oportunidades en la Escolaridad de los Ni</w:t>
      </w:r>
      <w:r w:rsidR="00260A25" w:rsidRPr="00476ED6">
        <w:rPr>
          <w:color w:val="000000"/>
          <w:sz w:val="22"/>
          <w:szCs w:val="22"/>
          <w:lang w:val="es-ES"/>
        </w:rPr>
        <w:t xml:space="preserve"> </w:t>
      </w:r>
      <w:r w:rsidR="00260A25" w:rsidRPr="00476ED6">
        <w:rPr>
          <w:noProof/>
          <w:color w:val="000000"/>
          <w:sz w:val="22"/>
          <w:szCs w:val="22"/>
          <w:lang w:val="es-ES"/>
        </w:rPr>
        <w:t>os Beneficiarios en Zonas Rurales y Urbanas,</w:t>
      </w:r>
      <w:r w:rsidRPr="00476ED6">
        <w:rPr>
          <w:noProof/>
          <w:color w:val="000000"/>
          <w:sz w:val="22"/>
          <w:szCs w:val="22"/>
        </w:rPr>
        <w:t>"</w:t>
      </w:r>
      <w:r w:rsidR="00260A25" w:rsidRPr="00476ED6">
        <w:rPr>
          <w:noProof/>
          <w:color w:val="000000"/>
          <w:sz w:val="22"/>
          <w:szCs w:val="22"/>
          <w:lang w:val="es-ES"/>
        </w:rPr>
        <w:t xml:space="preserve"> </w:t>
      </w:r>
      <w:r w:rsidR="00260A25" w:rsidRPr="00476ED6">
        <w:rPr>
          <w:i/>
          <w:iCs/>
          <w:noProof/>
          <w:color w:val="000000"/>
          <w:sz w:val="22"/>
          <w:szCs w:val="22"/>
          <w:lang w:val="es-ES"/>
        </w:rPr>
        <w:t>Seminario de Reflexión: Evaluación de Oportunidades, 2004</w:t>
      </w:r>
      <w:r w:rsidR="00260A25" w:rsidRPr="00476ED6">
        <w:rPr>
          <w:noProof/>
          <w:color w:val="000000"/>
          <w:sz w:val="22"/>
          <w:szCs w:val="22"/>
          <w:lang w:val="es-ES"/>
        </w:rPr>
        <w:t>, Mexico City, Programa Oportunidades y el Instituto Nacional de Salud Pública (INSP), 6-7 June 2005.</w:t>
      </w:r>
    </w:p>
    <w:p w14:paraId="7BDF6F2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sym w:font="WP Phonetic" w:char="F05F"/>
      </w:r>
      <w:r w:rsidRPr="00476ED6">
        <w:rPr>
          <w:color w:val="000000"/>
          <w:sz w:val="22"/>
          <w:szCs w:val="22"/>
        </w:rPr>
        <w:t>The Impact of Early Nutrition Over the Life Cycle in Guatemala and the U.S." University of California-Riverside, 18 May 2005.</w:t>
      </w:r>
    </w:p>
    <w:p w14:paraId="45B94CD1" w14:textId="678388C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Hunger and Malnutrition Among Global Priorities: The Copenhagen Consensus,</w:t>
      </w:r>
      <w:r w:rsidRPr="00476ED6">
        <w:rPr>
          <w:color w:val="000000"/>
          <w:sz w:val="22"/>
          <w:szCs w:val="22"/>
        </w:rPr>
        <w:t>"</w:t>
      </w:r>
      <w:r w:rsidR="00260A25" w:rsidRPr="00476ED6">
        <w:rPr>
          <w:color w:val="000000"/>
          <w:sz w:val="22"/>
          <w:szCs w:val="22"/>
        </w:rPr>
        <w:t xml:space="preserve"> Campus-Wide Public Policy Seminar Series, University of California-Riverside, 19 May 2005.</w:t>
      </w:r>
    </w:p>
    <w:p w14:paraId="70C4D9BF" w14:textId="5DBA8EA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School Subsidies, Achievement and Work in Mexico</w:t>
      </w:r>
      <w:r w:rsidRPr="00476ED6">
        <w:rPr>
          <w:color w:val="000000"/>
          <w:sz w:val="22"/>
          <w:szCs w:val="22"/>
        </w:rPr>
        <w:t>"</w:t>
      </w:r>
      <w:r w:rsidR="00260A25" w:rsidRPr="00476ED6">
        <w:rPr>
          <w:color w:val="000000"/>
          <w:sz w:val="22"/>
          <w:szCs w:val="22"/>
        </w:rPr>
        <w:t xml:space="preserve"> (with Susan W. Parker and Petra E. Todd), Washington, DC: World Bank, 27 April 2005.</w:t>
      </w:r>
    </w:p>
    <w:p w14:paraId="4AE25CD6" w14:textId="48D68D5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Impacto del Programa Oportunidades en la Escolaridad de los Ni</w:t>
      </w:r>
      <w:r w:rsidR="00260A25" w:rsidRPr="00476ED6">
        <w:rPr>
          <w:color w:val="000000"/>
          <w:sz w:val="22"/>
          <w:szCs w:val="22"/>
          <w:lang w:val="es-ES"/>
        </w:rPr>
        <w:t xml:space="preserve"> </w:t>
      </w:r>
      <w:r w:rsidR="00260A25" w:rsidRPr="00476ED6">
        <w:rPr>
          <w:noProof/>
          <w:color w:val="000000"/>
          <w:sz w:val="22"/>
          <w:szCs w:val="22"/>
          <w:lang w:val="es-ES"/>
        </w:rPr>
        <w:t>os Beneficiarios en Zonas Rurales y Urbanas,</w:t>
      </w:r>
      <w:r w:rsidRPr="00476ED6">
        <w:rPr>
          <w:noProof/>
          <w:color w:val="000000"/>
          <w:sz w:val="22"/>
          <w:szCs w:val="22"/>
        </w:rPr>
        <w:t>"</w:t>
      </w:r>
      <w:r w:rsidR="00260A25" w:rsidRPr="00476ED6">
        <w:rPr>
          <w:noProof/>
          <w:color w:val="000000"/>
          <w:sz w:val="22"/>
          <w:szCs w:val="22"/>
          <w:lang w:val="es-ES"/>
        </w:rPr>
        <w:t xml:space="preserve"> Sesión Académica Evaluación a Oportunidades, Salón Adolfo López Mateos, Residencia Oficial de los</w:t>
      </w:r>
      <w:r w:rsidR="00915623" w:rsidRPr="00476ED6">
        <w:rPr>
          <w:noProof/>
          <w:color w:val="000000"/>
          <w:sz w:val="22"/>
          <w:szCs w:val="22"/>
          <w:lang w:val="es-ES"/>
        </w:rPr>
        <w:t xml:space="preserve"> </w:t>
      </w:r>
      <w:r w:rsidR="00260A25" w:rsidRPr="00476ED6">
        <w:rPr>
          <w:noProof/>
          <w:color w:val="000000"/>
          <w:sz w:val="22"/>
          <w:szCs w:val="22"/>
          <w:lang w:val="es-ES"/>
        </w:rPr>
        <w:t>Pinos, Mexico City, Mexico, April 18 2005.</w:t>
      </w:r>
    </w:p>
    <w:p w14:paraId="69105FAC" w14:textId="7D02069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Evaluating the Early Childhood Development Program in the Philippines,</w:t>
      </w:r>
      <w:r w:rsidRPr="00476ED6">
        <w:rPr>
          <w:color w:val="000000"/>
          <w:sz w:val="22"/>
          <w:szCs w:val="22"/>
        </w:rPr>
        <w:t>"</w:t>
      </w:r>
      <w:r w:rsidR="00260A25" w:rsidRPr="00476ED6">
        <w:rPr>
          <w:color w:val="000000"/>
          <w:sz w:val="22"/>
          <w:szCs w:val="22"/>
        </w:rPr>
        <w:t xml:space="preserve"> (with Paulita Duazo, Sharon Ghuman,</w:t>
      </w:r>
      <w:r w:rsidR="00915623" w:rsidRPr="00476ED6">
        <w:rPr>
          <w:color w:val="000000"/>
          <w:sz w:val="22"/>
          <w:szCs w:val="22"/>
        </w:rPr>
        <w:t xml:space="preserve"> </w:t>
      </w:r>
      <w:r w:rsidR="00260A25" w:rsidRPr="00476ED6">
        <w:rPr>
          <w:color w:val="000000"/>
          <w:sz w:val="22"/>
          <w:szCs w:val="22"/>
        </w:rPr>
        <w:t>Socorro Gultiano, Elizabeth M. King, Nanette Lee, and The Office of Population Studies, University of San Carlos ECD Team), Washington, DC: World Bank, 5 April 2005.</w:t>
      </w:r>
    </w:p>
    <w:p w14:paraId="343332D6" w14:textId="110051E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Early Nutrition Over the Life Cycle</w:t>
      </w:r>
      <w:r w:rsidRPr="00476ED6">
        <w:rPr>
          <w:color w:val="000000"/>
          <w:sz w:val="22"/>
          <w:szCs w:val="22"/>
        </w:rPr>
        <w:t>"</w:t>
      </w:r>
      <w:r w:rsidR="00260A25" w:rsidRPr="00476ED6">
        <w:rPr>
          <w:color w:val="000000"/>
          <w:sz w:val="22"/>
          <w:szCs w:val="22"/>
        </w:rPr>
        <w:t xml:space="preserve"> Institute of Fiscal Studies -University College London, London, 7 March 2005.</w:t>
      </w:r>
    </w:p>
    <w:p w14:paraId="2B31FE0E" w14:textId="7659037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How Parents Really Affect Their Children</w:t>
      </w:r>
      <w:r w:rsidR="006C3022" w:rsidRPr="00476ED6">
        <w:rPr>
          <w:color w:val="000000"/>
          <w:sz w:val="22"/>
          <w:szCs w:val="22"/>
        </w:rPr>
        <w:t>’</w:t>
      </w:r>
      <w:r w:rsidR="00260A25" w:rsidRPr="00476ED6">
        <w:rPr>
          <w:color w:val="000000"/>
          <w:sz w:val="22"/>
          <w:szCs w:val="22"/>
        </w:rPr>
        <w:t>s Economic Options: Some Selected Examples,</w:t>
      </w:r>
      <w:r w:rsidRPr="00476ED6">
        <w:rPr>
          <w:color w:val="000000"/>
          <w:sz w:val="22"/>
          <w:szCs w:val="22"/>
        </w:rPr>
        <w:t>"</w:t>
      </w:r>
      <w:r w:rsidR="00260A25" w:rsidRPr="00476ED6">
        <w:rPr>
          <w:color w:val="000000"/>
          <w:sz w:val="22"/>
          <w:szCs w:val="22"/>
        </w:rPr>
        <w:t xml:space="preserve"> International Center</w:t>
      </w:r>
      <w:r w:rsidR="00915623" w:rsidRPr="00476ED6">
        <w:rPr>
          <w:color w:val="000000"/>
          <w:sz w:val="22"/>
          <w:szCs w:val="22"/>
        </w:rPr>
        <w:t xml:space="preserve"> </w:t>
      </w:r>
      <w:r w:rsidR="00260A25" w:rsidRPr="00476ED6">
        <w:rPr>
          <w:color w:val="000000"/>
          <w:sz w:val="22"/>
          <w:szCs w:val="22"/>
        </w:rPr>
        <w:t xml:space="preserve">for the Study of East Asian Development (ICSEAD) , Kitakyushu, Japan, January 27, 2005. </w:t>
      </w:r>
    </w:p>
    <w:p w14:paraId="37EC2F69" w14:textId="22EF901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Hunger and Malnutrition Among Global Priorities:</w:t>
      </w:r>
      <w:r w:rsidR="00915623" w:rsidRPr="00476ED6">
        <w:rPr>
          <w:color w:val="000000"/>
          <w:sz w:val="22"/>
          <w:szCs w:val="22"/>
        </w:rPr>
        <w:t xml:space="preserve"> </w:t>
      </w:r>
      <w:r w:rsidR="00260A25" w:rsidRPr="00476ED6">
        <w:rPr>
          <w:color w:val="000000"/>
          <w:sz w:val="22"/>
          <w:szCs w:val="22"/>
        </w:rPr>
        <w:t>The Copenhagen Consensus,</w:t>
      </w:r>
      <w:r w:rsidRPr="00476ED6">
        <w:rPr>
          <w:color w:val="000000"/>
          <w:sz w:val="22"/>
          <w:szCs w:val="22"/>
        </w:rPr>
        <w:t>"</w:t>
      </w:r>
      <w:r w:rsidR="00260A25" w:rsidRPr="00476ED6">
        <w:rPr>
          <w:color w:val="000000"/>
          <w:sz w:val="22"/>
          <w:szCs w:val="22"/>
        </w:rPr>
        <w:t xml:space="preserve"> Department of International Health, The Rollins School of Public Health, Emory University, Atlanta, GA, 10 November 2004.</w:t>
      </w:r>
      <w:r w:rsidR="00915623" w:rsidRPr="00476ED6">
        <w:rPr>
          <w:color w:val="000000"/>
          <w:sz w:val="22"/>
          <w:szCs w:val="22"/>
        </w:rPr>
        <w:t xml:space="preserve"> </w:t>
      </w:r>
    </w:p>
    <w:p w14:paraId="7AE39E3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Early Nutrition Over the Life Cycle,"Minnesota Population Center, University of Minnesota, Minneapolis, MN, 1 November 2004.</w:t>
      </w:r>
    </w:p>
    <w:p w14:paraId="0938AFD8" w14:textId="6F8AAE7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Evidence for Investing in Nutrition</w:t>
      </w:r>
      <w:r w:rsidRPr="00476ED6">
        <w:rPr>
          <w:color w:val="000000"/>
          <w:sz w:val="22"/>
          <w:szCs w:val="22"/>
        </w:rPr>
        <w:t>"</w:t>
      </w:r>
      <w:r w:rsidR="00260A25" w:rsidRPr="00476ED6">
        <w:rPr>
          <w:color w:val="000000"/>
          <w:sz w:val="22"/>
          <w:szCs w:val="22"/>
        </w:rPr>
        <w:t xml:space="preserve"> (with</w:t>
      </w:r>
      <w:r w:rsidR="00915623" w:rsidRPr="00476ED6">
        <w:rPr>
          <w:color w:val="000000"/>
          <w:sz w:val="22"/>
          <w:szCs w:val="22"/>
        </w:rPr>
        <w:t xml:space="preserve"> </w:t>
      </w:r>
      <w:r w:rsidR="00260A25" w:rsidRPr="00476ED6">
        <w:rPr>
          <w:color w:val="000000"/>
          <w:sz w:val="22"/>
          <w:szCs w:val="22"/>
        </w:rPr>
        <w:t xml:space="preserve">Harold Alderman and John Hoddinott), </w:t>
      </w:r>
      <w:r w:rsidRPr="00476ED6">
        <w:rPr>
          <w:color w:val="000000"/>
          <w:sz w:val="22"/>
          <w:szCs w:val="22"/>
        </w:rPr>
        <w:t>"</w:t>
      </w:r>
      <w:r w:rsidR="00260A25" w:rsidRPr="00476ED6">
        <w:rPr>
          <w:color w:val="000000"/>
          <w:sz w:val="22"/>
          <w:szCs w:val="22"/>
        </w:rPr>
        <w:t>The Economics of investing in Nutrition,</w:t>
      </w:r>
      <w:r w:rsidRPr="00476ED6">
        <w:rPr>
          <w:color w:val="000000"/>
          <w:sz w:val="22"/>
          <w:szCs w:val="22"/>
        </w:rPr>
        <w:t>"</w:t>
      </w:r>
      <w:r w:rsidR="00260A25" w:rsidRPr="00476ED6">
        <w:rPr>
          <w:color w:val="000000"/>
          <w:sz w:val="22"/>
          <w:szCs w:val="22"/>
        </w:rPr>
        <w:t xml:space="preserve"> Seminar co-Sponsored by the Nutrition Thematic group and PREM-VP, Washington, DC: World Bank, October 26, 2004.</w:t>
      </w:r>
    </w:p>
    <w:p w14:paraId="5EBEB6A0" w14:textId="1D9CE1A3"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"Understanding How Parents Affect Children:</w:t>
      </w:r>
      <w:r w:rsidR="00915623" w:rsidRPr="00476ED6">
        <w:rPr>
          <w:color w:val="000000"/>
          <w:sz w:val="22"/>
          <w:szCs w:val="22"/>
        </w:rPr>
        <w:t xml:space="preserve"> </w:t>
      </w:r>
      <w:r w:rsidRPr="00476ED6">
        <w:rPr>
          <w:color w:val="000000"/>
          <w:sz w:val="22"/>
          <w:szCs w:val="22"/>
        </w:rPr>
        <w:t xml:space="preserve"> A General Perspective and Some Selected Examples," Hopkins Population Center, Bloomberg School of Public Health, 25 October 2004.</w:t>
      </w:r>
      <w:r w:rsidR="00915623" w:rsidRPr="00476ED6">
        <w:rPr>
          <w:color w:val="000000"/>
          <w:sz w:val="22"/>
          <w:szCs w:val="22"/>
        </w:rPr>
        <w:t xml:space="preserve"> </w:t>
      </w:r>
    </w:p>
    <w:p w14:paraId="55710B1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6CC25713" w14:textId="67C87D7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"Understanding How Parents Affect Children:</w:t>
      </w:r>
      <w:r w:rsidR="00915623" w:rsidRPr="00476ED6">
        <w:rPr>
          <w:color w:val="000000"/>
          <w:sz w:val="22"/>
          <w:szCs w:val="22"/>
        </w:rPr>
        <w:t xml:space="preserve"> </w:t>
      </w:r>
      <w:r w:rsidRPr="00476ED6">
        <w:rPr>
          <w:color w:val="000000"/>
          <w:sz w:val="22"/>
          <w:szCs w:val="22"/>
        </w:rPr>
        <w:t xml:space="preserve"> A General Perspective and Some Selected Examples," Korea Development Institute (KDI), Seoul, Korea, 12 October 2004.</w:t>
      </w:r>
      <w:r w:rsidR="00915623" w:rsidRPr="00476ED6">
        <w:rPr>
          <w:color w:val="000000"/>
          <w:sz w:val="22"/>
          <w:szCs w:val="22"/>
        </w:rPr>
        <w:t xml:space="preserve"> </w:t>
      </w:r>
    </w:p>
    <w:p w14:paraId="7693742D" w14:textId="0403A15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Marriage:</w:t>
      </w:r>
      <w:r w:rsidR="00915623" w:rsidRPr="00476ED6">
        <w:rPr>
          <w:color w:val="000000"/>
          <w:sz w:val="22"/>
          <w:szCs w:val="22"/>
        </w:rPr>
        <w:t xml:space="preserve"> </w:t>
      </w:r>
      <w:r w:rsidR="00260A25" w:rsidRPr="00476ED6">
        <w:rPr>
          <w:color w:val="000000"/>
          <w:sz w:val="22"/>
          <w:szCs w:val="22"/>
        </w:rPr>
        <w:t>Levels, Correlates, and Differences in Human and Physical Assets Brought into Marriages by Young Guatemalan Adults,</w:t>
      </w:r>
      <w:r w:rsidRPr="00476ED6">
        <w:rPr>
          <w:color w:val="000000"/>
          <w:sz w:val="22"/>
          <w:szCs w:val="22"/>
        </w:rPr>
        <w:t>"</w:t>
      </w:r>
      <w:r w:rsidR="00260A25" w:rsidRPr="00476ED6">
        <w:rPr>
          <w:color w:val="000000"/>
          <w:sz w:val="22"/>
          <w:szCs w:val="22"/>
        </w:rPr>
        <w:t xml:space="preserve"> 7</w:t>
      </w:r>
      <w:r w:rsidR="00260A25" w:rsidRPr="00476ED6">
        <w:rPr>
          <w:color w:val="000000"/>
          <w:sz w:val="22"/>
          <w:szCs w:val="22"/>
          <w:vertAlign w:val="superscript"/>
        </w:rPr>
        <w:t>th</w:t>
      </w:r>
      <w:r w:rsidR="00260A25" w:rsidRPr="00476ED6">
        <w:rPr>
          <w:color w:val="000000"/>
          <w:sz w:val="22"/>
          <w:szCs w:val="22"/>
        </w:rPr>
        <w:t xml:space="preserve"> Progress Meeting: Early Nutrition, Human Capital and Economic Productivity Project; 2</w:t>
      </w:r>
      <w:r w:rsidR="00260A25" w:rsidRPr="00476ED6">
        <w:rPr>
          <w:color w:val="000000"/>
          <w:sz w:val="22"/>
          <w:szCs w:val="22"/>
          <w:vertAlign w:val="superscript"/>
        </w:rPr>
        <w:t xml:space="preserve">nd </w:t>
      </w:r>
      <w:r w:rsidR="00260A25" w:rsidRPr="00476ED6">
        <w:rPr>
          <w:color w:val="000000"/>
          <w:sz w:val="22"/>
          <w:szCs w:val="22"/>
        </w:rPr>
        <w:t>Meeting: Education, Life Course and Health in Guatemala; 2</w:t>
      </w:r>
      <w:r w:rsidR="00260A25" w:rsidRPr="00476ED6">
        <w:rPr>
          <w:color w:val="000000"/>
          <w:sz w:val="22"/>
          <w:szCs w:val="22"/>
          <w:vertAlign w:val="superscript"/>
        </w:rPr>
        <w:t xml:space="preserve">nd </w:t>
      </w:r>
      <w:r w:rsidR="00260A25" w:rsidRPr="00476ED6">
        <w:rPr>
          <w:color w:val="000000"/>
          <w:sz w:val="22"/>
          <w:szCs w:val="22"/>
        </w:rPr>
        <w:t>Meeting: Resource Flows among Three Generations in Guatemala, Antigua, Guatemala, September 11-13, 2004.</w:t>
      </w:r>
    </w:p>
    <w:p w14:paraId="11DCE15B" w14:textId="34E24E0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Hambre y Desnutrición entre las Prioridades Globales: El Consenso de</w:t>
      </w:r>
      <w:r w:rsidR="00915623" w:rsidRPr="00476ED6">
        <w:rPr>
          <w:noProof/>
          <w:color w:val="000000"/>
          <w:sz w:val="22"/>
          <w:szCs w:val="22"/>
          <w:lang w:val="es-ES"/>
        </w:rPr>
        <w:t xml:space="preserve"> </w:t>
      </w:r>
      <w:r w:rsidR="00260A25" w:rsidRPr="00476ED6">
        <w:rPr>
          <w:noProof/>
          <w:color w:val="000000"/>
          <w:sz w:val="22"/>
          <w:szCs w:val="22"/>
          <w:lang w:val="es-ES"/>
        </w:rPr>
        <w:t>Copenhague,</w:t>
      </w:r>
      <w:r w:rsidRPr="00476ED6">
        <w:rPr>
          <w:noProof/>
          <w:color w:val="000000"/>
          <w:sz w:val="22"/>
          <w:szCs w:val="22"/>
        </w:rPr>
        <w:t>"</w:t>
      </w:r>
      <w:r w:rsidR="00260A25" w:rsidRPr="00476ED6">
        <w:rPr>
          <w:noProof/>
          <w:color w:val="000000"/>
          <w:sz w:val="22"/>
          <w:szCs w:val="22"/>
          <w:lang w:val="es-ES"/>
        </w:rPr>
        <w:t xml:space="preserve"> Session on </w:t>
      </w:r>
      <w:r w:rsidRPr="00476ED6">
        <w:rPr>
          <w:noProof/>
          <w:color w:val="000000"/>
          <w:sz w:val="22"/>
          <w:szCs w:val="22"/>
        </w:rPr>
        <w:t>"</w:t>
      </w:r>
      <w:r w:rsidR="00260A25" w:rsidRPr="00476ED6">
        <w:rPr>
          <w:noProof/>
          <w:color w:val="000000"/>
          <w:sz w:val="22"/>
          <w:szCs w:val="22"/>
          <w:lang w:val="es-ES"/>
        </w:rPr>
        <w:t>Estrategias para lograr la ese</w:t>
      </w:r>
      <w:r w:rsidR="00260A25" w:rsidRPr="00476ED6">
        <w:rPr>
          <w:color w:val="000000"/>
          <w:sz w:val="22"/>
          <w:szCs w:val="22"/>
          <w:lang w:val="es-ES"/>
        </w:rPr>
        <w:t xml:space="preserve"> </w:t>
      </w:r>
      <w:r w:rsidR="00260A25" w:rsidRPr="00476ED6">
        <w:rPr>
          <w:noProof/>
          <w:color w:val="000000"/>
          <w:sz w:val="22"/>
          <w:szCs w:val="22"/>
          <w:lang w:val="es-ES"/>
        </w:rPr>
        <w:t>anza primaria universal</w:t>
      </w:r>
      <w:r w:rsidRPr="00476ED6">
        <w:rPr>
          <w:noProof/>
          <w:color w:val="000000"/>
          <w:sz w:val="22"/>
          <w:szCs w:val="22"/>
        </w:rPr>
        <w:t>"</w:t>
      </w:r>
      <w:r w:rsidR="00260A25" w:rsidRPr="00476ED6">
        <w:rPr>
          <w:noProof/>
          <w:color w:val="000000"/>
          <w:sz w:val="22"/>
          <w:szCs w:val="22"/>
          <w:lang w:val="es-ES"/>
        </w:rPr>
        <w:t>, Reunión Científica LVAniversario de INCAP, Guatemala City, Guatemala, September 9, 2004</w:t>
      </w:r>
    </w:p>
    <w:p w14:paraId="61BE0F09" w14:textId="73BAAABB"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sym w:font="WP Phonetic" w:char="F05F"/>
      </w:r>
      <w:r w:rsidRPr="00476ED6">
        <w:rPr>
          <w:color w:val="000000"/>
          <w:sz w:val="22"/>
          <w:szCs w:val="22"/>
        </w:rPr>
        <w:t>Understanding How Parents Affect Children -- A General Perspective and Some Particular Examples,</w:t>
      </w:r>
      <w:r w:rsidRPr="00476ED6">
        <w:rPr>
          <w:color w:val="000000"/>
          <w:sz w:val="22"/>
          <w:szCs w:val="22"/>
        </w:rPr>
        <w:sym w:font="WP Phonetic" w:char="F05F"/>
      </w:r>
      <w:r w:rsidRPr="00476ED6">
        <w:rPr>
          <w:color w:val="000000"/>
          <w:sz w:val="22"/>
          <w:szCs w:val="22"/>
        </w:rPr>
        <w:t xml:space="preserve"> </w:t>
      </w:r>
      <w:r w:rsidR="009410C4" w:rsidRPr="00476ED6">
        <w:rPr>
          <w:color w:val="000000"/>
          <w:sz w:val="22"/>
          <w:szCs w:val="22"/>
        </w:rPr>
        <w:t>"</w:t>
      </w:r>
      <w:r w:rsidR="006C3022" w:rsidRPr="00476ED6">
        <w:rPr>
          <w:color w:val="000000"/>
          <w:sz w:val="22"/>
          <w:szCs w:val="22"/>
        </w:rPr>
        <w:t>‘</w:t>
      </w:r>
      <w:r w:rsidRPr="00476ED6">
        <w:rPr>
          <w:color w:val="000000"/>
          <w:sz w:val="22"/>
          <w:szCs w:val="22"/>
        </w:rPr>
        <w:t>From Parent to Child</w:t>
      </w:r>
      <w:r w:rsidR="006C3022" w:rsidRPr="00476ED6">
        <w:rPr>
          <w:color w:val="000000"/>
          <w:sz w:val="22"/>
          <w:szCs w:val="22"/>
        </w:rPr>
        <w:t>’</w:t>
      </w:r>
      <w:r w:rsidRPr="00476ED6">
        <w:rPr>
          <w:color w:val="000000"/>
          <w:sz w:val="22"/>
          <w:szCs w:val="22"/>
        </w:rPr>
        <w:t xml:space="preserve"> Workshop with Jere Behrman,</w:t>
      </w:r>
      <w:r w:rsidR="009410C4" w:rsidRPr="00476ED6">
        <w:rPr>
          <w:color w:val="000000"/>
          <w:sz w:val="22"/>
          <w:szCs w:val="22"/>
        </w:rPr>
        <w:t>"</w:t>
      </w:r>
      <w:r w:rsidRPr="00476ED6">
        <w:rPr>
          <w:color w:val="000000"/>
          <w:sz w:val="22"/>
          <w:szCs w:val="22"/>
        </w:rPr>
        <w:t xml:space="preserve"> AMID &amp; CAM, University of Copenhagen, 9-10 June 2004, Copenhagen, Denmark.</w:t>
      </w:r>
    </w:p>
    <w:p w14:paraId="5353C833" w14:textId="4980DED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Understanding How Parents Affect Children: A General Perspective and Some Particular Examples,</w:t>
      </w:r>
      <w:r w:rsidRPr="00476ED6">
        <w:rPr>
          <w:color w:val="000000"/>
          <w:sz w:val="22"/>
          <w:szCs w:val="22"/>
        </w:rPr>
        <w:t>"</w:t>
      </w:r>
      <w:r w:rsidR="00260A25" w:rsidRPr="00476ED6">
        <w:rPr>
          <w:color w:val="000000"/>
          <w:sz w:val="22"/>
          <w:szCs w:val="22"/>
        </w:rPr>
        <w:t xml:space="preserve"> Workshop on </w:t>
      </w:r>
      <w:r w:rsidRPr="00476ED6">
        <w:rPr>
          <w:color w:val="000000"/>
          <w:sz w:val="22"/>
          <w:szCs w:val="22"/>
        </w:rPr>
        <w:t>"</w:t>
      </w:r>
      <w:r w:rsidR="00260A25" w:rsidRPr="00476ED6">
        <w:rPr>
          <w:color w:val="000000"/>
          <w:sz w:val="22"/>
          <w:szCs w:val="22"/>
        </w:rPr>
        <w:t>Analyses of Intergenerational Issues,</w:t>
      </w:r>
      <w:r w:rsidRPr="00476ED6">
        <w:rPr>
          <w:color w:val="000000"/>
          <w:sz w:val="22"/>
          <w:szCs w:val="22"/>
        </w:rPr>
        <w:t>"</w:t>
      </w:r>
      <w:r w:rsidR="00260A25" w:rsidRPr="00476ED6">
        <w:rPr>
          <w:color w:val="000000"/>
          <w:sz w:val="22"/>
          <w:szCs w:val="22"/>
        </w:rPr>
        <w:t>June 7-8, 2004,</w:t>
      </w:r>
      <w:r w:rsidR="00915623" w:rsidRPr="00476ED6">
        <w:rPr>
          <w:color w:val="000000"/>
          <w:sz w:val="22"/>
          <w:szCs w:val="22"/>
        </w:rPr>
        <w:t xml:space="preserve"> </w:t>
      </w:r>
      <w:r w:rsidR="00260A25" w:rsidRPr="00476ED6">
        <w:rPr>
          <w:color w:val="000000"/>
          <w:sz w:val="22"/>
          <w:szCs w:val="22"/>
        </w:rPr>
        <w:t>Aarhus School of Business, Aarhus, Denmark</w:t>
      </w:r>
    </w:p>
    <w:p w14:paraId="50343700" w14:textId="62EFDDD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Malnutrition and Hunger,</w:t>
      </w:r>
      <w:r w:rsidRPr="00476ED6">
        <w:rPr>
          <w:color w:val="000000"/>
          <w:sz w:val="22"/>
          <w:szCs w:val="22"/>
        </w:rPr>
        <w:t>"</w:t>
      </w:r>
      <w:r w:rsidR="00260A25" w:rsidRPr="00476ED6">
        <w:rPr>
          <w:color w:val="000000"/>
          <w:sz w:val="22"/>
          <w:szCs w:val="22"/>
        </w:rPr>
        <w:t xml:space="preserve"> Copenhagen Challenge, Copenhagen, Denmark, 24 May 2004.</w:t>
      </w:r>
    </w:p>
    <w:p w14:paraId="7E2ED91B" w14:textId="7A8D9CB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How Parents Really Affect Their Children</w:t>
      </w:r>
      <w:r w:rsidR="006C3022" w:rsidRPr="00476ED6">
        <w:rPr>
          <w:color w:val="000000"/>
          <w:sz w:val="22"/>
          <w:szCs w:val="22"/>
        </w:rPr>
        <w:t>’</w:t>
      </w:r>
      <w:r w:rsidR="00260A25" w:rsidRPr="00476ED6">
        <w:rPr>
          <w:color w:val="000000"/>
          <w:sz w:val="22"/>
          <w:szCs w:val="22"/>
        </w:rPr>
        <w:t>s Economic Options: Some Selected Examples,</w:t>
      </w:r>
      <w:r w:rsidRPr="00476ED6">
        <w:rPr>
          <w:color w:val="000000"/>
          <w:sz w:val="22"/>
          <w:szCs w:val="22"/>
        </w:rPr>
        <w:t>"</w:t>
      </w:r>
      <w:r w:rsidR="00260A25" w:rsidRPr="00476ED6">
        <w:rPr>
          <w:color w:val="000000"/>
          <w:sz w:val="22"/>
          <w:szCs w:val="22"/>
        </w:rPr>
        <w:t xml:space="preserve"> Hong Kong, Chinese University of Hong Kong, Public Lecture, 19 April 2004.</w:t>
      </w:r>
    </w:p>
    <w:p w14:paraId="664BE66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Early Nutrition Over the Life Cycle in Guatemala and the U.S.," Hong Kong, Chinese University of Hong Kong, Department of Economics, 16 April 2004.</w:t>
      </w:r>
    </w:p>
    <w:p w14:paraId="08D2F887" w14:textId="0D19245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Influence of Cross-Gender Conversational Networks on Responses to AIDS in Rural Malawi</w:t>
      </w:r>
      <w:r w:rsidRPr="00476ED6">
        <w:rPr>
          <w:color w:val="000000"/>
          <w:sz w:val="22"/>
          <w:szCs w:val="22"/>
        </w:rPr>
        <w:t>"</w:t>
      </w:r>
      <w:r w:rsidR="00260A25" w:rsidRPr="00476ED6">
        <w:rPr>
          <w:color w:val="000000"/>
          <w:sz w:val="22"/>
          <w:szCs w:val="22"/>
        </w:rPr>
        <w:t xml:space="preserve"> (with Hans-Peter Kohler and Susan Watkins), Boston, MA: Annual Meetings of Population Association of America, 9 April 2004. </w:t>
      </w:r>
      <w:r w:rsidRPr="00476ED6">
        <w:rPr>
          <w:color w:val="000000"/>
          <w:sz w:val="22"/>
          <w:szCs w:val="22"/>
        </w:rPr>
        <w:t>"</w:t>
      </w:r>
      <w:r w:rsidR="00260A25" w:rsidRPr="00476ED6">
        <w:rPr>
          <w:color w:val="000000"/>
          <w:sz w:val="22"/>
          <w:szCs w:val="22"/>
        </w:rPr>
        <w:t>A Better Start in Life? The Early Childhood Development Program in the Philippines</w:t>
      </w:r>
      <w:r w:rsidRPr="00476ED6">
        <w:rPr>
          <w:color w:val="000000"/>
          <w:sz w:val="22"/>
          <w:szCs w:val="22"/>
        </w:rPr>
        <w:t>"</w:t>
      </w:r>
      <w:r w:rsidR="00260A25" w:rsidRPr="00476ED6">
        <w:rPr>
          <w:color w:val="000000"/>
          <w:sz w:val="22"/>
          <w:szCs w:val="22"/>
        </w:rPr>
        <w:t xml:space="preserve"> (with Socorro Gultiano and ECD Team-Office of Population Studies and Elizabeth M. King), Boston, MA: Annual Meetings of Population Association of America, 8 April 2004. </w:t>
      </w:r>
    </w:p>
    <w:p w14:paraId="2095173B" w14:textId="62FB675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Experimental Nutritional Interventions on Education into Adulthood in Rural Guatemala: Preliminary Longitudinal Analysis</w:t>
      </w:r>
      <w:r w:rsidRPr="00476ED6">
        <w:rPr>
          <w:color w:val="000000"/>
          <w:sz w:val="22"/>
          <w:szCs w:val="22"/>
        </w:rPr>
        <w:t>"</w:t>
      </w:r>
      <w:r w:rsidR="00260A25" w:rsidRPr="00476ED6">
        <w:rPr>
          <w:color w:val="000000"/>
          <w:sz w:val="22"/>
          <w:szCs w:val="22"/>
        </w:rPr>
        <w:t xml:space="preserve"> (with John Hoddinott, John A. Maluccio, Agnes R. Quisumbing, Reynaldo Martorell, Aryeh D. Stein), Boston, MA: Annual Meetings of Population Association of America, 8 April 2004.</w:t>
      </w:r>
    </w:p>
    <w:p w14:paraId="12A8F127" w14:textId="3CAB442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Causal Effects of Schooling on Adult and Child Health,</w:t>
      </w:r>
      <w:r w:rsidRPr="00476ED6">
        <w:rPr>
          <w:color w:val="000000"/>
          <w:sz w:val="22"/>
          <w:szCs w:val="22"/>
        </w:rPr>
        <w:t>"</w:t>
      </w:r>
      <w:r w:rsidR="00260A25" w:rsidRPr="00476ED6">
        <w:rPr>
          <w:color w:val="000000"/>
          <w:sz w:val="22"/>
          <w:szCs w:val="22"/>
        </w:rPr>
        <w:t xml:space="preserve"> NIH Meeting of Awardees for RFA on Pathways Linking Education to Health, Crystal City, Va, March 4, 2004. </w:t>
      </w:r>
    </w:p>
    <w:p w14:paraId="763819EA" w14:textId="754B685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Evaluación del Programa Oportunidades, México,</w:t>
      </w:r>
      <w:r w:rsidRPr="00476ED6">
        <w:rPr>
          <w:noProof/>
          <w:color w:val="000000"/>
          <w:sz w:val="22"/>
          <w:szCs w:val="22"/>
        </w:rPr>
        <w:t>"</w:t>
      </w:r>
      <w:r w:rsidR="00260A25" w:rsidRPr="00476ED6">
        <w:rPr>
          <w:noProof/>
          <w:color w:val="000000"/>
          <w:sz w:val="22"/>
          <w:szCs w:val="22"/>
          <w:lang w:val="es-ES"/>
        </w:rPr>
        <w:t xml:space="preserve"> 55 Aniversario del INCAP, 2</w:t>
      </w:r>
      <w:r w:rsidR="00260A25" w:rsidRPr="00476ED6">
        <w:rPr>
          <w:noProof/>
          <w:color w:val="000000"/>
          <w:sz w:val="22"/>
          <w:szCs w:val="22"/>
        </w:rPr>
        <w:sym w:font="WP TypographicSymbols" w:char="0030"/>
      </w:r>
      <w:r w:rsidR="00260A25" w:rsidRPr="00476ED6">
        <w:rPr>
          <w:noProof/>
          <w:color w:val="000000"/>
          <w:sz w:val="22"/>
          <w:szCs w:val="22"/>
          <w:lang w:val="es-ES"/>
        </w:rPr>
        <w:t xml:space="preserve">. Reunión Científica, Ciclo de Conferencias 55 Aniversario, </w:t>
      </w:r>
      <w:r w:rsidRPr="00476ED6">
        <w:rPr>
          <w:noProof/>
          <w:color w:val="000000"/>
          <w:sz w:val="22"/>
          <w:szCs w:val="22"/>
        </w:rPr>
        <w:t>"</w:t>
      </w:r>
      <w:r w:rsidR="00260A25" w:rsidRPr="00476ED6">
        <w:rPr>
          <w:noProof/>
          <w:color w:val="000000"/>
          <w:sz w:val="22"/>
          <w:szCs w:val="22"/>
          <w:lang w:val="es-ES"/>
        </w:rPr>
        <w:t>Seguridad Alimentaria Nutricional e Inversión Social</w:t>
      </w:r>
      <w:r w:rsidRPr="00476ED6">
        <w:rPr>
          <w:noProof/>
          <w:color w:val="000000"/>
          <w:sz w:val="22"/>
          <w:szCs w:val="22"/>
        </w:rPr>
        <w:t>"</w:t>
      </w:r>
      <w:r w:rsidR="00260A25" w:rsidRPr="00476ED6">
        <w:rPr>
          <w:noProof/>
          <w:color w:val="000000"/>
          <w:sz w:val="22"/>
          <w:szCs w:val="22"/>
          <w:lang w:val="es-ES"/>
        </w:rPr>
        <w:t xml:space="preserve"> Guatemala, 5 de febrero del 2004.</w:t>
      </w:r>
    </w:p>
    <w:p w14:paraId="6147216A" w14:textId="205DBFE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rPr>
        <w:t>"</w:t>
      </w:r>
      <w:r w:rsidR="00260A25" w:rsidRPr="00476ED6">
        <w:rPr>
          <w:noProof/>
          <w:color w:val="000000"/>
          <w:sz w:val="22"/>
          <w:szCs w:val="22"/>
          <w:lang w:val="es-ES"/>
        </w:rPr>
        <w:t xml:space="preserve">Evaluaciónes Actuales de (1) Oportunidades - Rural, (2) Oportunidades </w:t>
      </w:r>
      <w:r w:rsidR="00260A25" w:rsidRPr="00476ED6">
        <w:rPr>
          <w:noProof/>
          <w:color w:val="000000"/>
          <w:sz w:val="22"/>
          <w:szCs w:val="22"/>
        </w:rPr>
        <w:sym w:font="WP TypographicSymbols" w:char="0042"/>
      </w:r>
      <w:r w:rsidR="00260A25" w:rsidRPr="00476ED6">
        <w:rPr>
          <w:noProof/>
          <w:color w:val="000000"/>
          <w:sz w:val="22"/>
          <w:szCs w:val="22"/>
          <w:lang w:val="es-ES"/>
        </w:rPr>
        <w:t>Urbano, y (3) Jóvenes con Oportunidades,</w:t>
      </w:r>
      <w:r w:rsidRPr="00476ED6">
        <w:rPr>
          <w:noProof/>
          <w:color w:val="000000"/>
          <w:sz w:val="22"/>
          <w:szCs w:val="22"/>
        </w:rPr>
        <w:t>"</w:t>
      </w:r>
      <w:r w:rsidR="00260A25" w:rsidRPr="00476ED6">
        <w:rPr>
          <w:noProof/>
          <w:color w:val="000000"/>
          <w:sz w:val="22"/>
          <w:szCs w:val="22"/>
          <w:lang w:val="es-ES"/>
        </w:rPr>
        <w:t xml:space="preserve"> at workshop on </w:t>
      </w:r>
      <w:r w:rsidRPr="00476ED6">
        <w:rPr>
          <w:noProof/>
          <w:color w:val="000000"/>
          <w:sz w:val="22"/>
          <w:szCs w:val="22"/>
        </w:rPr>
        <w:t>"</w:t>
      </w:r>
      <w:r w:rsidR="00260A25" w:rsidRPr="00476ED6">
        <w:rPr>
          <w:noProof/>
          <w:color w:val="000000"/>
          <w:sz w:val="22"/>
          <w:szCs w:val="22"/>
          <w:lang w:val="es-ES"/>
        </w:rPr>
        <w:t>Resultados y Perspectivas del Programa Oportunidades,</w:t>
      </w:r>
      <w:r w:rsidRPr="00476ED6">
        <w:rPr>
          <w:noProof/>
          <w:color w:val="000000"/>
          <w:sz w:val="22"/>
          <w:szCs w:val="22"/>
        </w:rPr>
        <w:t>"</w:t>
      </w:r>
      <w:r w:rsidR="00260A25" w:rsidRPr="00476ED6">
        <w:rPr>
          <w:noProof/>
          <w:color w:val="000000"/>
          <w:sz w:val="22"/>
          <w:szCs w:val="22"/>
          <w:lang w:val="es-ES"/>
        </w:rPr>
        <w:t xml:space="preserve"> Washington, DC: Inter-American Development Bank, November 25, 2003.</w:t>
      </w:r>
    </w:p>
    <w:p w14:paraId="00D9BFA5" w14:textId="7BF3661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 Childhood Development in the Philippines: Family Background-Service Provider Interactions</w:t>
      </w:r>
      <w:r w:rsidRPr="00476ED6">
        <w:rPr>
          <w:color w:val="000000"/>
          <w:sz w:val="22"/>
          <w:szCs w:val="22"/>
        </w:rPr>
        <w:t>"</w:t>
      </w:r>
      <w:r w:rsidR="00260A25" w:rsidRPr="00476ED6">
        <w:rPr>
          <w:color w:val="000000"/>
          <w:sz w:val="22"/>
          <w:szCs w:val="22"/>
        </w:rPr>
        <w:t xml:space="preserve"> (with Elizabeth King, Judith B. Borja, Sharon J. Ghuman, Socorro Gultiano), International Union of the Scientific Study of Population (IUSSP) Panel on Population and Poverty and and Universidad Iberoamericana Seminar on "Poverty, Programs and Demographic Outcomes," CIDE, Mexico City, 21-22 November 2003. </w:t>
      </w:r>
    </w:p>
    <w:p w14:paraId="3C99D22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"Returns to Birthweight," Williams College, Williamstown, MA, November 11, 2003.</w:t>
      </w:r>
    </w:p>
    <w:p w14:paraId="741F8791" w14:textId="3565A9B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Experimental Nutritional Interventions on Education into Adulthood in Rural Guatemala:</w:t>
      </w:r>
      <w:r w:rsidR="00915623" w:rsidRPr="00476ED6">
        <w:rPr>
          <w:color w:val="000000"/>
          <w:sz w:val="22"/>
          <w:szCs w:val="22"/>
        </w:rPr>
        <w:t xml:space="preserve"> </w:t>
      </w:r>
      <w:r w:rsidR="00260A25" w:rsidRPr="00476ED6">
        <w:rPr>
          <w:color w:val="000000"/>
          <w:sz w:val="22"/>
          <w:szCs w:val="22"/>
        </w:rPr>
        <w:t>Preliminary Longitudinal Analysis,</w:t>
      </w:r>
      <w:r w:rsidRPr="00476ED6">
        <w:rPr>
          <w:color w:val="000000"/>
          <w:sz w:val="22"/>
          <w:szCs w:val="22"/>
        </w:rPr>
        <w:t>"</w:t>
      </w:r>
      <w:r w:rsidR="00260A25" w:rsidRPr="00476ED6">
        <w:rPr>
          <w:color w:val="000000"/>
          <w:sz w:val="22"/>
          <w:szCs w:val="22"/>
        </w:rPr>
        <w:t xml:space="preserve"> Center for Development Economics, Williams College, Williamstown, MA, November 11, 2003.</w:t>
      </w:r>
    </w:p>
    <w:p w14:paraId="78A0BED5" w14:textId="14CBCD0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Experimental Nutritional Interventions on Education into Adulthood in Rural Guatemala:</w:t>
      </w:r>
      <w:r w:rsidR="00915623" w:rsidRPr="00476ED6">
        <w:rPr>
          <w:color w:val="000000"/>
          <w:sz w:val="22"/>
          <w:szCs w:val="22"/>
        </w:rPr>
        <w:t xml:space="preserve"> </w:t>
      </w:r>
      <w:r w:rsidR="00260A25" w:rsidRPr="00476ED6">
        <w:rPr>
          <w:color w:val="000000"/>
          <w:sz w:val="22"/>
          <w:szCs w:val="22"/>
        </w:rPr>
        <w:t>Preliminary Longitudinal Analysis,</w:t>
      </w:r>
      <w:r w:rsidRPr="00476ED6">
        <w:rPr>
          <w:color w:val="000000"/>
          <w:sz w:val="22"/>
          <w:szCs w:val="22"/>
        </w:rPr>
        <w:t>"</w:t>
      </w:r>
      <w:r w:rsidR="00260A25" w:rsidRPr="00476ED6">
        <w:rPr>
          <w:color w:val="000000"/>
          <w:sz w:val="22"/>
          <w:szCs w:val="22"/>
        </w:rPr>
        <w:t xml:space="preserve"> Second Meeting of the Inter-American Development Bank Social Policy Monitoring Network, </w:t>
      </w:r>
      <w:r w:rsidR="00260A25" w:rsidRPr="00476ED6">
        <w:rPr>
          <w:i/>
          <w:iCs/>
          <w:color w:val="000000"/>
          <w:sz w:val="22"/>
          <w:szCs w:val="22"/>
        </w:rPr>
        <w:t>Health and Nutrition,</w:t>
      </w:r>
      <w:r w:rsidR="00260A25" w:rsidRPr="00476ED6">
        <w:rPr>
          <w:color w:val="000000"/>
          <w:sz w:val="22"/>
          <w:szCs w:val="22"/>
        </w:rPr>
        <w:t xml:space="preserve"> November 6-7, 2003, Rio de Janeiro, Brazil</w:t>
      </w:r>
    </w:p>
    <w:p w14:paraId="49C5E6A4" w14:textId="5770B6B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Interactions Among Health, Education and Nutrition (HEN) and the Potential Benefits of Intervening Simultaneously in All Three,</w:t>
      </w:r>
      <w:r w:rsidRPr="00476ED6">
        <w:rPr>
          <w:color w:val="000000"/>
          <w:sz w:val="22"/>
          <w:szCs w:val="22"/>
        </w:rPr>
        <w:t>"</w:t>
      </w:r>
      <w:r w:rsidR="00260A25" w:rsidRPr="00476ED6">
        <w:rPr>
          <w:color w:val="000000"/>
          <w:sz w:val="22"/>
          <w:szCs w:val="22"/>
        </w:rPr>
        <w:t xml:space="preserve"> Round Table: Synergies from intervening simultaneously in nutrition, health and schooling, Second Meeting of the Inter-American Development Bank Social Policy Monitoring Network, </w:t>
      </w:r>
      <w:r w:rsidR="00260A25" w:rsidRPr="00476ED6">
        <w:rPr>
          <w:i/>
          <w:iCs/>
          <w:color w:val="000000"/>
          <w:sz w:val="22"/>
          <w:szCs w:val="22"/>
        </w:rPr>
        <w:t>Health and Nutrition,</w:t>
      </w:r>
      <w:r w:rsidR="00260A25" w:rsidRPr="00476ED6">
        <w:rPr>
          <w:color w:val="000000"/>
          <w:sz w:val="22"/>
          <w:szCs w:val="22"/>
        </w:rPr>
        <w:t xml:space="preserve"> November 6-7, 2003, Rio de Janeiro, Brazil</w:t>
      </w:r>
    </w:p>
    <w:p w14:paraId="482E05C2" w14:textId="114CE48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Experimental Nutritional Interventions on Education into Adulthood in Rural Guatemala: Preliminary Longitudinal Analysis,</w:t>
      </w:r>
      <w:r w:rsidRPr="00476ED6">
        <w:rPr>
          <w:color w:val="000000"/>
          <w:sz w:val="22"/>
          <w:szCs w:val="22"/>
        </w:rPr>
        <w:t>"</w:t>
      </w:r>
      <w:r w:rsidR="00260A25" w:rsidRPr="00476ED6">
        <w:rPr>
          <w:color w:val="000000"/>
          <w:sz w:val="22"/>
          <w:szCs w:val="22"/>
        </w:rPr>
        <w:t xml:space="preserve"> Latin America and the Caribbean Economic Association (LACEA) Annual Meetings, 9-11 October 2003, Puebla, Mexico.</w:t>
      </w:r>
    </w:p>
    <w:p w14:paraId="289FB7B3" w14:textId="6D56987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Experience with Project Evaluation,</w:t>
      </w:r>
      <w:r w:rsidRPr="00476ED6">
        <w:rPr>
          <w:color w:val="000000"/>
          <w:sz w:val="22"/>
          <w:szCs w:val="22"/>
        </w:rPr>
        <w:t>"</w:t>
      </w:r>
      <w:r w:rsidR="00260A25" w:rsidRPr="00476ED6">
        <w:rPr>
          <w:color w:val="000000"/>
          <w:sz w:val="22"/>
          <w:szCs w:val="22"/>
        </w:rPr>
        <w:t xml:space="preserve"> Millennium Challenge Account Evaluation Design Working Session, Washington, DC: USAID, September 10, 2003 </w:t>
      </w:r>
    </w:p>
    <w:p w14:paraId="125707C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"Returns to Birthweight," Carolina Population Center Workshop, Chapel Hill, NC, 5 September 2003.</w:t>
      </w:r>
    </w:p>
    <w:p w14:paraId="2FD2F8A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4B9AB6F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"Returns to Birthweight," University of North Carolina at Chapel Hill Triangle Health Economics Workshop, 5 September 2003.</w:t>
      </w:r>
    </w:p>
    <w:p w14:paraId="096A5C2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"Returns to Birthweight," Santiago, Chile: Universidad de Chile, 14 August 2003</w:t>
      </w:r>
    </w:p>
    <w:p w14:paraId="505E1B02" w14:textId="6F18520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Educational Sector Study:</w:t>
      </w:r>
      <w:r w:rsidR="00915623" w:rsidRPr="00476ED6">
        <w:rPr>
          <w:color w:val="000000"/>
          <w:sz w:val="22"/>
          <w:szCs w:val="22"/>
        </w:rPr>
        <w:t xml:space="preserve"> </w:t>
      </w:r>
      <w:r w:rsidR="00260A25" w:rsidRPr="00476ED6">
        <w:rPr>
          <w:color w:val="000000"/>
          <w:sz w:val="22"/>
          <w:szCs w:val="22"/>
        </w:rPr>
        <w:t>Pro-Poor Economic Growth Effects of Policies and Activities,</w:t>
      </w:r>
      <w:r w:rsidRPr="00476ED6">
        <w:rPr>
          <w:color w:val="000000"/>
          <w:sz w:val="22"/>
          <w:szCs w:val="22"/>
        </w:rPr>
        <w:t>"</w:t>
      </w:r>
      <w:r w:rsidR="00260A25" w:rsidRPr="00476ED6">
        <w:rPr>
          <w:color w:val="000000"/>
          <w:sz w:val="22"/>
          <w:szCs w:val="22"/>
        </w:rPr>
        <w:t xml:space="preserve"> Washington, DC., meeting on Pro-Poor Economic Growth Research Studies Project, implemented by Development Alternatives, Inc, (DAI) and Boston Institute for Developing Countries (BIDE) and funded by the Bureau for Economic Growth, Agriculture and Trade, U.S. Agency for International Development (USAID), 1 July 2003.</w:t>
      </w:r>
    </w:p>
    <w:p w14:paraId="453F099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"Returns to Birthweight," Seattle, WA: University of Washington, 30 May 2003.</w:t>
      </w:r>
    </w:p>
    <w:p w14:paraId="1E5F0AD2" w14:textId="39D8595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Early Childhood Development in the Philippines: Family Background-Service Provider Interactions</w:t>
      </w:r>
      <w:r w:rsidRPr="00476ED6">
        <w:rPr>
          <w:color w:val="000000"/>
          <w:sz w:val="22"/>
          <w:szCs w:val="22"/>
        </w:rPr>
        <w:t>"</w:t>
      </w:r>
      <w:r w:rsidR="00260A25" w:rsidRPr="00476ED6">
        <w:rPr>
          <w:color w:val="000000"/>
          <w:sz w:val="22"/>
          <w:szCs w:val="22"/>
        </w:rPr>
        <w:t xml:space="preserve"> (with Elizabeth King, Judith B. Borja, Sharon J. Ghuman, Socorro Gultiano), Session on Child Health and Education in</w:t>
      </w:r>
      <w:r w:rsidR="00915623" w:rsidRPr="00476ED6">
        <w:rPr>
          <w:color w:val="000000"/>
          <w:sz w:val="22"/>
          <w:szCs w:val="22"/>
        </w:rPr>
        <w:t xml:space="preserve"> </w:t>
      </w:r>
      <w:r w:rsidR="00260A25" w:rsidRPr="00476ED6">
        <w:rPr>
          <w:color w:val="000000"/>
          <w:sz w:val="22"/>
          <w:szCs w:val="22"/>
        </w:rPr>
        <w:t xml:space="preserve">Developing Countries, Annual Meetings of Population Association of America, Minneapolis, MN 2 May 2003. </w:t>
      </w:r>
    </w:p>
    <w:p w14:paraId="3F2ED987" w14:textId="73F1EDF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Returns to Female Schooling Revisited</w:t>
      </w:r>
      <w:r w:rsidRPr="00476ED6">
        <w:rPr>
          <w:color w:val="000000"/>
          <w:sz w:val="22"/>
          <w:szCs w:val="22"/>
        </w:rPr>
        <w:t>"</w:t>
      </w:r>
      <w:r w:rsidR="00260A25" w:rsidRPr="00476ED6">
        <w:rPr>
          <w:color w:val="000000"/>
          <w:sz w:val="22"/>
          <w:szCs w:val="22"/>
        </w:rPr>
        <w:t xml:space="preserve"> (with Piyali Sengupta), Washington, DC: World Bank, 16 April 2003.</w:t>
      </w:r>
    </w:p>
    <w:p w14:paraId="035BF59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"Increasing Birthweight," Mini-conference on Economic Demography in Memory of George Stolnitz (Population Institute and Department of Economics), Bloomington, IN: Indiana University, 3-4 April 2003. </w:t>
      </w:r>
    </w:p>
    <w:p w14:paraId="79E8C098" w14:textId="35B5030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Parental Wealth and Adult Children</w:t>
      </w:r>
      <w:r w:rsidR="006C3022" w:rsidRPr="00476ED6">
        <w:rPr>
          <w:color w:val="000000"/>
          <w:sz w:val="22"/>
          <w:szCs w:val="22"/>
        </w:rPr>
        <w:t>’</w:t>
      </w:r>
      <w:r w:rsidR="00260A25" w:rsidRPr="00476ED6">
        <w:rPr>
          <w:color w:val="000000"/>
          <w:sz w:val="22"/>
          <w:szCs w:val="22"/>
        </w:rPr>
        <w:t>s Welfare in Marriage,</w:t>
      </w:r>
      <w:r w:rsidRPr="00476ED6">
        <w:rPr>
          <w:color w:val="000000"/>
          <w:sz w:val="22"/>
          <w:szCs w:val="22"/>
        </w:rPr>
        <w:t>"</w:t>
      </w:r>
      <w:r w:rsidR="00260A25" w:rsidRPr="00476ED6">
        <w:rPr>
          <w:color w:val="000000"/>
          <w:sz w:val="22"/>
          <w:szCs w:val="22"/>
        </w:rPr>
        <w:t xml:space="preserve"> Los Angeles, University of Southern California, 26 February 2003.</w:t>
      </w:r>
    </w:p>
    <w:p w14:paraId="71319043" w14:textId="793DD29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Parental Wealth and Adult Children</w:t>
      </w:r>
      <w:r w:rsidR="006C3022" w:rsidRPr="00476ED6">
        <w:rPr>
          <w:color w:val="000000"/>
          <w:sz w:val="22"/>
          <w:szCs w:val="22"/>
        </w:rPr>
        <w:t>’</w:t>
      </w:r>
      <w:r w:rsidR="00260A25" w:rsidRPr="00476ED6">
        <w:rPr>
          <w:color w:val="000000"/>
          <w:sz w:val="22"/>
          <w:szCs w:val="22"/>
        </w:rPr>
        <w:t>s Welfare in Marriage,</w:t>
      </w:r>
      <w:r w:rsidRPr="00476ED6">
        <w:rPr>
          <w:color w:val="000000"/>
          <w:sz w:val="22"/>
          <w:szCs w:val="22"/>
        </w:rPr>
        <w:t>"</w:t>
      </w:r>
      <w:r w:rsidR="00260A25" w:rsidRPr="00476ED6">
        <w:rPr>
          <w:color w:val="000000"/>
          <w:sz w:val="22"/>
          <w:szCs w:val="22"/>
        </w:rPr>
        <w:t xml:space="preserve"> Los Angeles, UCLA, 25 February 2003.</w:t>
      </w:r>
    </w:p>
    <w:p w14:paraId="15783CB9" w14:textId="4C73546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Progressing through PROGRESA: An Impact Assessment of Mexico</w:t>
      </w:r>
      <w:r w:rsidR="006C3022" w:rsidRPr="00476ED6">
        <w:rPr>
          <w:color w:val="000000"/>
          <w:sz w:val="22"/>
          <w:szCs w:val="22"/>
        </w:rPr>
        <w:t>’</w:t>
      </w:r>
      <w:r w:rsidR="00260A25" w:rsidRPr="00476ED6">
        <w:rPr>
          <w:color w:val="000000"/>
          <w:sz w:val="22"/>
          <w:szCs w:val="22"/>
        </w:rPr>
        <w:t>s School Subsidy Experiment</w:t>
      </w:r>
      <w:r w:rsidRPr="00476ED6">
        <w:rPr>
          <w:color w:val="000000"/>
          <w:sz w:val="22"/>
          <w:szCs w:val="22"/>
        </w:rPr>
        <w:t>"</w:t>
      </w:r>
      <w:r w:rsidR="00260A25" w:rsidRPr="00476ED6">
        <w:rPr>
          <w:color w:val="000000"/>
          <w:sz w:val="22"/>
          <w:szCs w:val="22"/>
        </w:rPr>
        <w:t xml:space="preserve"> (with Piyali Sengupta and Petra Todd), The International Centre for the Study of East Asian Development (ICSEAD), Kitakyushu, Japan, 24 January 2003.</w:t>
      </w:r>
    </w:p>
    <w:p w14:paraId="40BE4BB7" w14:textId="2EC055C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Use of Twins in Economics,</w:t>
      </w:r>
      <w:r w:rsidRPr="00476ED6">
        <w:rPr>
          <w:color w:val="000000"/>
          <w:sz w:val="22"/>
          <w:szCs w:val="22"/>
        </w:rPr>
        <w:t>"</w:t>
      </w:r>
      <w:r w:rsidR="00260A25" w:rsidRPr="00476ED6">
        <w:rPr>
          <w:color w:val="000000"/>
          <w:sz w:val="22"/>
          <w:szCs w:val="22"/>
        </w:rPr>
        <w:t xml:space="preserve"> National Academy of Sciences-National Research Council Ad Hoc Meeting on Twins Studies, 7-8 January 2003.</w:t>
      </w:r>
    </w:p>
    <w:p w14:paraId="5F6B8265" w14:textId="6A131E0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Social Safety Nets for More-Adaptive Labor Markets in Developing Countries</w:t>
      </w:r>
      <w:r w:rsidRPr="00476ED6">
        <w:rPr>
          <w:color w:val="000000"/>
          <w:sz w:val="22"/>
          <w:szCs w:val="22"/>
        </w:rPr>
        <w:t>"</w:t>
      </w:r>
      <w:r w:rsidR="00260A25" w:rsidRPr="00476ED6">
        <w:rPr>
          <w:color w:val="000000"/>
          <w:sz w:val="22"/>
          <w:szCs w:val="22"/>
        </w:rPr>
        <w:t xml:space="preserve"> (with John Hoddinott), U.S. Department of Labor ILAB Research Symposium, Bureau of Labor Statistics Conference Center, Washington D.C. 6 January 2003.</w:t>
      </w:r>
    </w:p>
    <w:p w14:paraId="3A765181" w14:textId="55F364B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Progressing through PROGRESA: An Impact Assessment of Mexico</w:t>
      </w:r>
      <w:r w:rsidR="006C3022" w:rsidRPr="00476ED6">
        <w:rPr>
          <w:color w:val="000000"/>
          <w:sz w:val="22"/>
          <w:szCs w:val="22"/>
        </w:rPr>
        <w:t>’</w:t>
      </w:r>
      <w:r w:rsidR="00260A25" w:rsidRPr="00476ED6">
        <w:rPr>
          <w:color w:val="000000"/>
          <w:sz w:val="22"/>
          <w:szCs w:val="22"/>
        </w:rPr>
        <w:t>s School Subsidy Experiment</w:t>
      </w:r>
      <w:r w:rsidRPr="00476ED6">
        <w:rPr>
          <w:color w:val="000000"/>
          <w:sz w:val="22"/>
          <w:szCs w:val="22"/>
        </w:rPr>
        <w:t>"</w:t>
      </w:r>
      <w:r w:rsidR="00260A25" w:rsidRPr="00476ED6">
        <w:rPr>
          <w:color w:val="000000"/>
          <w:sz w:val="22"/>
          <w:szCs w:val="22"/>
        </w:rPr>
        <w:t xml:space="preserve"> (with Piyali Sengupta and Petra Todd), First Meeting of the Inter-American Development Bank Social Policy Monitoring Network on </w:t>
      </w:r>
      <w:r w:rsidRPr="00476ED6">
        <w:rPr>
          <w:color w:val="000000"/>
          <w:sz w:val="22"/>
          <w:szCs w:val="22"/>
        </w:rPr>
        <w:t>"</w:t>
      </w:r>
      <w:r w:rsidR="00260A25" w:rsidRPr="00476ED6">
        <w:rPr>
          <w:color w:val="000000"/>
          <w:sz w:val="22"/>
          <w:szCs w:val="22"/>
        </w:rPr>
        <w:t>Conditional Cash Transfers Programs,</w:t>
      </w:r>
      <w:r w:rsidRPr="00476ED6">
        <w:rPr>
          <w:color w:val="000000"/>
          <w:sz w:val="22"/>
          <w:szCs w:val="22"/>
        </w:rPr>
        <w:t>"</w:t>
      </w:r>
      <w:r w:rsidR="00260A25" w:rsidRPr="00476ED6">
        <w:rPr>
          <w:color w:val="000000"/>
          <w:sz w:val="22"/>
          <w:szCs w:val="22"/>
        </w:rPr>
        <w:t xml:space="preserve"> Institute for Fiscal Studies, London, UK, 21 November 2002. </w:t>
      </w:r>
    </w:p>
    <w:p w14:paraId="6821A285" w14:textId="6CBBDCB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Progressing through PROGRESA: An Impact Assessment of Mexico</w:t>
      </w:r>
      <w:r w:rsidR="006C3022" w:rsidRPr="00476ED6">
        <w:rPr>
          <w:color w:val="000000"/>
          <w:sz w:val="22"/>
          <w:szCs w:val="22"/>
        </w:rPr>
        <w:t>’</w:t>
      </w:r>
      <w:r w:rsidR="00260A25" w:rsidRPr="00476ED6">
        <w:rPr>
          <w:color w:val="000000"/>
          <w:sz w:val="22"/>
          <w:szCs w:val="22"/>
        </w:rPr>
        <w:t>s School Subsidy Experiment</w:t>
      </w:r>
      <w:r w:rsidRPr="00476ED6">
        <w:rPr>
          <w:color w:val="000000"/>
          <w:sz w:val="22"/>
          <w:szCs w:val="22"/>
        </w:rPr>
        <w:t>"</w:t>
      </w:r>
      <w:r w:rsidR="00260A25" w:rsidRPr="00476ED6">
        <w:rPr>
          <w:color w:val="000000"/>
          <w:sz w:val="22"/>
          <w:szCs w:val="22"/>
        </w:rPr>
        <w:t xml:space="preserve"> (withPiyali Sengupta and Petra Todd), First Annual Instituto Technologico Autonomo de Mexico Workshop on Poverty, Mexico City, May 23, 2002.</w:t>
      </w:r>
    </w:p>
    <w:p w14:paraId="6D64AE4B" w14:textId="11B8466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Krueger</w:t>
      </w:r>
      <w:r w:rsidR="006C3022" w:rsidRPr="00476ED6">
        <w:rPr>
          <w:color w:val="000000"/>
          <w:sz w:val="22"/>
          <w:szCs w:val="22"/>
        </w:rPr>
        <w:t>’</w:t>
      </w:r>
      <w:r w:rsidR="00260A25" w:rsidRPr="00476ED6">
        <w:rPr>
          <w:color w:val="000000"/>
          <w:sz w:val="22"/>
          <w:szCs w:val="22"/>
        </w:rPr>
        <w:t xml:space="preserve">s Simple </w:t>
      </w:r>
      <w:r w:rsidR="006C3022" w:rsidRPr="00476ED6">
        <w:rPr>
          <w:color w:val="000000"/>
          <w:sz w:val="22"/>
          <w:szCs w:val="22"/>
        </w:rPr>
        <w:t>‘</w:t>
      </w:r>
      <w:r w:rsidR="00260A25" w:rsidRPr="00476ED6">
        <w:rPr>
          <w:color w:val="000000"/>
          <w:sz w:val="22"/>
          <w:szCs w:val="22"/>
        </w:rPr>
        <w:t>Two-by-Two</w:t>
      </w:r>
      <w:r w:rsidR="006C3022" w:rsidRPr="00476ED6">
        <w:rPr>
          <w:color w:val="000000"/>
          <w:sz w:val="22"/>
          <w:szCs w:val="22"/>
        </w:rPr>
        <w:t>’</w:t>
      </w:r>
      <w:r w:rsidR="00260A25" w:rsidRPr="00476ED6">
        <w:rPr>
          <w:color w:val="000000"/>
          <w:sz w:val="22"/>
          <w:szCs w:val="22"/>
        </w:rPr>
        <w:t xml:space="preserve"> Taxonomy for Policies as They Relate to Poverty Alleviation and Economic Growth,</w:t>
      </w:r>
      <w:r w:rsidRPr="00476ED6">
        <w:rPr>
          <w:color w:val="000000"/>
          <w:sz w:val="22"/>
          <w:szCs w:val="22"/>
        </w:rPr>
        <w:t>"</w:t>
      </w:r>
      <w:r w:rsidR="00260A25" w:rsidRPr="00476ED6">
        <w:rPr>
          <w:color w:val="000000"/>
          <w:sz w:val="22"/>
          <w:szCs w:val="22"/>
        </w:rPr>
        <w:t xml:space="preserve"> Tokyo: Asian Development Bank Institute, January 23, 2002.</w:t>
      </w:r>
    </w:p>
    <w:p w14:paraId="4A7F5541" w14:textId="009ECCA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Policy and Wage Differentials in Latin America</w:t>
      </w:r>
      <w:r w:rsidRPr="00476ED6">
        <w:rPr>
          <w:color w:val="000000"/>
          <w:sz w:val="22"/>
          <w:szCs w:val="22"/>
        </w:rPr>
        <w:t>"</w:t>
      </w:r>
      <w:r w:rsidR="00260A25" w:rsidRPr="00476ED6">
        <w:rPr>
          <w:color w:val="000000"/>
          <w:sz w:val="22"/>
          <w:szCs w:val="22"/>
        </w:rPr>
        <w:t xml:space="preserve"> presented at joint American Economic Association-Korea/America Economic Association Session on </w:t>
      </w:r>
      <w:r w:rsidRPr="00476ED6">
        <w:rPr>
          <w:color w:val="000000"/>
          <w:sz w:val="22"/>
          <w:szCs w:val="22"/>
        </w:rPr>
        <w:t>"</w:t>
      </w:r>
      <w:r w:rsidR="00260A25" w:rsidRPr="00476ED6">
        <w:rPr>
          <w:color w:val="000000"/>
          <w:sz w:val="22"/>
          <w:szCs w:val="22"/>
        </w:rPr>
        <w:t>Education and Development,</w:t>
      </w:r>
      <w:r w:rsidRPr="00476ED6">
        <w:rPr>
          <w:color w:val="000000"/>
          <w:sz w:val="22"/>
          <w:szCs w:val="22"/>
        </w:rPr>
        <w:t>"</w:t>
      </w:r>
      <w:r w:rsidR="00260A25" w:rsidRPr="00476ED6">
        <w:rPr>
          <w:color w:val="000000"/>
          <w:sz w:val="22"/>
          <w:szCs w:val="22"/>
        </w:rPr>
        <w:t xml:space="preserve"> 6 January 2002, ASSA Annual Meetings, Atlanta, GA. </w:t>
      </w:r>
    </w:p>
    <w:p w14:paraId="11F66892" w14:textId="55763A9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In-Law Resources, Parental Resources and Distribution Within Marriage,</w:t>
      </w:r>
      <w:r w:rsidRPr="00476ED6">
        <w:rPr>
          <w:color w:val="000000"/>
          <w:sz w:val="22"/>
          <w:szCs w:val="22"/>
        </w:rPr>
        <w:t>"</w:t>
      </w:r>
      <w:r w:rsidR="00260A25" w:rsidRPr="00476ED6">
        <w:rPr>
          <w:color w:val="000000"/>
          <w:sz w:val="22"/>
          <w:szCs w:val="22"/>
        </w:rPr>
        <w:t xml:space="preserve"> Santiago, Chile: Universidad de Chile, 11 December 2001.</w:t>
      </w:r>
    </w:p>
    <w:p w14:paraId="3516673B" w14:textId="71003F9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Policy and Wage Differentials in Latin America,</w:t>
      </w:r>
      <w:r w:rsidRPr="00476ED6">
        <w:rPr>
          <w:color w:val="000000"/>
          <w:sz w:val="22"/>
          <w:szCs w:val="22"/>
        </w:rPr>
        <w:t>"</w:t>
      </w:r>
      <w:r w:rsidR="00260A25" w:rsidRPr="00476ED6">
        <w:rPr>
          <w:color w:val="000000"/>
          <w:sz w:val="22"/>
          <w:szCs w:val="22"/>
        </w:rPr>
        <w:t xml:space="preserve"> Santiago, Chile: Universidad de Chile, 11 December 2001.</w:t>
      </w:r>
    </w:p>
    <w:p w14:paraId="37831322" w14:textId="6F9DB41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Progressing through PROGRESA: An Impact Assessment of Mexico</w:t>
      </w:r>
      <w:r w:rsidR="006C3022" w:rsidRPr="00476ED6">
        <w:rPr>
          <w:color w:val="000000"/>
          <w:sz w:val="22"/>
          <w:szCs w:val="22"/>
        </w:rPr>
        <w:t>’</w:t>
      </w:r>
      <w:r w:rsidR="00260A25" w:rsidRPr="00476ED6">
        <w:rPr>
          <w:color w:val="000000"/>
          <w:sz w:val="22"/>
          <w:szCs w:val="22"/>
        </w:rPr>
        <w:t>s School Subsidy Experiment,</w:t>
      </w:r>
      <w:r w:rsidRPr="00476ED6">
        <w:rPr>
          <w:color w:val="000000"/>
          <w:sz w:val="22"/>
          <w:szCs w:val="22"/>
        </w:rPr>
        <w:t>"</w:t>
      </w:r>
      <w:r w:rsidR="00260A25" w:rsidRPr="00476ED6">
        <w:rPr>
          <w:color w:val="000000"/>
          <w:sz w:val="22"/>
          <w:szCs w:val="22"/>
        </w:rPr>
        <w:t xml:space="preserve"> Santiago, Chile: Universidad de Chile, 10 December 2001.</w:t>
      </w:r>
    </w:p>
    <w:p w14:paraId="3A81CAE1" w14:textId="5110BD0E"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"Does Increasing Women's Schooling Raise the Schooling of the Next Generation?</w:t>
      </w:r>
      <w:r w:rsidR="009410C4" w:rsidRPr="00476ED6">
        <w:rPr>
          <w:color w:val="000000"/>
          <w:sz w:val="22"/>
          <w:szCs w:val="22"/>
        </w:rPr>
        <w:t>"</w:t>
      </w:r>
      <w:r w:rsidRPr="00476ED6">
        <w:rPr>
          <w:color w:val="000000"/>
          <w:sz w:val="22"/>
          <w:szCs w:val="22"/>
        </w:rPr>
        <w:t xml:space="preserve"> Santiago, Chile: Universidad de Chile, 7 December 2001.</w:t>
      </w:r>
    </w:p>
    <w:p w14:paraId="2050F72D" w14:textId="63BE259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Returns to Increasing Body Weight,</w:t>
      </w:r>
      <w:r w:rsidRPr="00476ED6">
        <w:rPr>
          <w:color w:val="000000"/>
          <w:sz w:val="22"/>
          <w:szCs w:val="22"/>
        </w:rPr>
        <w:t>"</w:t>
      </w:r>
      <w:r w:rsidR="00260A25" w:rsidRPr="00476ED6">
        <w:rPr>
          <w:color w:val="000000"/>
          <w:sz w:val="22"/>
          <w:szCs w:val="22"/>
        </w:rPr>
        <w:t xml:space="preserve"> Santiago, Chile: Universidad de Chile, 6 December 2001.</w:t>
      </w:r>
    </w:p>
    <w:p w14:paraId="5D27403A" w14:textId="28DF7F2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Policy and Wage Differentials in Latin America,</w:t>
      </w:r>
      <w:r w:rsidRPr="00476ED6">
        <w:rPr>
          <w:color w:val="000000"/>
          <w:sz w:val="22"/>
          <w:szCs w:val="22"/>
        </w:rPr>
        <w:t>"</w:t>
      </w:r>
      <w:r w:rsidR="00260A25" w:rsidRPr="00476ED6">
        <w:rPr>
          <w:color w:val="000000"/>
          <w:sz w:val="22"/>
          <w:szCs w:val="22"/>
        </w:rPr>
        <w:t xml:space="preserve"> Washington, DC: World Bank Research Department Seminar, 3 October 2001</w:t>
      </w:r>
    </w:p>
    <w:p w14:paraId="45D7EAD4" w14:textId="51AE3DE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Human Capital Investments, Health and Nutrition,</w:t>
      </w:r>
      <w:r w:rsidRPr="00476ED6">
        <w:rPr>
          <w:color w:val="000000"/>
          <w:sz w:val="22"/>
          <w:szCs w:val="22"/>
        </w:rPr>
        <w:t>"</w:t>
      </w:r>
      <w:r w:rsidR="00260A25" w:rsidRPr="00476ED6">
        <w:rPr>
          <w:color w:val="000000"/>
          <w:sz w:val="22"/>
          <w:szCs w:val="22"/>
        </w:rPr>
        <w:t xml:space="preserve"> Symposium on </w:t>
      </w:r>
      <w:r w:rsidRPr="00476ED6">
        <w:rPr>
          <w:color w:val="000000"/>
          <w:sz w:val="22"/>
          <w:szCs w:val="22"/>
        </w:rPr>
        <w:t>"</w:t>
      </w:r>
      <w:r w:rsidR="00260A25" w:rsidRPr="00476ED6">
        <w:rPr>
          <w:color w:val="000000"/>
          <w:sz w:val="22"/>
          <w:szCs w:val="22"/>
        </w:rPr>
        <w:t>Nutrition and Human Capital Formation,</w:t>
      </w:r>
      <w:r w:rsidRPr="00476ED6">
        <w:rPr>
          <w:color w:val="000000"/>
          <w:sz w:val="22"/>
          <w:szCs w:val="22"/>
        </w:rPr>
        <w:t>"</w:t>
      </w:r>
      <w:r w:rsidR="00260A25" w:rsidRPr="00476ED6">
        <w:rPr>
          <w:color w:val="000000"/>
          <w:sz w:val="22"/>
          <w:szCs w:val="22"/>
        </w:rPr>
        <w:t xml:space="preserve"> INCAP-Sponsored Meeting, Holiday Inn, Guatemala City, Guatemala on </w:t>
      </w:r>
      <w:r w:rsidRPr="00476ED6">
        <w:rPr>
          <w:color w:val="000000"/>
          <w:sz w:val="22"/>
          <w:szCs w:val="22"/>
        </w:rPr>
        <w:t>"</w:t>
      </w:r>
      <w:r w:rsidR="00260A25" w:rsidRPr="00476ED6">
        <w:rPr>
          <w:color w:val="000000"/>
          <w:sz w:val="22"/>
          <w:szCs w:val="22"/>
        </w:rPr>
        <w:t>Early Nutrition, Human Capital and Economic Productivity,</w:t>
      </w:r>
      <w:r w:rsidRPr="00476ED6">
        <w:rPr>
          <w:color w:val="000000"/>
          <w:sz w:val="22"/>
          <w:szCs w:val="22"/>
        </w:rPr>
        <w:t>"</w:t>
      </w:r>
      <w:r w:rsidR="00260A25" w:rsidRPr="00476ED6">
        <w:rPr>
          <w:color w:val="000000"/>
          <w:sz w:val="22"/>
          <w:szCs w:val="22"/>
        </w:rPr>
        <w:t xml:space="preserve"> July 12, 2001</w:t>
      </w:r>
    </w:p>
    <w:p w14:paraId="0758A73A" w14:textId="53B6040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Social Benefits of Education:</w:t>
      </w:r>
      <w:r w:rsidR="00915623" w:rsidRPr="00476ED6">
        <w:rPr>
          <w:color w:val="000000"/>
          <w:sz w:val="22"/>
          <w:szCs w:val="22"/>
        </w:rPr>
        <w:t xml:space="preserve"> </w:t>
      </w:r>
      <w:r w:rsidR="00260A25" w:rsidRPr="00476ED6">
        <w:rPr>
          <w:color w:val="000000"/>
          <w:sz w:val="22"/>
          <w:szCs w:val="22"/>
        </w:rPr>
        <w:t>Conceptual and Measurement Issues,</w:t>
      </w:r>
      <w:r w:rsidRPr="00476ED6">
        <w:rPr>
          <w:color w:val="000000"/>
          <w:sz w:val="22"/>
          <w:szCs w:val="22"/>
        </w:rPr>
        <w:t>"</w:t>
      </w:r>
      <w:r w:rsidR="00260A25" w:rsidRPr="00476ED6">
        <w:rPr>
          <w:color w:val="000000"/>
          <w:sz w:val="22"/>
          <w:szCs w:val="22"/>
        </w:rPr>
        <w:t xml:space="preserve"> Key-Note speech at Inaugural Conference on "Wider Benefits of Learning," Institute of Education, London, 3 July 2001.</w:t>
      </w:r>
    </w:p>
    <w:p w14:paraId="6F14183C" w14:textId="058B671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Social Protection and Targeting: What Do We Know About the Tradeoffs?</w:t>
      </w:r>
      <w:r w:rsidRPr="00476ED6">
        <w:rPr>
          <w:color w:val="000000"/>
          <w:sz w:val="22"/>
          <w:szCs w:val="22"/>
        </w:rPr>
        <w:t>"</w:t>
      </w:r>
      <w:r w:rsidR="00260A25" w:rsidRPr="00476ED6">
        <w:rPr>
          <w:color w:val="000000"/>
          <w:sz w:val="22"/>
          <w:szCs w:val="22"/>
        </w:rPr>
        <w:t xml:space="preserve"> Inter-American Development Bank, Washington, DC, 11-12 June 2001</w:t>
      </w:r>
    </w:p>
    <w:p w14:paraId="70F2B087" w14:textId="0D8ED278"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Family Background, Schooling Determination and Policy Implications: Some Selected Aspects from Various Countries,</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Jerome Levy Economics Institute, Bard College, 4-5 June 2001.</w:t>
      </w:r>
    </w:p>
    <w:p w14:paraId="296B194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CB500AD" w14:textId="3548E82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Intergenerational Schooling Mobility In Latin America</w:t>
      </w:r>
      <w:r w:rsidRPr="00476ED6">
        <w:rPr>
          <w:color w:val="000000"/>
          <w:sz w:val="22"/>
          <w:szCs w:val="22"/>
        </w:rPr>
        <w:t>"</w:t>
      </w:r>
      <w:r w:rsidR="00260A25" w:rsidRPr="00476ED6">
        <w:rPr>
          <w:color w:val="000000"/>
          <w:sz w:val="22"/>
          <w:szCs w:val="22"/>
        </w:rPr>
        <w:t xml:space="preserve"> (with Alejandro Gaviria and Miguel Székely), </w:t>
      </w:r>
      <w:r w:rsidR="00260A25" w:rsidRPr="00476ED6">
        <w:rPr>
          <w:i/>
          <w:iCs/>
          <w:color w:val="000000"/>
          <w:sz w:val="22"/>
          <w:szCs w:val="22"/>
        </w:rPr>
        <w:t>Economia</w:t>
      </w:r>
      <w:r w:rsidR="00260A25" w:rsidRPr="00476ED6">
        <w:rPr>
          <w:color w:val="000000"/>
          <w:sz w:val="22"/>
          <w:szCs w:val="22"/>
        </w:rPr>
        <w:t xml:space="preserve"> Panel, Harvard University, Cambridge, MA, April 27, 2001.</w:t>
      </w:r>
    </w:p>
    <w:p w14:paraId="16E79E74" w14:textId="3CC1091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Progressing through PROGRESA: An Impact Assessment of Mexico</w:t>
      </w:r>
      <w:r w:rsidR="006C3022" w:rsidRPr="00476ED6">
        <w:rPr>
          <w:color w:val="000000"/>
          <w:sz w:val="22"/>
          <w:szCs w:val="22"/>
        </w:rPr>
        <w:t>’</w:t>
      </w:r>
      <w:r w:rsidR="00260A25" w:rsidRPr="00476ED6">
        <w:rPr>
          <w:color w:val="000000"/>
          <w:sz w:val="22"/>
          <w:szCs w:val="22"/>
        </w:rPr>
        <w:t>s School Subsidy Experiment</w:t>
      </w:r>
      <w:r w:rsidRPr="00476ED6">
        <w:rPr>
          <w:color w:val="000000"/>
          <w:sz w:val="22"/>
          <w:szCs w:val="22"/>
        </w:rPr>
        <w:t>"</w:t>
      </w:r>
      <w:r w:rsidR="00260A25" w:rsidRPr="00476ED6">
        <w:rPr>
          <w:color w:val="000000"/>
          <w:sz w:val="22"/>
          <w:szCs w:val="22"/>
        </w:rPr>
        <w:t xml:space="preserve"> (with Petra Todd),</w:t>
      </w:r>
      <w:r w:rsidR="00915623" w:rsidRPr="00476ED6">
        <w:rPr>
          <w:color w:val="000000"/>
          <w:sz w:val="22"/>
          <w:szCs w:val="22"/>
        </w:rPr>
        <w:t xml:space="preserve"> </w:t>
      </w:r>
      <w:r w:rsidR="00260A25" w:rsidRPr="00476ED6">
        <w:rPr>
          <w:color w:val="000000"/>
          <w:sz w:val="22"/>
          <w:szCs w:val="22"/>
        </w:rPr>
        <w:t>Princeton University, Princeton N.J., 25 April 2001.</w:t>
      </w:r>
    </w:p>
    <w:p w14:paraId="4EB6850F" w14:textId="3ACD7090"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"Re-examining Some Conventional Wisdom with Control for Genetic Endowments Through Using Identical Twins: (1) Does Increasing Women's Schooling Raise the Schooling of the Next Generation and (2) The Returns to Increasing Body Weight,</w:t>
      </w:r>
      <w:r w:rsidR="009410C4" w:rsidRPr="00476ED6">
        <w:rPr>
          <w:color w:val="000000"/>
          <w:sz w:val="22"/>
          <w:szCs w:val="22"/>
        </w:rPr>
        <w:t>"</w:t>
      </w:r>
      <w:r w:rsidRPr="00476ED6">
        <w:rPr>
          <w:color w:val="000000"/>
          <w:sz w:val="22"/>
          <w:szCs w:val="22"/>
        </w:rPr>
        <w:t xml:space="preserve"> Seminar Series on Poverty, Household Economics and Rural Development, World Bank, Washington, DC, February 21, 2001.</w:t>
      </w:r>
    </w:p>
    <w:p w14:paraId="4B1B5DC6" w14:textId="48791DA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Returns to Increasing Body Weight</w:t>
      </w:r>
      <w:r w:rsidRPr="00476ED6">
        <w:rPr>
          <w:color w:val="000000"/>
          <w:sz w:val="22"/>
          <w:szCs w:val="22"/>
        </w:rPr>
        <w:t>"</w:t>
      </w:r>
      <w:r w:rsidR="00260A25" w:rsidRPr="00476ED6">
        <w:rPr>
          <w:color w:val="000000"/>
          <w:sz w:val="22"/>
          <w:szCs w:val="22"/>
        </w:rPr>
        <w:t xml:space="preserve"> (with Mark R. Rosenzweig), Health Promotion and Disease Prevention Council, University of Pennsylvania Health System, January 31, 2001.</w:t>
      </w:r>
    </w:p>
    <w:p w14:paraId="73E96026" w14:textId="7C99811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Returns to Increasing Body Weight</w:t>
      </w:r>
      <w:r w:rsidRPr="00476ED6">
        <w:rPr>
          <w:color w:val="000000"/>
          <w:sz w:val="22"/>
          <w:szCs w:val="22"/>
        </w:rPr>
        <w:t>"</w:t>
      </w:r>
      <w:r w:rsidR="00260A25" w:rsidRPr="00476ED6">
        <w:rPr>
          <w:color w:val="000000"/>
          <w:sz w:val="22"/>
          <w:szCs w:val="22"/>
        </w:rPr>
        <w:t xml:space="preserve"> (with Mark R. Rosenzweig), Session on </w:t>
      </w:r>
      <w:r w:rsidRPr="00476ED6">
        <w:rPr>
          <w:color w:val="000000"/>
          <w:sz w:val="22"/>
          <w:szCs w:val="22"/>
        </w:rPr>
        <w:t>"</w:t>
      </w:r>
      <w:r w:rsidR="00260A25" w:rsidRPr="00476ED6">
        <w:rPr>
          <w:color w:val="000000"/>
          <w:sz w:val="22"/>
          <w:szCs w:val="22"/>
        </w:rPr>
        <w:t>The Economics of Obesity,</w:t>
      </w:r>
      <w:r w:rsidRPr="00476ED6">
        <w:rPr>
          <w:color w:val="000000"/>
          <w:sz w:val="22"/>
          <w:szCs w:val="22"/>
        </w:rPr>
        <w:t>"</w:t>
      </w:r>
      <w:r w:rsidR="00260A25" w:rsidRPr="00476ED6">
        <w:rPr>
          <w:color w:val="000000"/>
          <w:sz w:val="22"/>
          <w:szCs w:val="22"/>
        </w:rPr>
        <w:t xml:space="preserve"> Annual Meetings of American Economic Association, Allied Social Science Associations, New Orleans, LA, 8 January 2001.</w:t>
      </w:r>
    </w:p>
    <w:p w14:paraId="5B1A8F3C" w14:textId="3612FC7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Progressing through PROGRESA: An Impact Assessment of Mexico</w:t>
      </w:r>
      <w:r w:rsidR="006C3022" w:rsidRPr="00476ED6">
        <w:rPr>
          <w:color w:val="000000"/>
          <w:sz w:val="22"/>
          <w:szCs w:val="22"/>
        </w:rPr>
        <w:t>’</w:t>
      </w:r>
      <w:r w:rsidR="00260A25" w:rsidRPr="00476ED6">
        <w:rPr>
          <w:color w:val="000000"/>
          <w:sz w:val="22"/>
          <w:szCs w:val="22"/>
        </w:rPr>
        <w:t>s School Subsidy Experiment</w:t>
      </w:r>
      <w:r w:rsidRPr="00476ED6">
        <w:rPr>
          <w:color w:val="000000"/>
          <w:sz w:val="22"/>
          <w:szCs w:val="22"/>
        </w:rPr>
        <w:t>"</w:t>
      </w:r>
      <w:r w:rsidR="00260A25" w:rsidRPr="00476ED6">
        <w:rPr>
          <w:color w:val="000000"/>
          <w:sz w:val="22"/>
          <w:szCs w:val="22"/>
        </w:rPr>
        <w:t xml:space="preserve"> (with Petra Todd),</w:t>
      </w:r>
      <w:r w:rsidR="00915623" w:rsidRPr="00476ED6">
        <w:rPr>
          <w:color w:val="000000"/>
          <w:sz w:val="22"/>
          <w:szCs w:val="22"/>
        </w:rPr>
        <w:t xml:space="preserve"> </w:t>
      </w:r>
      <w:r w:rsidR="00260A25" w:rsidRPr="00476ED6">
        <w:rPr>
          <w:color w:val="000000"/>
          <w:sz w:val="22"/>
          <w:szCs w:val="22"/>
        </w:rPr>
        <w:t>National Bureau of Economic Research (NBER)-Universidad de Costa Rica</w:t>
      </w:r>
      <w:r w:rsidR="00915623" w:rsidRPr="00476ED6">
        <w:rPr>
          <w:color w:val="000000"/>
          <w:sz w:val="22"/>
          <w:szCs w:val="22"/>
        </w:rPr>
        <w:t xml:space="preserve"> </w:t>
      </w:r>
      <w:r w:rsidRPr="00476ED6">
        <w:rPr>
          <w:color w:val="000000"/>
          <w:sz w:val="22"/>
          <w:szCs w:val="22"/>
        </w:rPr>
        <w:t>"</w:t>
      </w:r>
      <w:r w:rsidR="00260A25" w:rsidRPr="00476ED6">
        <w:rPr>
          <w:color w:val="000000"/>
          <w:sz w:val="22"/>
          <w:szCs w:val="22"/>
        </w:rPr>
        <w:t>Inter-American Seminar on Economics, San Jose, Costa Rica, 16-17 November, 2000.</w:t>
      </w:r>
    </w:p>
    <w:p w14:paraId="24F5CD56" w14:textId="202DBBD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Human Resources, Household Behaviors, Demographic Outcomes and Markets in Developing Countries,</w:t>
      </w:r>
      <w:r w:rsidRPr="00476ED6">
        <w:rPr>
          <w:color w:val="000000"/>
          <w:sz w:val="22"/>
          <w:szCs w:val="22"/>
        </w:rPr>
        <w:t>"</w:t>
      </w:r>
      <w:r w:rsidR="00260A25" w:rsidRPr="00476ED6">
        <w:rPr>
          <w:color w:val="000000"/>
          <w:sz w:val="22"/>
          <w:szCs w:val="22"/>
        </w:rPr>
        <w:t xml:space="preserve"> University of Costa Rica,</w:t>
      </w:r>
      <w:r w:rsidRPr="00476ED6">
        <w:rPr>
          <w:color w:val="000000"/>
          <w:sz w:val="22"/>
          <w:szCs w:val="22"/>
        </w:rPr>
        <w:t>"</w:t>
      </w:r>
      <w:r w:rsidR="00260A25" w:rsidRPr="00476ED6">
        <w:rPr>
          <w:color w:val="000000"/>
          <w:sz w:val="22"/>
          <w:szCs w:val="22"/>
        </w:rPr>
        <w:t xml:space="preserve"> San Jose, Costa Rica, 14-15 November, 2000.</w:t>
      </w:r>
    </w:p>
    <w:p w14:paraId="04D31C3C" w14:textId="24C9284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Evaluation of the Impact of PROGRESA on Child Growth,</w:t>
      </w:r>
      <w:r w:rsidRPr="00476ED6">
        <w:rPr>
          <w:color w:val="000000"/>
          <w:sz w:val="22"/>
          <w:szCs w:val="22"/>
        </w:rPr>
        <w:t>"</w:t>
      </w:r>
      <w:r w:rsidR="00260A25" w:rsidRPr="00476ED6">
        <w:rPr>
          <w:color w:val="000000"/>
          <w:sz w:val="22"/>
          <w:szCs w:val="22"/>
        </w:rPr>
        <w:t xml:space="preserve"> Workshop on PROGRESA, CIDE, Mexico City, 13 November 2000.</w:t>
      </w:r>
    </w:p>
    <w:p w14:paraId="31EEE1EB" w14:textId="293D46B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Conceptual Framework for Evaluation of PROGRESA,</w:t>
      </w:r>
      <w:r w:rsidRPr="00476ED6">
        <w:rPr>
          <w:color w:val="000000"/>
          <w:sz w:val="22"/>
          <w:szCs w:val="22"/>
        </w:rPr>
        <w:t>"</w:t>
      </w:r>
      <w:r w:rsidR="00260A25" w:rsidRPr="00476ED6">
        <w:rPr>
          <w:color w:val="000000"/>
          <w:sz w:val="22"/>
          <w:szCs w:val="22"/>
        </w:rPr>
        <w:t xml:space="preserve"> Workshop on PROGRESA, CIDE, Mexico City, 13 November 2000.</w:t>
      </w:r>
    </w:p>
    <w:p w14:paraId="345DD016" w14:textId="61A0368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Intergenerational Schooling Mobility in Latin America: Some Preliminary Estimates</w:t>
      </w:r>
      <w:r w:rsidRPr="00476ED6">
        <w:rPr>
          <w:color w:val="000000"/>
          <w:sz w:val="22"/>
          <w:szCs w:val="22"/>
        </w:rPr>
        <w:t>"</w:t>
      </w:r>
      <w:r w:rsidR="00260A25" w:rsidRPr="00476ED6">
        <w:rPr>
          <w:color w:val="000000"/>
          <w:sz w:val="22"/>
          <w:szCs w:val="22"/>
        </w:rPr>
        <w:t xml:space="preserve"> (with Miguel Szekely), Workshop on Mobility,</w:t>
      </w:r>
      <w:r w:rsidR="00915623" w:rsidRPr="00476ED6">
        <w:rPr>
          <w:color w:val="000000"/>
          <w:sz w:val="22"/>
          <w:szCs w:val="22"/>
        </w:rPr>
        <w:t xml:space="preserve"> </w:t>
      </w:r>
      <w:r w:rsidR="00260A25" w:rsidRPr="00476ED6">
        <w:rPr>
          <w:color w:val="000000"/>
          <w:sz w:val="22"/>
          <w:szCs w:val="22"/>
        </w:rPr>
        <w:t>Brookings Institution Center on Social and Economic Dynamics/InterAmerican/Carneige Endowment for International Peace, Washington, DC, 9 November 2000.</w:t>
      </w:r>
    </w:p>
    <w:p w14:paraId="0E049C0F" w14:textId="07E204D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Decentralization of Education in Asia: Synthesis of Studies for Bangladesh, Indonesia and the Philippines,</w:t>
      </w:r>
      <w:r w:rsidRPr="00476ED6">
        <w:rPr>
          <w:color w:val="000000"/>
          <w:sz w:val="22"/>
          <w:szCs w:val="22"/>
        </w:rPr>
        <w:t>"</w:t>
      </w:r>
      <w:r w:rsidR="00260A25" w:rsidRPr="00476ED6">
        <w:rPr>
          <w:color w:val="000000"/>
          <w:sz w:val="22"/>
          <w:szCs w:val="22"/>
        </w:rPr>
        <w:t xml:space="preserve"> 24 July 2000, Manila: Asian Development Bank.</w:t>
      </w:r>
    </w:p>
    <w:p w14:paraId="61E3AA89" w14:textId="4F791E2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General Plan, Design and Methodology for IFPRI Evaluation of </w:t>
      </w:r>
      <w:r w:rsidR="00260A25" w:rsidRPr="00476ED6">
        <w:rPr>
          <w:i/>
          <w:iCs/>
          <w:color w:val="000000"/>
          <w:sz w:val="22"/>
          <w:szCs w:val="22"/>
        </w:rPr>
        <w:t>PROGRESA</w:t>
      </w:r>
      <w:r w:rsidR="00260A25" w:rsidRPr="00476ED6">
        <w:rPr>
          <w:color w:val="000000"/>
          <w:sz w:val="22"/>
          <w:szCs w:val="22"/>
        </w:rPr>
        <w:t>,</w:t>
      </w:r>
      <w:r w:rsidRPr="00476ED6">
        <w:rPr>
          <w:color w:val="000000"/>
          <w:sz w:val="22"/>
          <w:szCs w:val="22"/>
        </w:rPr>
        <w:t>"</w:t>
      </w:r>
      <w:r w:rsidR="00260A25" w:rsidRPr="00476ED6">
        <w:rPr>
          <w:color w:val="000000"/>
          <w:sz w:val="22"/>
          <w:szCs w:val="22"/>
        </w:rPr>
        <w:t xml:space="preserve"> </w:t>
      </w:r>
      <w:r w:rsidR="00260A25" w:rsidRPr="00476ED6">
        <w:rPr>
          <w:i/>
          <w:iCs/>
          <w:color w:val="000000"/>
          <w:sz w:val="22"/>
          <w:szCs w:val="22"/>
        </w:rPr>
        <w:t>PROGRESA</w:t>
      </w:r>
      <w:r w:rsidR="00260A25" w:rsidRPr="00476ED6">
        <w:rPr>
          <w:color w:val="000000"/>
          <w:sz w:val="22"/>
          <w:szCs w:val="22"/>
        </w:rPr>
        <w:t>, Mexico City, Mexico, 21 April 2000.</w:t>
      </w:r>
    </w:p>
    <w:p w14:paraId="761247B9" w14:textId="5C0972F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Does Increasing Women</w:t>
      </w:r>
      <w:r w:rsidR="006C3022" w:rsidRPr="00476ED6">
        <w:rPr>
          <w:color w:val="000000"/>
          <w:sz w:val="22"/>
          <w:szCs w:val="22"/>
        </w:rPr>
        <w:t>’</w:t>
      </w:r>
      <w:r w:rsidR="00260A25" w:rsidRPr="00476ED6">
        <w:rPr>
          <w:color w:val="000000"/>
          <w:sz w:val="22"/>
          <w:szCs w:val="22"/>
        </w:rPr>
        <w:t>s Schooling Raise the Schooling of the Next Generation?</w:t>
      </w:r>
      <w:r w:rsidRPr="00476ED6">
        <w:rPr>
          <w:color w:val="000000"/>
          <w:sz w:val="22"/>
          <w:szCs w:val="22"/>
        </w:rPr>
        <w:t>"</w:t>
      </w:r>
      <w:r w:rsidR="00260A25" w:rsidRPr="00476ED6">
        <w:rPr>
          <w:color w:val="000000"/>
          <w:sz w:val="22"/>
          <w:szCs w:val="22"/>
        </w:rPr>
        <w:t xml:space="preserve"> Duke University, Durham, NC, March 29, 2000</w:t>
      </w:r>
    </w:p>
    <w:p w14:paraId="36566B02" w14:textId="184E388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We Are All Getting Older: A World Perspective on Aging and Economics</w:t>
      </w:r>
      <w:r w:rsidRPr="00476ED6">
        <w:rPr>
          <w:color w:val="000000"/>
          <w:sz w:val="22"/>
          <w:szCs w:val="22"/>
        </w:rPr>
        <w:t>"</w:t>
      </w:r>
      <w:r w:rsidR="00260A25" w:rsidRPr="00476ED6">
        <w:rPr>
          <w:color w:val="000000"/>
          <w:sz w:val="22"/>
          <w:szCs w:val="22"/>
        </w:rPr>
        <w:t xml:space="preserve"> (with Suzanne Duryea and Miguel Székely), Invited Lecture for Population Association of America Annual Meetings, Los Angeles, 24 March 2000.</w:t>
      </w:r>
    </w:p>
    <w:p w14:paraId="2C540DA9" w14:textId="4F119F5A"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Poverty Research: Selected Examples Using Household Survey Data from Viet Nam</w:t>
      </w:r>
      <w:r w:rsidRPr="00476ED6">
        <w:rPr>
          <w:color w:val="000000"/>
          <w:sz w:val="22"/>
          <w:szCs w:val="22"/>
        </w:rPr>
        <w:t>"</w:t>
      </w:r>
      <w:r w:rsidR="00260A25" w:rsidRPr="00476ED6">
        <w:rPr>
          <w:color w:val="000000"/>
          <w:sz w:val="22"/>
          <w:szCs w:val="22"/>
        </w:rPr>
        <w:t xml:space="preserve"> International Round Table 3.on Urban Poverty Research, Nha Trang, Viet Nam, 13-16 December 1999, sponsored by The Institute of Social Sciences, Ho Chi Minh City (ISSHO) and the Social Science Research Council (SSRC), New York.</w:t>
      </w:r>
    </w:p>
    <w:p w14:paraId="2F9CCF62" w14:textId="2FDDAA7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In-Law Resources, Parental Resources and Distribution Within Marriage,</w:t>
      </w:r>
      <w:r w:rsidRPr="00476ED6">
        <w:rPr>
          <w:color w:val="000000"/>
          <w:sz w:val="22"/>
          <w:szCs w:val="22"/>
        </w:rPr>
        <w:t>"</w:t>
      </w:r>
      <w:r w:rsidR="00260A25" w:rsidRPr="00476ED6">
        <w:rPr>
          <w:color w:val="000000"/>
          <w:sz w:val="22"/>
          <w:szCs w:val="22"/>
        </w:rPr>
        <w:t xml:space="preserve"> Institute of Social and Economic Research, Osaka University, Osaka, Japan, 18 November 1999.</w:t>
      </w:r>
    </w:p>
    <w:p w14:paraId="2DCCA4EA" w14:textId="48FB7DB5"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We Are All Getting Older: A World Perspective on Aging and Economics,</w:t>
      </w:r>
      <w:r w:rsidRPr="00476ED6">
        <w:rPr>
          <w:color w:val="000000"/>
          <w:sz w:val="22"/>
          <w:szCs w:val="22"/>
        </w:rPr>
        <w:t>"</w:t>
      </w:r>
      <w:r w:rsidR="00260A25" w:rsidRPr="00476ED6">
        <w:rPr>
          <w:color w:val="000000"/>
          <w:sz w:val="22"/>
          <w:szCs w:val="22"/>
        </w:rPr>
        <w:t xml:space="preserve"> Invited Lecture for Tenth Anniversary of ICSEAD, Kitakyushu, Japan, 17 November 1999.</w:t>
      </w:r>
    </w:p>
    <w:p w14:paraId="1EDF7555" w14:textId="3C77134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Analyses of Population and Reproductive Health Program Approaches</w:t>
      </w:r>
      <w:r w:rsidRPr="00476ED6">
        <w:rPr>
          <w:color w:val="000000"/>
          <w:sz w:val="22"/>
          <w:szCs w:val="22"/>
        </w:rPr>
        <w:t>"</w:t>
      </w:r>
      <w:r w:rsidR="00260A25" w:rsidRPr="00476ED6">
        <w:rPr>
          <w:color w:val="000000"/>
          <w:sz w:val="22"/>
          <w:szCs w:val="22"/>
        </w:rPr>
        <w:t xml:space="preserve"> (with Jim Knowles),</w:t>
      </w:r>
      <w:r w:rsidRPr="00476ED6">
        <w:rPr>
          <w:color w:val="000000"/>
          <w:sz w:val="22"/>
          <w:szCs w:val="22"/>
        </w:rPr>
        <w:t>"</w:t>
      </w:r>
      <w:r w:rsidR="00260A25" w:rsidRPr="00476ED6">
        <w:rPr>
          <w:color w:val="000000"/>
          <w:sz w:val="22"/>
          <w:szCs w:val="22"/>
        </w:rPr>
        <w:t xml:space="preserve"> Washington, DC: World Bank (Core Course on Adapting to Change: Population, Reproductive Health and Health Sector Reform), 24 September 1999.</w:t>
      </w:r>
    </w:p>
    <w:p w14:paraId="7DA50CED" w14:textId="75EC7C54"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Population Change and Economic Performance in LAC,</w:t>
      </w:r>
      <w:r w:rsidRPr="00476ED6">
        <w:rPr>
          <w:color w:val="000000"/>
          <w:sz w:val="22"/>
          <w:szCs w:val="22"/>
        </w:rPr>
        <w:t>"</w:t>
      </w:r>
      <w:r w:rsidR="00260A25" w:rsidRPr="00476ED6">
        <w:rPr>
          <w:color w:val="000000"/>
          <w:sz w:val="22"/>
          <w:szCs w:val="22"/>
        </w:rPr>
        <w:t xml:space="preserve"> Breakout Session for World Bank</w:t>
      </w:r>
      <w:r w:rsidR="006C3022" w:rsidRPr="00476ED6">
        <w:rPr>
          <w:color w:val="000000"/>
          <w:sz w:val="22"/>
          <w:szCs w:val="22"/>
        </w:rPr>
        <w:t>’</w:t>
      </w:r>
      <w:r w:rsidR="00260A25" w:rsidRPr="00476ED6">
        <w:rPr>
          <w:color w:val="000000"/>
          <w:sz w:val="22"/>
          <w:szCs w:val="22"/>
        </w:rPr>
        <w:t xml:space="preserve">s PREM Week 99 session on </w:t>
      </w:r>
      <w:r w:rsidRPr="00476ED6">
        <w:rPr>
          <w:color w:val="000000"/>
          <w:sz w:val="22"/>
          <w:szCs w:val="22"/>
        </w:rPr>
        <w:t>"</w:t>
      </w:r>
      <w:r w:rsidR="00260A25" w:rsidRPr="00476ED6">
        <w:rPr>
          <w:color w:val="000000"/>
          <w:sz w:val="22"/>
          <w:szCs w:val="22"/>
        </w:rPr>
        <w:t>It</w:t>
      </w:r>
      <w:r w:rsidR="006C3022" w:rsidRPr="00476ED6">
        <w:rPr>
          <w:color w:val="000000"/>
          <w:sz w:val="22"/>
          <w:szCs w:val="22"/>
        </w:rPr>
        <w:t>’</w:t>
      </w:r>
      <w:r w:rsidR="00260A25" w:rsidRPr="00476ED6">
        <w:rPr>
          <w:color w:val="000000"/>
          <w:sz w:val="22"/>
          <w:szCs w:val="22"/>
        </w:rPr>
        <w:t>s Not Just Sex:</w:t>
      </w:r>
      <w:r w:rsidR="00915623" w:rsidRPr="00476ED6">
        <w:rPr>
          <w:color w:val="000000"/>
          <w:sz w:val="22"/>
          <w:szCs w:val="22"/>
        </w:rPr>
        <w:t xml:space="preserve"> </w:t>
      </w:r>
      <w:r w:rsidR="00260A25" w:rsidRPr="00476ED6">
        <w:rPr>
          <w:color w:val="000000"/>
          <w:sz w:val="22"/>
          <w:szCs w:val="22"/>
        </w:rPr>
        <w:t>Why Economists should be interested in the Population Debate</w:t>
      </w:r>
      <w:r w:rsidRPr="00476ED6">
        <w:rPr>
          <w:color w:val="000000"/>
          <w:sz w:val="22"/>
          <w:szCs w:val="22"/>
        </w:rPr>
        <w:t>"</w:t>
      </w:r>
      <w:r w:rsidR="00260A25" w:rsidRPr="00476ED6">
        <w:rPr>
          <w:color w:val="000000"/>
          <w:sz w:val="22"/>
          <w:szCs w:val="22"/>
        </w:rPr>
        <w:t xml:space="preserve"> -- </w:t>
      </w:r>
      <w:r w:rsidR="00260A25" w:rsidRPr="00476ED6">
        <w:rPr>
          <w:i/>
          <w:iCs/>
          <w:color w:val="000000"/>
          <w:sz w:val="22"/>
          <w:szCs w:val="22"/>
        </w:rPr>
        <w:t>A Balloon Debate on Population and Economic Development</w:t>
      </w:r>
      <w:r w:rsidR="00260A25" w:rsidRPr="00476ED6">
        <w:rPr>
          <w:color w:val="000000"/>
          <w:sz w:val="22"/>
          <w:szCs w:val="22"/>
        </w:rPr>
        <w:t>, University of Maryland, College Park, Maryland, 14 July 1999.</w:t>
      </w:r>
    </w:p>
    <w:p w14:paraId="3FEDD224" w14:textId="727B386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Impact of Development Policies and Programs on Poverty and Human Development: Framework and General Perspective,</w:t>
      </w:r>
      <w:r w:rsidRPr="00476ED6">
        <w:rPr>
          <w:color w:val="000000"/>
          <w:sz w:val="22"/>
          <w:szCs w:val="22"/>
        </w:rPr>
        <w:t>"</w:t>
      </w:r>
      <w:r w:rsidR="00260A25" w:rsidRPr="00476ED6">
        <w:rPr>
          <w:color w:val="000000"/>
          <w:sz w:val="22"/>
          <w:szCs w:val="22"/>
        </w:rPr>
        <w:t xml:space="preserve"> World Bank</w:t>
      </w:r>
      <w:r w:rsidR="006C3022" w:rsidRPr="00476ED6">
        <w:rPr>
          <w:color w:val="000000"/>
          <w:sz w:val="22"/>
          <w:szCs w:val="22"/>
        </w:rPr>
        <w:t>’</w:t>
      </w:r>
      <w:r w:rsidR="00260A25" w:rsidRPr="00476ED6">
        <w:rPr>
          <w:color w:val="000000"/>
          <w:sz w:val="22"/>
          <w:szCs w:val="22"/>
        </w:rPr>
        <w:t>s PREM Week 99 session, University of Maryland, College Park, Maryland, 14 July 1999.</w:t>
      </w:r>
    </w:p>
    <w:p w14:paraId="21A3743D" w14:textId="1D25C69D"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Issues Paper on the Role of Education Decentralization in Promoting Effective Schooling in Selected Asian Countries,</w:t>
      </w:r>
      <w:r w:rsidRPr="00476ED6">
        <w:rPr>
          <w:color w:val="000000"/>
          <w:sz w:val="22"/>
          <w:szCs w:val="22"/>
        </w:rPr>
        <w:t>"</w:t>
      </w:r>
      <w:r w:rsidR="00260A25" w:rsidRPr="00476ED6">
        <w:rPr>
          <w:color w:val="000000"/>
          <w:sz w:val="22"/>
          <w:szCs w:val="22"/>
        </w:rPr>
        <w:t xml:space="preserve"> Manila: Asian Development Bank, 13-14 June 1999.</w:t>
      </w:r>
    </w:p>
    <w:p w14:paraId="16AF14BD" w14:textId="7300CFE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The Intergenerational Benefits of Improved Post-Secondary School Quality: Does Increasing the Quantity and Quality of Women</w:t>
      </w:r>
      <w:r w:rsidR="006C3022" w:rsidRPr="00476ED6">
        <w:rPr>
          <w:color w:val="000000"/>
          <w:sz w:val="22"/>
          <w:szCs w:val="22"/>
        </w:rPr>
        <w:t>’</w:t>
      </w:r>
      <w:r w:rsidR="00260A25" w:rsidRPr="00476ED6">
        <w:rPr>
          <w:color w:val="000000"/>
          <w:sz w:val="22"/>
          <w:szCs w:val="22"/>
        </w:rPr>
        <w:t>s or Men</w:t>
      </w:r>
      <w:r w:rsidR="006C3022" w:rsidRPr="00476ED6">
        <w:rPr>
          <w:color w:val="000000"/>
          <w:sz w:val="22"/>
          <w:szCs w:val="22"/>
        </w:rPr>
        <w:t>’</w:t>
      </w:r>
      <w:r w:rsidR="00260A25" w:rsidRPr="00476ED6">
        <w:rPr>
          <w:color w:val="000000"/>
          <w:sz w:val="22"/>
          <w:szCs w:val="22"/>
        </w:rPr>
        <w:t>s Schooling Increase the Schooling of the Next Generation?</w:t>
      </w:r>
      <w:r w:rsidRPr="00476ED6">
        <w:rPr>
          <w:color w:val="000000"/>
          <w:sz w:val="22"/>
          <w:szCs w:val="22"/>
        </w:rPr>
        <w:t>"</w:t>
      </w:r>
      <w:r w:rsidR="00260A25" w:rsidRPr="00476ED6">
        <w:rPr>
          <w:color w:val="000000"/>
          <w:sz w:val="22"/>
          <w:szCs w:val="22"/>
        </w:rPr>
        <w:t xml:space="preserve"> (with Mark R. Rosenzweig),</w:t>
      </w:r>
      <w:r w:rsidR="00915623" w:rsidRPr="00476ED6">
        <w:rPr>
          <w:color w:val="000000"/>
          <w:sz w:val="22"/>
          <w:szCs w:val="22"/>
        </w:rPr>
        <w:t xml:space="preserve"> </w:t>
      </w:r>
      <w:r w:rsidR="00260A25" w:rsidRPr="00476ED6">
        <w:rPr>
          <w:color w:val="000000"/>
          <w:sz w:val="22"/>
          <w:szCs w:val="22"/>
        </w:rPr>
        <w:t>Jerusalem, Israel: Department of Economics of Hebrew University Conference on School Reform, 24-26 May 1999.</w:t>
      </w:r>
    </w:p>
    <w:p w14:paraId="55BB6290" w14:textId="73A22E63"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Human Capital in Latin America around the End of the Century</w:t>
      </w:r>
      <w:r w:rsidRPr="00476ED6">
        <w:rPr>
          <w:color w:val="000000"/>
          <w:sz w:val="22"/>
          <w:szCs w:val="22"/>
        </w:rPr>
        <w:t>"</w:t>
      </w:r>
      <w:r w:rsidR="00260A25" w:rsidRPr="00476ED6">
        <w:rPr>
          <w:color w:val="000000"/>
          <w:sz w:val="22"/>
          <w:szCs w:val="22"/>
        </w:rPr>
        <w:t xml:space="preserve"> (with Suzanne Duryea and Miguel Szekely) Washington, DC; Inter-American Development Bank Conference on IPES 2000, April 27-8, 1999.</w:t>
      </w:r>
    </w:p>
    <w:p w14:paraId="10C1083B" w14:textId="4D696057"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In-Law Resources, Parental Resources and Distribution Within Marriage,</w:t>
      </w:r>
      <w:r w:rsidRPr="00476ED6">
        <w:rPr>
          <w:color w:val="000000"/>
          <w:sz w:val="22"/>
          <w:szCs w:val="22"/>
        </w:rPr>
        <w:t>"</w:t>
      </w:r>
      <w:r w:rsidR="00260A25" w:rsidRPr="00476ED6">
        <w:rPr>
          <w:color w:val="000000"/>
          <w:sz w:val="22"/>
          <w:szCs w:val="22"/>
        </w:rPr>
        <w:t xml:space="preserve"> University of Washington, Seattle, April 23, 1999.</w:t>
      </w:r>
    </w:p>
    <w:p w14:paraId="586571B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46C82863" w14:textId="537CD25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In-Law Resources, Parental Resources and Distribution Within Marriage,</w:t>
      </w:r>
      <w:r w:rsidRPr="00476ED6">
        <w:rPr>
          <w:color w:val="000000"/>
          <w:sz w:val="22"/>
          <w:szCs w:val="22"/>
        </w:rPr>
        <w:t>"</w:t>
      </w:r>
      <w:r w:rsidR="00260A25" w:rsidRPr="00476ED6">
        <w:rPr>
          <w:color w:val="000000"/>
          <w:sz w:val="22"/>
          <w:szCs w:val="22"/>
        </w:rPr>
        <w:t xml:space="preserve"> Washington University, St. Louis, April 19, 1999.</w:t>
      </w:r>
    </w:p>
    <w:p w14:paraId="07C22C92" w14:textId="4AF9FAF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Social Structure and Fertility Decisions: Evidence from S. Nyanya District, Kenya</w:t>
      </w:r>
      <w:r w:rsidRPr="00476ED6">
        <w:rPr>
          <w:color w:val="000000"/>
          <w:sz w:val="22"/>
          <w:szCs w:val="22"/>
        </w:rPr>
        <w:t>"</w:t>
      </w:r>
      <w:r w:rsidR="00260A25" w:rsidRPr="00476ED6">
        <w:rPr>
          <w:color w:val="000000"/>
          <w:sz w:val="22"/>
          <w:szCs w:val="22"/>
        </w:rPr>
        <w:t xml:space="preserve"> (with Hans-Peter Kohler and Susan Cotts Watkins), Population Association of America Annual Meetings, New York, New York, March 25, 1999.</w:t>
      </w:r>
    </w:p>
    <w:p w14:paraId="3F347EE8" w14:textId="672C0D0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Gaps in Knowledge and Research Priorities Related to Poverty and Human Capital,</w:t>
      </w:r>
      <w:r w:rsidRPr="00476ED6">
        <w:rPr>
          <w:color w:val="000000"/>
          <w:sz w:val="22"/>
          <w:szCs w:val="22"/>
        </w:rPr>
        <w:t>"</w:t>
      </w:r>
      <w:r w:rsidR="00260A25" w:rsidRPr="00476ED6">
        <w:rPr>
          <w:color w:val="000000"/>
          <w:sz w:val="22"/>
          <w:szCs w:val="22"/>
        </w:rPr>
        <w:t xml:space="preserve"> Cambridge, MA: Harvard-ILO Transition Team Workshop Harvard Center for International Development, January 21-22, 1999.</w:t>
      </w:r>
    </w:p>
    <w:p w14:paraId="5BF56804" w14:textId="39921BD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Schooling in Asia: Selected Micro Evidence on Determinants and Effects and Policy Implications,</w:t>
      </w:r>
      <w:r w:rsidRPr="00476ED6">
        <w:rPr>
          <w:color w:val="000000"/>
          <w:sz w:val="22"/>
          <w:szCs w:val="22"/>
        </w:rPr>
        <w:t>"</w:t>
      </w:r>
      <w:r w:rsidR="00260A25" w:rsidRPr="00476ED6">
        <w:rPr>
          <w:color w:val="000000"/>
          <w:sz w:val="22"/>
          <w:szCs w:val="22"/>
        </w:rPr>
        <w:t xml:space="preserve"> American Committee on Asian Economic Studies-Chulalongkorn University International Conference, 16-18 December 1998, Bangkok, Thailand).</w:t>
      </w:r>
    </w:p>
    <w:p w14:paraId="70A44435" w14:textId="017CB53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 xml:space="preserve">General Conceptual Framework for Micro Analysis of </w:t>
      </w:r>
      <w:r w:rsidR="00260A25" w:rsidRPr="00476ED6">
        <w:rPr>
          <w:i/>
          <w:iCs/>
          <w:color w:val="000000"/>
          <w:sz w:val="22"/>
          <w:szCs w:val="22"/>
        </w:rPr>
        <w:t>PROGRESA</w:t>
      </w:r>
      <w:r w:rsidR="00260A25" w:rsidRPr="00476ED6">
        <w:rPr>
          <w:color w:val="000000"/>
          <w:sz w:val="22"/>
          <w:szCs w:val="22"/>
        </w:rPr>
        <w:t xml:space="preserve"> Impact</w:t>
      </w:r>
      <w:r w:rsidRPr="00476ED6">
        <w:rPr>
          <w:color w:val="000000"/>
          <w:sz w:val="22"/>
          <w:szCs w:val="22"/>
        </w:rPr>
        <w:t>"</w:t>
      </w:r>
      <w:r w:rsidR="00260A25" w:rsidRPr="00476ED6">
        <w:rPr>
          <w:color w:val="000000"/>
          <w:sz w:val="22"/>
          <w:szCs w:val="22"/>
        </w:rPr>
        <w:t xml:space="preserve"> presented at IFPRI-</w:t>
      </w:r>
      <w:r w:rsidR="00260A25" w:rsidRPr="00476ED6">
        <w:rPr>
          <w:i/>
          <w:iCs/>
          <w:color w:val="000000"/>
          <w:sz w:val="22"/>
          <w:szCs w:val="22"/>
        </w:rPr>
        <w:t>PROGRESA</w:t>
      </w:r>
      <w:r w:rsidR="00260A25" w:rsidRPr="00476ED6">
        <w:rPr>
          <w:color w:val="000000"/>
          <w:sz w:val="22"/>
          <w:szCs w:val="22"/>
        </w:rPr>
        <w:t xml:space="preserve"> Workshop on </w:t>
      </w:r>
      <w:r w:rsidR="00260A25" w:rsidRPr="00476ED6">
        <w:rPr>
          <w:i/>
          <w:iCs/>
          <w:color w:val="000000"/>
          <w:sz w:val="22"/>
          <w:szCs w:val="22"/>
        </w:rPr>
        <w:t>PROGRESA</w:t>
      </w:r>
      <w:r w:rsidR="00260A25" w:rsidRPr="00476ED6">
        <w:rPr>
          <w:color w:val="000000"/>
          <w:sz w:val="22"/>
          <w:szCs w:val="22"/>
        </w:rPr>
        <w:t xml:space="preserve"> Evaluation 18 November 1998, </w:t>
      </w:r>
      <w:r w:rsidR="00260A25" w:rsidRPr="00476ED6">
        <w:rPr>
          <w:i/>
          <w:iCs/>
          <w:color w:val="000000"/>
          <w:sz w:val="22"/>
          <w:szCs w:val="22"/>
        </w:rPr>
        <w:t>PROGRESA</w:t>
      </w:r>
      <w:r w:rsidR="00260A25" w:rsidRPr="00476ED6">
        <w:rPr>
          <w:color w:val="000000"/>
          <w:sz w:val="22"/>
          <w:szCs w:val="22"/>
        </w:rPr>
        <w:t>, Mexico City</w:t>
      </w:r>
    </w:p>
    <w:p w14:paraId="68D98E87" w14:textId="397979FB"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Why Micro Matters: Why a Micro Perspective on Population Change and Economic Development is Essential for Good Conditional Predictions and Policy Formation and Evaluation,</w:t>
      </w:r>
      <w:r w:rsidRPr="00476ED6">
        <w:rPr>
          <w:color w:val="000000"/>
          <w:sz w:val="22"/>
          <w:szCs w:val="22"/>
        </w:rPr>
        <w:t>"</w:t>
      </w:r>
      <w:r w:rsidR="00260A25" w:rsidRPr="00476ED6">
        <w:rPr>
          <w:color w:val="000000"/>
          <w:sz w:val="22"/>
          <w:szCs w:val="22"/>
        </w:rPr>
        <w:t xml:space="preserve"> Symposium on Population Change and Economic Development Conference Co-Sponsored by Rockefeller Foundation, Packard Foundation and the United Nations Population Fund (UNFPA), Rockefeller Foundation</w:t>
      </w:r>
      <w:r w:rsidR="006C3022" w:rsidRPr="00476ED6">
        <w:rPr>
          <w:color w:val="000000"/>
          <w:sz w:val="22"/>
          <w:szCs w:val="22"/>
        </w:rPr>
        <w:t>’</w:t>
      </w:r>
      <w:r w:rsidR="00260A25" w:rsidRPr="00476ED6">
        <w:rPr>
          <w:color w:val="000000"/>
          <w:sz w:val="22"/>
          <w:szCs w:val="22"/>
        </w:rPr>
        <w:t>s Bellagio Center, Lake Como, Italy, November 2-6, 1998.</w:t>
      </w:r>
    </w:p>
    <w:p w14:paraId="7D3DB2D2" w14:textId="694104A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Social Mobility: Conceptual and Measurement Issues,</w:t>
      </w:r>
      <w:r w:rsidRPr="00476ED6">
        <w:rPr>
          <w:color w:val="000000"/>
          <w:sz w:val="22"/>
          <w:szCs w:val="22"/>
        </w:rPr>
        <w:t>"</w:t>
      </w:r>
      <w:r w:rsidR="00260A25" w:rsidRPr="00476ED6">
        <w:rPr>
          <w:color w:val="000000"/>
          <w:sz w:val="22"/>
          <w:szCs w:val="22"/>
        </w:rPr>
        <w:t xml:space="preserve"> Washington, DC: Brookings Institution Center on Social and Economic Dynamics/InterAmerican Development Bank Workshop on Social Mobility at the Brookings Institution, 4-5 June 1998.</w:t>
      </w:r>
    </w:p>
    <w:p w14:paraId="43022411" w14:textId="6DD345D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Schooling Gaps, Family Background, and Macro Conditions in Latin America</w:t>
      </w:r>
      <w:r w:rsidRPr="00476ED6">
        <w:rPr>
          <w:color w:val="000000"/>
          <w:sz w:val="22"/>
          <w:szCs w:val="22"/>
        </w:rPr>
        <w:t>"</w:t>
      </w:r>
      <w:r w:rsidR="00260A25" w:rsidRPr="00476ED6">
        <w:rPr>
          <w:color w:val="000000"/>
          <w:sz w:val="22"/>
          <w:szCs w:val="22"/>
        </w:rPr>
        <w:t xml:space="preserve"> (with Nancy Birdsall and Miguel Szekely), Washington, DC: Brookings Institution Center on Social and Economic Dynamics/InterAmerican Development Bank Workshop on Social Mobility at the Brookings Institution, 4-5 June 1998. </w:t>
      </w:r>
    </w:p>
    <w:p w14:paraId="442E6ABB" w14:textId="116DBC8F"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Analytical Framework for Dealing with Potential Non-Randomization of the Intervention,</w:t>
      </w:r>
      <w:r w:rsidRPr="00476ED6">
        <w:rPr>
          <w:color w:val="000000"/>
          <w:sz w:val="22"/>
          <w:szCs w:val="22"/>
        </w:rPr>
        <w:t>"</w:t>
      </w:r>
      <w:r w:rsidR="00260A25" w:rsidRPr="00476ED6">
        <w:rPr>
          <w:color w:val="000000"/>
          <w:sz w:val="22"/>
          <w:szCs w:val="22"/>
        </w:rPr>
        <w:t xml:space="preserve"> Washington, DC: International Food Policy Research Institute Conference on PROGRESA evaluation, May 11, 1998.</w:t>
      </w:r>
    </w:p>
    <w:p w14:paraId="43C15782" w14:textId="76D8948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Economic Considerations for Analysis of Child Development Programmes,</w:t>
      </w:r>
      <w:r w:rsidRPr="00476ED6">
        <w:rPr>
          <w:color w:val="000000"/>
          <w:sz w:val="22"/>
          <w:szCs w:val="22"/>
        </w:rPr>
        <w:t>"</w:t>
      </w:r>
      <w:r w:rsidR="00260A25" w:rsidRPr="00476ED6">
        <w:rPr>
          <w:color w:val="000000"/>
          <w:sz w:val="22"/>
          <w:szCs w:val="22"/>
        </w:rPr>
        <w:t xml:space="preserve"> Workshop on Early Childhood Development, Wye College, Kent, England, 4-7 April 1 998, Organized by The Centre for International Child Health, Institute of Child Health, University College London Medical School; UNICEF; and Sub Committee on Nutrition and Mental Development of the International Union of Nutritional Sciences.</w:t>
      </w:r>
    </w:p>
    <w:p w14:paraId="6B46EC51" w14:textId="1AA05552"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Family Planning Diffusion and Social Interactions: What Does the Kenyan DHS Imply?</w:t>
      </w:r>
      <w:r w:rsidRPr="00476ED6">
        <w:rPr>
          <w:color w:val="000000"/>
          <w:sz w:val="22"/>
          <w:szCs w:val="22"/>
        </w:rPr>
        <w:t>"</w:t>
      </w:r>
      <w:r w:rsidR="00260A25" w:rsidRPr="00476ED6">
        <w:rPr>
          <w:color w:val="000000"/>
          <w:sz w:val="22"/>
          <w:szCs w:val="22"/>
        </w:rPr>
        <w:t xml:space="preserve"> (with Hans-Peter Kohler and Susan Cotts Watkins), Chicago: Population Association of America, 2-4 April 1998.</w:t>
      </w:r>
    </w:p>
    <w:p w14:paraId="1AE4D451" w14:textId="0D1E7DB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Women</w:t>
      </w:r>
      <w:r w:rsidR="006C3022" w:rsidRPr="00476ED6">
        <w:rPr>
          <w:color w:val="000000"/>
          <w:sz w:val="22"/>
          <w:szCs w:val="22"/>
        </w:rPr>
        <w:t>’</w:t>
      </w:r>
      <w:r w:rsidR="00260A25" w:rsidRPr="00476ED6">
        <w:rPr>
          <w:color w:val="000000"/>
          <w:sz w:val="22"/>
          <w:szCs w:val="22"/>
        </w:rPr>
        <w:t>s Schooling, Home Teaching, and Economic Growth</w:t>
      </w:r>
      <w:r w:rsidRPr="00476ED6">
        <w:rPr>
          <w:color w:val="000000"/>
          <w:sz w:val="22"/>
          <w:szCs w:val="22"/>
        </w:rPr>
        <w:t>"</w:t>
      </w:r>
      <w:r w:rsidR="00260A25" w:rsidRPr="00476ED6">
        <w:rPr>
          <w:color w:val="000000"/>
          <w:sz w:val="22"/>
          <w:szCs w:val="22"/>
        </w:rPr>
        <w:t xml:space="preserve"> (with Andrew Foster, Mark R. Rosenzweig and Prem Vashishtha), Chicago: Population Association of America, 2-4 April 1998.</w:t>
      </w:r>
    </w:p>
    <w:p w14:paraId="57B1E8B0" w14:textId="79FAB156"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Women</w:t>
      </w:r>
      <w:r w:rsidR="006C3022" w:rsidRPr="00476ED6">
        <w:rPr>
          <w:color w:val="000000"/>
          <w:sz w:val="22"/>
          <w:szCs w:val="22"/>
        </w:rPr>
        <w:t>’</w:t>
      </w:r>
      <w:r w:rsidR="00260A25" w:rsidRPr="00476ED6">
        <w:rPr>
          <w:color w:val="000000"/>
          <w:sz w:val="22"/>
          <w:szCs w:val="22"/>
        </w:rPr>
        <w:t>s Schooling, Home Teaching, and Economic Growth,</w:t>
      </w:r>
      <w:r w:rsidRPr="00476ED6">
        <w:rPr>
          <w:color w:val="000000"/>
          <w:sz w:val="22"/>
          <w:szCs w:val="22"/>
        </w:rPr>
        <w:t>"</w:t>
      </w:r>
      <w:r w:rsidR="00260A25" w:rsidRPr="00476ED6">
        <w:rPr>
          <w:color w:val="000000"/>
          <w:sz w:val="22"/>
          <w:szCs w:val="22"/>
        </w:rPr>
        <w:t xml:space="preserve"> Departments of Economics and Agricultural and Applied Economics, Virginia Polytechnic Institute and State University, 5 November 1997.</w:t>
      </w:r>
    </w:p>
    <w:p w14:paraId="5F3889CB" w14:textId="234AD9AE"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Empirical Household Economics and Human Resources,</w:t>
      </w:r>
      <w:r w:rsidRPr="00476ED6">
        <w:rPr>
          <w:color w:val="000000"/>
          <w:sz w:val="22"/>
          <w:szCs w:val="22"/>
        </w:rPr>
        <w:t>"</w:t>
      </w:r>
      <w:r w:rsidR="00260A25" w:rsidRPr="00476ED6">
        <w:rPr>
          <w:color w:val="000000"/>
          <w:sz w:val="22"/>
          <w:szCs w:val="22"/>
        </w:rPr>
        <w:t xml:space="preserve"> Departments of Economics and Agricultural and Applied Economics, Virginia Polytechnic Institute and State University, 1-4 November 1997.</w:t>
      </w:r>
    </w:p>
    <w:p w14:paraId="170B1321" w14:textId="07D3A1A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Labor Markets in Developing Countries,</w:t>
      </w:r>
      <w:r w:rsidRPr="00476ED6">
        <w:rPr>
          <w:color w:val="000000"/>
          <w:sz w:val="22"/>
          <w:szCs w:val="22"/>
        </w:rPr>
        <w:t>"</w:t>
      </w:r>
      <w:r w:rsidR="00260A25" w:rsidRPr="00476ED6">
        <w:rPr>
          <w:color w:val="000000"/>
          <w:sz w:val="22"/>
          <w:szCs w:val="22"/>
        </w:rPr>
        <w:t xml:space="preserve"> in Conference for </w:t>
      </w:r>
      <w:r w:rsidR="00260A25" w:rsidRPr="00476ED6">
        <w:rPr>
          <w:i/>
          <w:iCs/>
          <w:color w:val="000000"/>
          <w:sz w:val="22"/>
          <w:szCs w:val="22"/>
        </w:rPr>
        <w:t>Handbook of Labor Economics</w:t>
      </w:r>
      <w:r w:rsidR="00260A25" w:rsidRPr="00476ED6">
        <w:rPr>
          <w:color w:val="000000"/>
          <w:sz w:val="22"/>
          <w:szCs w:val="22"/>
        </w:rPr>
        <w:t>, Vol. 3-4, Princeton University, September 5, 1997.</w:t>
      </w:r>
    </w:p>
    <w:p w14:paraId="1EE99F6C" w14:textId="3B703729"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Population and Reproductive Health: An Economic Framework for Policy Evaluation,</w:t>
      </w:r>
      <w:r w:rsidRPr="00476ED6">
        <w:rPr>
          <w:color w:val="000000"/>
          <w:sz w:val="22"/>
          <w:szCs w:val="22"/>
        </w:rPr>
        <w:t>"</w:t>
      </w:r>
      <w:r w:rsidR="00260A25" w:rsidRPr="00476ED6">
        <w:rPr>
          <w:color w:val="000000"/>
          <w:sz w:val="22"/>
          <w:szCs w:val="22"/>
        </w:rPr>
        <w:t xml:space="preserve"> Meeting on preparatory analysis for Cairo plus 5 meeting, Rockefeller Foundation, New York, 27 August 1997.</w:t>
      </w:r>
    </w:p>
    <w:p w14:paraId="0395C230" w14:textId="38FA1F21"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Implications of Economic and Political Change for the Design and Implementation of Food and Nutrition Interventions,</w:t>
      </w:r>
      <w:r w:rsidRPr="00476ED6">
        <w:rPr>
          <w:color w:val="000000"/>
          <w:sz w:val="22"/>
          <w:szCs w:val="22"/>
        </w:rPr>
        <w:t>"</w:t>
      </w:r>
      <w:r w:rsidR="00915623" w:rsidRPr="00476ED6">
        <w:rPr>
          <w:color w:val="000000"/>
          <w:sz w:val="22"/>
          <w:szCs w:val="22"/>
        </w:rPr>
        <w:t xml:space="preserve"> </w:t>
      </w:r>
      <w:r w:rsidR="00260A25" w:rsidRPr="00476ED6">
        <w:rPr>
          <w:color w:val="000000"/>
          <w:sz w:val="22"/>
          <w:szCs w:val="22"/>
        </w:rPr>
        <w:t>keynote speech for seminar on SADC Food Security Training Programme:</w:t>
      </w:r>
      <w:r w:rsidR="00915623" w:rsidRPr="00476ED6">
        <w:rPr>
          <w:color w:val="000000"/>
          <w:sz w:val="22"/>
          <w:szCs w:val="22"/>
        </w:rPr>
        <w:t xml:space="preserve"> </w:t>
      </w:r>
      <w:r w:rsidR="00260A25" w:rsidRPr="00476ED6">
        <w:rPr>
          <w:color w:val="000000"/>
          <w:sz w:val="22"/>
          <w:szCs w:val="22"/>
        </w:rPr>
        <w:t>Roles for Government in Health, Nutrition and Food Security 9-11 December 1996 Harare, Zimbabwe implemented by Southern African Regional Institute of Policy Studies (SARIPS) in collaboration with</w:t>
      </w:r>
      <w:r w:rsidR="00915623" w:rsidRPr="00476ED6">
        <w:rPr>
          <w:color w:val="000000"/>
          <w:sz w:val="22"/>
          <w:szCs w:val="22"/>
        </w:rPr>
        <w:t xml:space="preserve"> </w:t>
      </w:r>
      <w:r w:rsidR="00260A25" w:rsidRPr="00476ED6">
        <w:rPr>
          <w:color w:val="000000"/>
          <w:sz w:val="22"/>
          <w:szCs w:val="22"/>
        </w:rPr>
        <w:t>Commonwealth Regional Health Community Secretariat for Eastern and Southern Africa (CRHCS-ECSA).</w:t>
      </w:r>
    </w:p>
    <w:p w14:paraId="234757A6" w14:textId="5CCA5F8C"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Impact of College Quality Choices on Wages: Are There Differences Among Demographic Groups?</w:t>
      </w:r>
      <w:r w:rsidRPr="00476ED6">
        <w:rPr>
          <w:color w:val="000000"/>
          <w:sz w:val="22"/>
          <w:szCs w:val="22"/>
        </w:rPr>
        <w:t>"</w:t>
      </w:r>
      <w:r w:rsidR="00260A25" w:rsidRPr="00476ED6">
        <w:rPr>
          <w:color w:val="000000"/>
          <w:sz w:val="22"/>
          <w:szCs w:val="22"/>
        </w:rPr>
        <w:t xml:space="preserve"> (with Jill Constantine, Lori Kletzer, Michael McPherson and Morton Owen Schapiro), Williams Project on the Economics of Higher Education Sixth Annual Conference, Williamstown, MA, 30 July 1996.</w:t>
      </w:r>
    </w:p>
    <w:p w14:paraId="02FA353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"Information Perceptions and Quality Differentials in Social Services," Second National Seminar of ABT/Asian Development Bank/Government of Vietnam Financing of Social Services Project, 5-6 June 1996, Hanoi.</w:t>
      </w:r>
    </w:p>
    <w:p w14:paraId="53D8B535" w14:textId="3B282CF0" w:rsidR="00260A25" w:rsidRPr="00476ED6" w:rsidRDefault="009410C4"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t>
      </w:r>
      <w:r w:rsidR="00260A25" w:rsidRPr="00476ED6">
        <w:rPr>
          <w:color w:val="000000"/>
          <w:sz w:val="22"/>
          <w:szCs w:val="22"/>
        </w:rPr>
        <w:t>Human Resources in Pakistan,</w:t>
      </w:r>
      <w:r w:rsidRPr="00476ED6">
        <w:rPr>
          <w:color w:val="000000"/>
          <w:sz w:val="22"/>
          <w:szCs w:val="22"/>
        </w:rPr>
        <w:t>"</w:t>
      </w:r>
      <w:r w:rsidR="00260A25" w:rsidRPr="00476ED6">
        <w:rPr>
          <w:color w:val="000000"/>
          <w:sz w:val="22"/>
          <w:szCs w:val="22"/>
        </w:rPr>
        <w:t xml:space="preserve"> Washington, DC: World Bank, South Asia - Country Department I, 29 March 1996.</w:t>
      </w:r>
    </w:p>
    <w:p w14:paraId="3BAC828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"Schooling and Development: Empirical Measurement and Policy Issues," 23 February 1996, Program in Economic Policy Management, Columbia University, New York.</w:t>
      </w:r>
    </w:p>
    <w:p w14:paraId="64176DF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"Schooling, Technological Change and Growth: The Indian Agricultural Experience," American Economic Association Session on "The Education-Growth Relationship: Microeconomic Foundations," AEA Annual Meetings, San Francisco, CA, 6 January 1996.</w:t>
      </w:r>
    </w:p>
    <w:p w14:paraId="71E1CA0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7E0F9A8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"Schooling and Development: Empirical Measurement and Policy Issues," November 9, 1995, Center for Economic Development, Williams College, Williamstown, MA.</w:t>
      </w:r>
    </w:p>
    <w:p w14:paraId="37A8D56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Contribution of Improved Human Resources to Productivity" and "The Impact of Distributive Policies, Governmental Expenditure Patterns and Decentralization on Human Resources," Brainstorming Meeting on the Human Development Report 1996, 6-7 October 1995, United Nations Development Programme, New York.</w:t>
      </w:r>
    </w:p>
    <w:p w14:paraId="630EF96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"Policy Framework for Social Services," First National Seminar of ABT/Asian Development Bank/Government of Vietnam Financing of Social Services Project, 24 August 1995, Hanoi.</w:t>
      </w:r>
    </w:p>
    <w:p w14:paraId="5083A8D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"Individual Endowments, College Choice and Wages: Estimates Using Data on Female Twins," Williams Project on the Economics of Higher Education (WPEHE) Fifth Conference, Williams College, Williamstown Ma, 7 August 1995.</w:t>
      </w:r>
    </w:p>
    <w:p w14:paraId="65F1C6B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Pakistan 2010 Report: Human Resource Development and Economic Development into the Next Century," Islamabad, Pakistan, 4 May 1995.</w:t>
      </w:r>
    </w:p>
    <w:p w14:paraId="0761C05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Dynamics of Agricultural Production and the Calorie-Income Relationship," MIT, Cambridge, MA, 24 April 1995.</w:t>
      </w:r>
    </w:p>
    <w:p w14:paraId="4C1D6DC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"Child Health and Schooling Achievement: Association, Causality, and Intrahousehold Allocations," Annual Meetings of Population Association of America, San Francisco, CA, 8 April 1995.</w:t>
      </w:r>
    </w:p>
    <w:p w14:paraId="200840E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"Individual Endowments, College Choice and Wages: Estimates Using Data on Female Twins," University of Western Michigan, Kalamazoo, Michigan, 22 March 1995. </w:t>
      </w:r>
    </w:p>
    <w:p w14:paraId="77AEDC2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"From Parent to Child: Intrahousehold Allocations and Intergenerational Relations in the United States," University of Western Michigan, Upjohn Lecture Series, Kalamazoo, Michigan, 22 March 1995. </w:t>
      </w:r>
    </w:p>
    <w:p w14:paraId="0A41604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"Individual Endowments, College Choice and Wages: Estimates Using Data on Female Twins," Michigan State University, East Lansing, Michigan, 23 March 1995.</w:t>
      </w:r>
    </w:p>
    <w:p w14:paraId="0918150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"Individual Endowments, College Choice and Wages: Estimates Using Data on Female Twins," University of Michigan, Ann Arbor, Michigan, 24 March 1995.</w:t>
      </w:r>
    </w:p>
    <w:p w14:paraId="7BECA4E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"Industry and Social Integration," UNIDO Expert Meeting, Vienna, 10 January 1995.</w:t>
      </w:r>
    </w:p>
    <w:p w14:paraId="40803F6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"Social Benefits of Education: Introduction, Conceptual and Measurement Issues, and Policies," Conference sponsored by Office of Research, U.S. Department of Education on "Social Benefits of Education," 4-5 January 1995, Washington, DC.</w:t>
      </w:r>
    </w:p>
    <w:p w14:paraId="130D903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"College Quality, Wages and Endowments: Estimates Using Data on Female Twins" (with Mark R. Rosenzweig and Paul Taubman), National Science Foundation/</w:t>
      </w:r>
      <w:r w:rsidRPr="00476ED6">
        <w:rPr>
          <w:i/>
          <w:iCs/>
          <w:color w:val="000000"/>
          <w:sz w:val="22"/>
          <w:szCs w:val="22"/>
        </w:rPr>
        <w:t>Review of Economics and Statistics</w:t>
      </w:r>
      <w:r w:rsidRPr="00476ED6">
        <w:rPr>
          <w:color w:val="000000"/>
          <w:sz w:val="22"/>
          <w:szCs w:val="22"/>
        </w:rPr>
        <w:t xml:space="preserve"> Conference on "School Quality and Educational Outcomes," Harvard University, Cambridge, MA, 15-16 December 1994.</w:t>
      </w:r>
    </w:p>
    <w:p w14:paraId="0A62452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"Gender Issues and Employment in Asia" (with Zheng Zhang), Asian Development Bank (ADB), Development Round Table (DRT) on Employment Creation for Broadly-Based Growth, 12-14 October 1994, Manila, Philippines.</w:t>
      </w:r>
    </w:p>
    <w:p w14:paraId="7702D0D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"Latin American Education in International Perspective: How Much? What Effects? What Policy Implications?" Panel on Higher Education Reform, Universidad Nacional de Colombia, October 20, 1994.</w:t>
      </w:r>
    </w:p>
    <w:p w14:paraId="4212976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"Endowments and the Allocation of Schooling in the Family and in the Marriage Market: The Twins Experiment," 11 October 1994, University of the Philippines, Manila, Philippines. </w:t>
      </w:r>
    </w:p>
    <w:p w14:paraId="5E4644F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"Three Lectures on Education in the United States: Private versus Public Education, Training and Lifetime Education, and Funding of Private Education," Universidad de Belgrano, Buenos Aires, Argentina, 22-24 August 1994.</w:t>
      </w:r>
    </w:p>
    <w:p w14:paraId="48D0CB0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Evaluation of the Impact of and the Determinants of Human Resources on the Basis of Behavioral Data," Universidad de Belgrano, Buenos Aires, Argentina, 23 August 1994.</w:t>
      </w:r>
    </w:p>
    <w:p w14:paraId="0D0A1C8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"Human Capital and Locational Competition" (with Mark R. Rosenzweig), Kiel Week Annual Conference on "Locational Competition in the World Economy," Kiel Institute of World Economics, Kiel, German, 22-23 June 1994.</w:t>
      </w:r>
    </w:p>
    <w:p w14:paraId="57F4E4A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"Impact of Health on Education," World Bank Workshop on Social Service Delivery, Washington, DC, 18 May 1994.</w:t>
      </w:r>
    </w:p>
    <w:p w14:paraId="68F46EF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"Human Resources in Latin America," Latin American Studies Association Annual Meetings, Atlanta, 11 March 1994.</w:t>
      </w:r>
    </w:p>
    <w:p w14:paraId="045228E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"Analysis of Household Behavior and PIDI (Programa Integrada Desarollo Infantil)," La Paz, Bolivia, 25 February 1994. </w:t>
      </w:r>
    </w:p>
    <w:p w14:paraId="5EF8666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"Household Behavior and Micronutrients: What We Know and What We Don't Know," International Food Policy Research Institute Workshop on "Food Policy and Agricultural Technology to Improve Diet Quality and Nutrition," Annapolis, Maryland, USA, 9-12 January 1994.</w:t>
      </w:r>
    </w:p>
    <w:p w14:paraId="7A7D95F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"Education and Economic Development," Global Education in the 21st Century -- Six Country Conference, Graduate School of Education, University of Pennsylvania, Philadelphia, PA, 13 December 1993.</w:t>
      </w:r>
    </w:p>
    <w:p w14:paraId="3EEF446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"Endowments and the Allocation of Schooling in the Family and in the Marriage Market: The Twins Experiment," UCLA-Rand Seminar, 4 November 1993.</w:t>
      </w:r>
    </w:p>
    <w:p w14:paraId="7C20004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"Child Health and Schooling Achievement: Association, Causality, and Household Allocations," University of Southern California, 3 November 1993.</w:t>
      </w:r>
    </w:p>
    <w:p w14:paraId="72B6997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"Human Resources in Latin America," Inter-American Development Bank, Washington, D.C., 27 September 1993.</w:t>
      </w:r>
    </w:p>
    <w:p w14:paraId="622AAB7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A0105D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"Measuring the Cost-Effectiveness of Schooling Policies: Revisiting Issues of Methodology," International Symposium on the Economics of Education, British Council Manchester Headquarters 18-21 May 1993 at symposium is co-sponsored by the World Bank, Britain's Overseas Development Administration (ODA), the Deutsche Gesellschaft fuer Technische Zusammenarbeit (GTZ), and the British Council.</w:t>
      </w:r>
    </w:p>
    <w:p w14:paraId="3448F9F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"Endowments and the Allocation of Schooling in the Family and in the Marriage Market: The Twins Experiment," Virginia Polytechnical Institute and University, Blacksburg, Va, 16 April 1993.</w:t>
      </w:r>
    </w:p>
    <w:p w14:paraId="6EAB61A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"Child Health and Schooling Achievement: Causality or Association?", Conference on "Households' Human Capital Investments and Benefits from Social Services," Washington, DC, World Bank, 23- 24 October 1992.</w:t>
      </w:r>
    </w:p>
    <w:p w14:paraId="3FCE68C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Effect of Structural Adjustment on Food Policy and Nutrition," International Union for the Scientific Study of Population Seminar on the "Demographic Consequences of Structural Adjustment in Latin America," Belo Horizonte, Brazil, 29 September - 2 October 1992.</w:t>
      </w:r>
    </w:p>
    <w:p w14:paraId="6C97B3E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"America and the Global Economy," Seminar for Pennsylvania State Senators, Philadelphia, PA, 1 October 1992.</w:t>
      </w:r>
    </w:p>
    <w:p w14:paraId="12DE661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 xml:space="preserve">"The Economic Rationale for Investing in Health and Nutrition," World Bank, </w:t>
      </w:r>
      <w:r w:rsidRPr="00476ED6">
        <w:rPr>
          <w:i/>
          <w:iCs/>
          <w:color w:val="000000"/>
          <w:sz w:val="22"/>
          <w:szCs w:val="22"/>
        </w:rPr>
        <w:t>World Development Report</w:t>
      </w:r>
      <w:r w:rsidRPr="00476ED6">
        <w:rPr>
          <w:color w:val="000000"/>
          <w:sz w:val="22"/>
          <w:szCs w:val="22"/>
        </w:rPr>
        <w:t xml:space="preserve"> Seminar, 24 September 1992.</w:t>
      </w:r>
    </w:p>
    <w:p w14:paraId="78FE3B1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"Health and Economic Growth: Theory, Evidence, and Policy," WHO International Conference on Macroeconomics and Health in Countries in Greatest Need, 24-26 June 1992, Geneva.</w:t>
      </w:r>
    </w:p>
    <w:p w14:paraId="4C2CF16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"Public Schooling Expenditures in Rural Pakistan: Efficiently Targeting Girls and a Lagging Region" (with Harold Alderman, Shahrukh Khan, David R. Ross, and Richard Sabot), Washington, DC: World Bank Conference on Targeting of Public Expenditures, 17-19 June 1992.</w:t>
      </w:r>
    </w:p>
    <w:p w14:paraId="73363B4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"How Do Endowments Affect Own and Spouse Schooling? A Variance Components Model with Twin Data," University of Illinois, Urbana-Champaign 3 April 1992.</w:t>
      </w:r>
    </w:p>
    <w:p w14:paraId="028C455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"Improving the Quality versus Increasing the Quantity of Schooling for Women in Rural Pakistan," University of Illinois, Urbana-Champaign, 2 April 1992.</w:t>
      </w:r>
    </w:p>
    <w:p w14:paraId="5A4C157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"What Governments Want: Understanding Government Objectives in Higher Education Expenditures" (with Michael S. McPherson and Morton Owen Schapiro), American Economic Association Session on "Issues on Higher Education Finance," 3-5 January 1992, New Orleans.</w:t>
      </w:r>
    </w:p>
    <w:p w14:paraId="33E00BF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"Improving the Quality Versus Increasing the Quantity of Schooling" (with David Ross, Richard Sabot, and Matthew Tropp), Northeast Universities Development Consortium Conference, Cambridge, MA, HIID, 4-5 October 1991.</w:t>
      </w:r>
    </w:p>
    <w:p w14:paraId="3537C0C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"What Governments Want: Understanding Government Objectives in Providing State and Local Education Appropriations," Williams Project on the Economics of Higher Education Second Research Conference, Williamstown, MA, 15 July 1991.</w:t>
      </w:r>
    </w:p>
    <w:p w14:paraId="36EB2EB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"Human Capital: An International Perspective on Bolivian Performance and Policy Options," Seminar on Structural Adjustment and Growth sponsored by UDAPE-HIID-USAID/Bolivia, La Paz, Bolivia, 7-8 June 1991.</w:t>
      </w:r>
    </w:p>
    <w:p w14:paraId="776B101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"Investing in Female Education for Development: Women in Development Strategy for the 1990s in Asia and the Near East," Washington, D.C: USAID-Futures Group-GENESYS Conference, 15-16 May 1991.</w:t>
      </w:r>
    </w:p>
    <w:p w14:paraId="61545F3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Gender Gap in Human Capital Accumulation in a Poor Rural Economy," New Haven, CN: Yale University, 22 April 1991.</w:t>
      </w:r>
    </w:p>
    <w:p w14:paraId="7CD6021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Women's Schooling on Nonmarket Outcomes in Developing Countries," Williamstown, MA: Center for Development Economics, 18 April 1991.</w:t>
      </w:r>
    </w:p>
    <w:p w14:paraId="391A49C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Gender Gap in Human Capital Accumulation in a Poor Rural Economy," Philadelphia, PA: University of Pennsylvania, 17 April 1991.</w:t>
      </w:r>
    </w:p>
    <w:p w14:paraId="408C231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Quality of Schooling in Brazil and Labor Market Outcomes: Some Further Explorations" (with Nancy Birdsall and Robert Kaplan), Rio de Janeiro, Brazil: World Bank-Mellon Foundation project conference on "Education, Growth, and Inequality in Brazil and "Brazilian Education in International Perspective," 25-6 March 1991.</w:t>
      </w:r>
    </w:p>
    <w:p w14:paraId="5B2B091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Gender Gap in Human Capital Accumulation in a Poor Rural Economy," Storrs, CN: University of Connecticut, Agricultural Economics and Economics, 20 March 1991.</w:t>
      </w:r>
    </w:p>
    <w:p w14:paraId="1D097C9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"Framework for Analysis of Female Paid Labor Supply in Islamic EMENA Countries" (with Robert Moffitt), Washington: World Bank 14 March 1991.</w:t>
      </w:r>
    </w:p>
    <w:p w14:paraId="0FFEA67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Gender Gap in Human Capital Accumulation in a Poor Rural Economy," Cambridge, MA: Harvard University, Kennedy School and Harvard Institute of International Development, 13 March 1991.</w:t>
      </w:r>
    </w:p>
    <w:p w14:paraId="37461B9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"Gender Issues in Labor Markets and Household Behavior," Williamstown, MA: Williams College, Interdisciplinary Faculty Seminar Series, Center for Humanities and Social Sciences, 26 February and 5 March 1991.</w:t>
      </w:r>
    </w:p>
    <w:p w14:paraId="179D7EA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Allocation of Federal and State Student Aid Among Institutions of Higher Education: The Equity- Productivity Tradeoff and Unequal Concern" (with Michael S. McPherson and Morton Owen Schapiro), Williamstown, MA: Williams College, 12 December 1990.</w:t>
      </w:r>
    </w:p>
    <w:p w14:paraId="101147E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Gender Gap in Human Capital Accumulation in a Poor Rural Economy" (with Harold Alderman, David R. Ross, and Richard Sabot), Williamstown, MA: Williams College, 28 November 1990.</w:t>
      </w:r>
    </w:p>
    <w:p w14:paraId="0200445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5F4A3B6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"Wealth Model of Intrahousehold Allocation: Efficiency and Equity within the Family," Williamstown, MA, Williams College, 24 October 1990.</w:t>
      </w:r>
    </w:p>
    <w:p w14:paraId="3DD6E0E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"Microeconomic Foundations of Human Capital Formation," Seminar on the "Economics of Human Resources and Development," Washington, D.C.: World Bank Training Session on the Economic Analysis of Human Resources, 3 October 1990.</w:t>
      </w:r>
    </w:p>
    <w:p w14:paraId="777EC4A6" w14:textId="612C4346"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"Comments on World Bank-Supported Adjustment Programs and Living Conditions," Washington, D.C.:</w:t>
      </w:r>
      <w:r w:rsidR="00915623" w:rsidRPr="00476ED6">
        <w:rPr>
          <w:color w:val="000000"/>
          <w:sz w:val="22"/>
          <w:szCs w:val="22"/>
        </w:rPr>
        <w:t xml:space="preserve"> </w:t>
      </w:r>
      <w:r w:rsidRPr="00476ED6">
        <w:rPr>
          <w:color w:val="000000"/>
          <w:sz w:val="22"/>
          <w:szCs w:val="22"/>
        </w:rPr>
        <w:t>World Bank Conference on Adjustment Lending, 13-14 September 1990.</w:t>
      </w:r>
    </w:p>
    <w:p w14:paraId="554B002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"Effects of Health Conditions on Human Capital Formation: Length of School, Absenteeism, Achievement," National Research Council, Expert Meeting on "Economic Consequences of Health Programs in LDCs," Washington: 25-26 June 1990.</w:t>
      </w:r>
    </w:p>
    <w:p w14:paraId="3950B42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"Human Resources and Development. What are the Issues?" Philadelphia: University of Pennsylvania 250th Anniversary Panel, 10 June 1990.</w:t>
      </w:r>
    </w:p>
    <w:p w14:paraId="681BFE8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"Factor Productivity and Economic Growth," Washington, D.C.: World Bank, 19 June 1990.</w:t>
      </w:r>
    </w:p>
    <w:p w14:paraId="150164E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"Wealth Model of Intrahousehold Allocation: Efficiency and Equity within the Family," Santa Monica, CA: RAND Corporation, 24 April 1990.</w:t>
      </w:r>
    </w:p>
    <w:p w14:paraId="7187D6A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"Macroeconomic Policies and Rural Poverty: Issues and Research Strategies," Manila, Philippines, Asian Development Bank, 13-15 March and 14-16 November, 1990.</w:t>
      </w:r>
    </w:p>
    <w:p w14:paraId="03432A2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Wealth Model: Efficiency in Education and Distribution in the Family," Seminar Series Winter 1990, Center for Studies in Demography and Ecology, University of Washington, Seattle, WA, 19 January 1990.</w:t>
      </w:r>
    </w:p>
    <w:p w14:paraId="42B5C1E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"Poverty and Adjustment -- The Empirical Evidence on Jamaica," World Bank seminar on Social Costs of Adjustment, Annapolis, MD, 28 November 1989.</w:t>
      </w:r>
    </w:p>
    <w:p w14:paraId="51DCDF0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"Wealth Model of Intrahousehold Allocation: Efficiency and Equity within the Family," University of Delaware, 14 November 1989.</w:t>
      </w:r>
    </w:p>
    <w:p w14:paraId="21645EF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"New Research on Poverty and Malnutrition: What are Implications for Research and Poverty," World Bank-International Food Policy Research Institute Poverty Research Conference, Airlie, VA, 28 October 1989.</w:t>
      </w:r>
    </w:p>
    <w:p w14:paraId="229CF52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"Time Use and Land Tenure," Conference on the Family, Gender Differences and Development," Yale University 4-6 September 1989.</w:t>
      </w:r>
    </w:p>
    <w:p w14:paraId="7A7528C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"General Perspective on Adjustment and Social Sectors and Poverty," Panel on "Poverty and Income Distribution Implications of Adjustment," Seminar on "Collaborative Approaches to Economic Adjustment," Economic Development Institute, World Bank, 13 June 1989.</w:t>
      </w:r>
    </w:p>
    <w:p w14:paraId="7BA9B40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"Pre-School Age Children, Nutrition, Households and Information," Beyond Child Survival, A Rockefeller Foundation Program to Enhance Child Growth and Nutrition, 5-7 June 1989, Cornell University.</w:t>
      </w:r>
    </w:p>
    <w:p w14:paraId="386B6B3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"Nutrition and Income in Developing Countries," "Gender Differences in Labor Market Returns to Schooling," and "Parental Schooling and Child Outcomes," Williams College, 4-5 May 1989.</w:t>
      </w:r>
    </w:p>
    <w:p w14:paraId="0BFE247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"Wealth Model of Intrahousehold Allocation," Boston University, 13 April 1989.</w:t>
      </w:r>
    </w:p>
    <w:p w14:paraId="2FCA5F4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"Schooling and Development," University of California, Riverside, 26 January 1989.</w:t>
      </w:r>
    </w:p>
    <w:p w14:paraId="01B6AD9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"Nutrients and Income," International Food Policy Research Institute Conference, Washington, D.C., 20 December 1988.</w:t>
      </w:r>
    </w:p>
    <w:p w14:paraId="582D6E0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"Socioeconomic Development, Structural Adjustment, and Child Health and Mortality in Developing Countries," Baltimore, MD: The Johns Hopkins University, School of Hygiene and Public Health, Institute of International Programs, Conference on "Child Survival Programs: Issues for the 1990's," 21-22 November 1988.</w:t>
      </w:r>
    </w:p>
    <w:p w14:paraId="61E351B8" w14:textId="6498A65A"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"Interactions Among Poverty and Human Resources: What Do We and Do We Not Know," Wye, MD:</w:t>
      </w:r>
      <w:r w:rsidR="00915623" w:rsidRPr="00476ED6">
        <w:rPr>
          <w:color w:val="000000"/>
          <w:sz w:val="22"/>
          <w:szCs w:val="22"/>
        </w:rPr>
        <w:t xml:space="preserve"> </w:t>
      </w:r>
      <w:r w:rsidRPr="00476ED6">
        <w:rPr>
          <w:color w:val="000000"/>
          <w:sz w:val="22"/>
          <w:szCs w:val="22"/>
        </w:rPr>
        <w:t>World Bank PHN meeting, 17 November 1988.</w:t>
      </w:r>
    </w:p>
    <w:p w14:paraId="68C2F9C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"Income and Nutrient Intakes: The Link Still Appears Weak," International Food Policy Research Institute Conference on Nutrients and Income, Washington, D.C., 19 December 1988.</w:t>
      </w:r>
    </w:p>
    <w:p w14:paraId="1AF428E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"Productivity and Competitiveness in Developing Countries" (with F. Gerard Adams and Michael Boldin), Social Science Research Council "Conference on International Productivity and Competitiveness," Stanford University, November 1988.</w:t>
      </w:r>
    </w:p>
    <w:p w14:paraId="23D1B37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"Structural Adjustment Programs and the Social Sectors in Jamaica" (with Anil B. Deolalikar), World Bank, Washington, D.C., 13 October 1988.</w:t>
      </w:r>
    </w:p>
    <w:p w14:paraId="3EDF4AC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"Nutrient Intakes and Income: Tightly Wedded or Loosely Meshed?" Pew/Cornell Lecture, Cornell University, Ithaca, New York, 4 October 1988.</w:t>
      </w:r>
    </w:p>
    <w:p w14:paraId="1745818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"Age-Specific Death Rates: Black-White Differences" (with Robin Sickles, Paul Taubman, and Abdo Yabeck), Population Association of America Annual Meeting, Session on "Demography of Black Americans," New Orleans, 21-23 April 1988.</w:t>
      </w:r>
    </w:p>
    <w:p w14:paraId="6085DBF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"Time-Use Determinants for Philippine Farmers" (with Leonardo Lanzona), Meeting of IRRI-Rockefeller Foundation Project on Favorable and Unfavorable Rice Production Areas, Bangkok, 21 November 1987.</w:t>
      </w:r>
    </w:p>
    <w:p w14:paraId="0A54BC7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6FCE24D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Leading Indicators, Thailand Development Research Institute (TDRI) Macroeconomic Conference, Cha Am, Thailand, 17 October 1987.</w:t>
      </w:r>
    </w:p>
    <w:p w14:paraId="526884F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"Nutrition, Preferences, Prices and Income" International Rice Research Institute (IRRI), Los Banos, Philippines, 17 September 1987; Thammasat University, Bangkok, 26 November 1987; Kasetsart University, Bangkok, 30 November 1987.</w:t>
      </w:r>
    </w:p>
    <w:p w14:paraId="0EC162A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"Intrahousehold Allocation of Nutrients and Gender Effects," Conference on "Poverty, Undernutrition and Living Standards," World Institute of Development Economic Research, The United Nations University, Helsinki, Finland, 26-31 July 1987.</w:t>
      </w:r>
    </w:p>
    <w:p w14:paraId="2BF35F1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"Macroeconomic Adjustment, Household Food Consumption, Nutrient Intakes, and Health Status," Workshop on "Analytical Methods for Estimating Short-Term Nutritional and Poverty Effects of Macroeconomic Adjustment Policies in Developing Countries," Cornell University, Ithaca, NY, 30 June-2 July 1987.</w:t>
      </w:r>
    </w:p>
    <w:p w14:paraId="3294B45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Labor supply relations in rural India (with Anil B. Deolalikar), Population Association of America Annual Meetings, Chicago, 30 April-2 May 1987.</w:t>
      </w:r>
    </w:p>
    <w:p w14:paraId="0DD6B75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Survival functions for the elderly (with Robin Sickles and Paul Taubman), Population Association of America Annual Meetings, Chicago, 30 April-2 May 1987.</w:t>
      </w:r>
    </w:p>
    <w:p w14:paraId="01450AC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Nutrient Consumption and Health Status of Individual Family Members in Rural India: A Latent Variable Analysis" (with Anil B. Deolalikar), Economic Demographic Workshop, Population Association of America Annual Meetings, Chicago, 29 April 1987.</w:t>
      </w:r>
    </w:p>
    <w:p w14:paraId="50BB63A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"Nutrition, Preferences, and Development Policy Modeling," Harvard University, 21 April 1987.</w:t>
      </w:r>
    </w:p>
    <w:p w14:paraId="3FEA3AE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"Nutrition, Preferences and Development," Pakistan Institute of Development Economics, Islamabad, Pakistan, 4 March 1987; Tribhuvan University-Nepal Family Planning Association, Kathmandu, Nepal, 8 March 1987.</w:t>
      </w:r>
    </w:p>
    <w:p w14:paraId="17E2C1A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"Schooling in Developing Countries: What are the Patterns and What is Impact?" United States Educational Foundation, Kathmandu, Nepal, 9 March 1987; United States Information Service, Dakha, Bangladesh, 11 March 1987.</w:t>
      </w:r>
    </w:p>
    <w:p w14:paraId="712C08A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"Priorities in Schooling and Nutrition Research," New ERA, Kathmandu, Nepal, 9 March 1987.</w:t>
      </w:r>
    </w:p>
    <w:p w14:paraId="415582A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"Intrahousehold Allocations: Equity Issues," Center for Women in Development, Kathmandu, Nepal, 10 March 1987.</w:t>
      </w:r>
    </w:p>
    <w:p w14:paraId="088133B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"Primary Commodity Instability and Economic Goal Attainment in Developing Economies," Institute of Business Administration, Karachi, Pakistan, 5 March 1987.</w:t>
      </w:r>
    </w:p>
    <w:p w14:paraId="5FAA4D3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Variety, Food Expenditure, and Nutrient Consumption (with Anil B. Deolalikar), American Economic Association Annual Meetings, New Orleans, 26-28 December 1986.</w:t>
      </w:r>
    </w:p>
    <w:p w14:paraId="236157B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 and Intergenerational Determinants of Schooling (with Robert A. Pollak and Paul Taubman), American Economic Association Annual Meetings, New Orleans, 26-28 December 1986.</w:t>
      </w:r>
    </w:p>
    <w:p w14:paraId="686E5F9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"Nutrition, Preferences, and Development," Miami University, Oxford, Ohio, 17 October 1986.</w:t>
      </w:r>
    </w:p>
    <w:p w14:paraId="6D57185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"Intrahousehold Issues in Health and Nutrition," South Asia Seminar on "Well-Being: Nutrition, Health and Healing in South Asia," University of Pennsylvania, 1 October 1986.</w:t>
      </w:r>
    </w:p>
    <w:p w14:paraId="414CFF8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"Economics of Households in Developing Countries," Swarthmore College, 1 October 1986.</w:t>
      </w:r>
    </w:p>
    <w:p w14:paraId="41F3635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"On financing education in developing countries," World Bank Education and Training Department workshop, Annapolis, MD, 28-29 August 1986.</w:t>
      </w:r>
    </w:p>
    <w:p w14:paraId="3137BCA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"Schooling in Developing Countries: What Countries are the Under- and Over-Achievers and What is the Schooling Impact?" Conference on "Economics of Education; Tackling the New Policy Issues," Institute de Rescherche sur L'Economic de L'Educaton, Dijon France, 23-25 June 1986.</w:t>
      </w:r>
    </w:p>
    <w:p w14:paraId="424D32A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Macroeconomic Stabilization Adjustments on Health and Nutrition," Second Takemi Symposium on International Health: "Health, Nutrition and Economic Adjustment: Achieving Better Health and Nutrition in Developing Countries in a World of Recurrent Economic Crisis," School of Public Health, Harvard University, 21-22 May 1986.</w:t>
      </w:r>
    </w:p>
    <w:p w14:paraId="269CFE4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"Health and Nutrition Determinants in Developing Countries," Cornell University, Ithaca, NY, 2 May 1986.</w:t>
      </w:r>
    </w:p>
    <w:p w14:paraId="6FD463F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"Wages and Labor Supply in Rural India: The Role of Health, Nutrition and Seasonality" (with Anil B. Deolalikar), Economic Demography Conference, 2 April 1986, San Francisco.</w:t>
      </w:r>
    </w:p>
    <w:p w14:paraId="420C5AC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"Seasonal Demands for Nutrient Intakes and Health Status in Rural South India" and "Seasonality in Labor Market Productivity as Related to Seasonality in Nutrients and Health Status" IFPRI/FAO/AID workshop on "Seasonal Causes of Household Food Insecurity, Policy Implementations and Research Needs," 10-13 December 1985, Annapolis, Maryland.</w:t>
      </w:r>
    </w:p>
    <w:p w14:paraId="6F02EF3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"Health, Nutrition and Basic Needs," Author's Conference for Handbook of Development Economics, 18- 19 October 1985, HIID, Cambridge, Mass.</w:t>
      </w:r>
    </w:p>
    <w:p w14:paraId="5EA0CF6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"Nutrient Determinants in Rural South India: Prices and Preferences," 13 July 1985, Center for Economic and Social Studies, Nizamia Observatory Campus, Hyderabad, India.</w:t>
      </w:r>
    </w:p>
    <w:p w14:paraId="5A42618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3FA4B5E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"Is the Impact of Schooling in Developing Countries Misunderstood?" 4 July 1985, Thammasat University, Bangkok, Thailand and 28 June 1985, University of Malaya, Kuala Lumpur, Malaysia.</w:t>
      </w:r>
    </w:p>
    <w:p w14:paraId="2CE3902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Country risk management in international trade and investment and on risk management and measurement, International Research and Marketing Inc/Wharton Econometrics/Lauder Institute Executive Planning Seminars, Tokyo, 24-25 June 1985.</w:t>
      </w:r>
    </w:p>
    <w:p w14:paraId="311CE55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Effect of Number and Position of Siblings on Child and Adult Outcomes: An Economic Perspective" (with Paul Taubman), American Association for the Advancement of Science Annual Meetings, 24- 29 May 1985, Los Angeles.</w:t>
      </w:r>
    </w:p>
    <w:p w14:paraId="3C97A3B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IMF stabilization policies, macro modeling for developing economies, the impact of schooling in developing economies, and individual nutrient determinants in developing economies, Institute Superieur de Gestion and Faculte de Droit et des Sciences Economiques, Tunis, Tunisia, 3-13 May 1985.</w:t>
      </w:r>
    </w:p>
    <w:p w14:paraId="207033D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returns to schooling in developing countries and on individual nutrient determinants in rural India, Williams College, Williamstown, Mass., 18-19 April 1985.</w:t>
      </w:r>
    </w:p>
    <w:p w14:paraId="0B80A35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Individual nutrient determinants in rural India, Princeton University, Princeton, NJ, 9 April 1985.</w:t>
      </w:r>
    </w:p>
    <w:p w14:paraId="6106B58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individual nutrient intakes, health and labor market behavior (with Anil B. Deolalikar), PAA Economic Demography Workshop, 27 March 1985, Boston.</w:t>
      </w:r>
    </w:p>
    <w:p w14:paraId="596E674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CET-CES-Generalized Leontief Profit Functions for Indian Agriculture (with C.A.K. Lovell, R. Pollak and R. Sickles), Econometric Society Annual Meetings, Dallas, 28 December 1984.</w:t>
      </w:r>
    </w:p>
    <w:p w14:paraId="7B7D4FA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Birth order and intrafamilial allocations (with Paul Taubman), conference on "The Family and the Distribution of Economic Rewards," Brigham Young University, Provo, Utah, 20-22 September 1984.</w:t>
      </w:r>
    </w:p>
    <w:p w14:paraId="1165CEB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Sex and intrafamilial allocations (with Robert Pollak and Paul Taubman), conference on "Economics of the Family," University of Pennsylvania, Philadelphia, 12-13 April 1984.</w:t>
      </w:r>
    </w:p>
    <w:p w14:paraId="09B78DC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Intrahousehold allocations, Economics Department, Oberlin College, 15 March 1984.</w:t>
      </w:r>
    </w:p>
    <w:p w14:paraId="61C7FD7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Intergenerational correlations in earnings (with Paul Taubman), Econometric Society Meetings, San Francisco, December 29, 1983.</w:t>
      </w:r>
    </w:p>
    <w:p w14:paraId="5052973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Multiproduct cost functions for Indian agriculture (with C.A. Knox Lovell, Robert Pollak, and Robin Sickles), Econometric Society Meetings, San Francisco, December 28, 1983.</w:t>
      </w:r>
    </w:p>
    <w:p w14:paraId="0B7FF78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Biases in earning functions if school quality is excluded, University of California, San Diego, 4 November 1983.</w:t>
      </w:r>
    </w:p>
    <w:p w14:paraId="47484BD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commodity issues at Conference on Normative Issues in the North-South Dialogue, Department of Philosophy, Simon Fraser University, 14 October 1983.</w:t>
      </w:r>
    </w:p>
    <w:p w14:paraId="3B914CD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School quality and quantity, Simon Fraser University, 13 October 1983.</w:t>
      </w:r>
    </w:p>
    <w:p w14:paraId="503EC67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women's health status and health-care utilization in a developing country using a latent variable approach, NBER Conference on Productivity in Health, 18-20 August 1983, Stanford, CA.</w:t>
      </w:r>
    </w:p>
    <w:p w14:paraId="13510A6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Whether schooling is being oversold, University of Toronto, 14 March 1983.</w:t>
      </w:r>
    </w:p>
    <w:p w14:paraId="2708708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Modeling financial sector in Latin American economies (with Edward Buffie), Inter-American Bank, Washington, 22 February 1983.</w:t>
      </w:r>
    </w:p>
    <w:p w14:paraId="09D1A87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Global trade negotiations, IERC/ICIER Conference on Rethinking Global Negotiations, 6-8 January 1983, New Delhi.</w:t>
      </w:r>
    </w:p>
    <w:p w14:paraId="4B3974C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Dynamic impact of minimum wages on earnings for major race-sex groups (with R. Sickles and P. Taubman), Econometric Society Annual meetings, New York, 29 December 1982.</w:t>
      </w:r>
    </w:p>
    <w:p w14:paraId="764237C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Biases in standard estimates of returns to schooling in developing countries, Boston University, 5 November 1982.</w:t>
      </w:r>
    </w:p>
    <w:p w14:paraId="6561E72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Assortative mating and returns to schooling (with B.L. Wolfe), Population Association of American annual meetings, San Diego, 1 May 1982.</w:t>
      </w:r>
    </w:p>
    <w:p w14:paraId="77EE206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Micro migratory determinants (with B.L. Wolfe), Population Association of America annual meetings, San Diego, 1 May 1982.</w:t>
      </w:r>
    </w:p>
    <w:p w14:paraId="055F049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Simulations of international commodity markets and implications for producers, Economics Program, ICRISAT, Hyderabad, India, 22 January, 1981.</w:t>
      </w:r>
    </w:p>
    <w:p w14:paraId="293ED1A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commodity problem and developing country producers, Institute fur Agrarokonomie, Universitat Gottingen, Germany, 26 February 1981.</w:t>
      </w:r>
    </w:p>
    <w:p w14:paraId="69FE604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Socioeconomic characteristics of women and degrees of urbanization (with B.L. Wolfe), Population Association of America annual meetings, Washington, D.C., 27 March 1981.</w:t>
      </w:r>
    </w:p>
    <w:p w14:paraId="5EC0E88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commodity problem and goal attainment in developing countries, International Economics Seminar, London School of Economics and Political Science, 7 May 1981.</w:t>
      </w:r>
    </w:p>
    <w:p w14:paraId="29A631C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Export-led growth, human capital investments and growth and distribution, past quarter century of development experience and prospects for the 1980's, recent developments in thought on economic development, and international commodity markets and goal attainment in developing countries in New Delhi (9-12 May) and Calcutta (12-15 May), India; Lahore (16-17 May), Islamabad (17-18 May) and Karachi (18-20 May), Pakistan; Kathmandu, Nepal (21-25 May); Dacca, Bangladesh (25- 27 May); and Colombo, Sir Lanka (29-31 May), May 1981.</w:t>
      </w:r>
    </w:p>
    <w:p w14:paraId="67CF8C5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204877B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Empirical analyses of segmented markets for Latin American primary commodity exporters, INTAL seminar on "Politicas comerciales optimas," Buenos Aires, Argentina, June 22-24, 1981.</w:t>
      </w:r>
    </w:p>
    <w:p w14:paraId="1724AC1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Commodity problem and developing countries, CIEPLAN, Santiago, Chile, 25 June 1981.</w:t>
      </w:r>
    </w:p>
    <w:p w14:paraId="74EA288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Overrated role of income in nutrition determination, AID, Washington, 22 September 1981.</w:t>
      </w:r>
    </w:p>
    <w:p w14:paraId="56216B6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Parental preferences and investment in children, Bristol, England, Bristol University, October 20, 1981.</w:t>
      </w:r>
    </w:p>
    <w:p w14:paraId="5B23313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Income and nutrition in developing countries, Institute for Development Studies, University of Sussex, Brighton, England, October 28, 1981.</w:t>
      </w:r>
    </w:p>
    <w:p w14:paraId="7023745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Dubious benefits for developing countries from international commodity policies, Overseas Development Institute, London, December 9, 1981.</w:t>
      </w:r>
    </w:p>
    <w:p w14:paraId="1B33801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Analysis of Indian semi-arid tropical agricultural markets (with K.N. Murty), ICRISAT, Hyderabad, India, 30 December 1981.</w:t>
      </w:r>
    </w:p>
    <w:p w14:paraId="21C561F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Processing raw material commodities in developing countries, OECD, Paris, January 15-17, 1980.</w:t>
      </w:r>
    </w:p>
    <w:p w14:paraId="2C4B633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Parental preferences and intrafamilial allocations, London School of Economics, London, February 1, 1980.</w:t>
      </w:r>
    </w:p>
    <w:p w14:paraId="632A412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Women's earnings determinants in a developing country, Hyderabad, India: ICRISAT, February 11, 1980.</w:t>
      </w:r>
    </w:p>
    <w:p w14:paraId="6713090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Household nutrition determinants in a developing country, Hyderabad, India: ICRISAT, February 25, 1980.</w:t>
      </w:r>
    </w:p>
    <w:p w14:paraId="604F304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Market scenario analysis and village level studies, Hyderabad, India: ICRISAT, February 28, 1980.</w:t>
      </w:r>
    </w:p>
    <w:p w14:paraId="58FC1DF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Intrafamilial allocations of human capital, University of Nottingham, England, March 12, 1980.</w:t>
      </w:r>
    </w:p>
    <w:p w14:paraId="5B163E1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Primary commodity markets and Latin America, NBER/FIPE Conference on Trade Prospects Among the Americas, Sao Paulo, Brazil, March 23-26, 1980.</w:t>
      </w:r>
    </w:p>
    <w:p w14:paraId="7F59868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impact of changing population composition on the distribution of income in a developing country (with D.M. Blau and B.L. Wolfe), Population Association Annual Meeting, Denver, Colorado, 10-12 April 1980.</w:t>
      </w:r>
    </w:p>
    <w:p w14:paraId="288B828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commodity markets and development, Heidelberg University, Heidelberg, Germany, July 7, 1980.</w:t>
      </w:r>
    </w:p>
    <w:p w14:paraId="0B1C1F0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Modeling international commodity markets and on applications, University of Mannheim, Mannheim, Germany, July 8, 1980.</w:t>
      </w:r>
    </w:p>
    <w:p w14:paraId="50DF5E8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Parental preferences and provision for progeny (with R.A. Pollak and P. Taubman), Fourth World Econometric Society Congress, Aix-en-Provence, France, August 28-September 2, 1980.</w:t>
      </w:r>
    </w:p>
    <w:p w14:paraId="24396A9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commodity problem and goal attainment in developing countries, National Council for Applied Economic Research, New Delhi, India, May 2, 1980.</w:t>
      </w:r>
    </w:p>
    <w:p w14:paraId="49BAA94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Women's labor force participation and wages and on household nutrition demands, AID, Washington, June 12, 1980.</w:t>
      </w:r>
    </w:p>
    <w:p w14:paraId="18FDBA4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Differential returns to women's human capital across regions and across sectors, Yale University Economic Growth Center Seminar, November 17, 1980.</w:t>
      </w:r>
    </w:p>
    <w:p w14:paraId="58DFFE5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Parental preferences and provisions for progeny, Williams College, December 12, 1980.</w:t>
      </w:r>
    </w:p>
    <w:p w14:paraId="242C896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commodity agreements, Center for Latin American Development Studies, Boston University, March 14, 1979.</w:t>
      </w:r>
    </w:p>
    <w:p w14:paraId="5B9FE05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UNCTAD Integrated Commodity Program, Harvard University, April 19, 1979.</w:t>
      </w:r>
    </w:p>
    <w:p w14:paraId="1F6DBAE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Fertility and health and nutrition in a developing metropolis (with B.L. Wolfe), Population Association of America Meetings, Philadelphia, April 26, 1979.</w:t>
      </w:r>
    </w:p>
    <w:p w14:paraId="4FA8E9B8"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Health and nutrition and fertility in a developing metropolis (with B.L. Wolfe), Eastern Economic Association Meetings, Boston, May 10, 1979.</w:t>
      </w:r>
    </w:p>
    <w:p w14:paraId="1E1B069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Developing countries in the world economy, SRI/IMEMO Symposium on "Long Term Prospects for Development of the World Economy and Soviet-American Relations," Moscow, June 4-8, 1979.</w:t>
      </w:r>
    </w:p>
    <w:p w14:paraId="0DD8CB6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Latin American nonfuel primary products, Wilson Center Latin American Program - United Nations Economic Commission for Latin America meeting on "A New Latin America in a Changing World Economy," Belmont Conference Center, Maryland, June 25-26, 1979.</w:t>
      </w:r>
    </w:p>
    <w:p w14:paraId="50FF6A7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Women's Role in Economic Development, AID, State Department, Washington, October 5, 1979.</w:t>
      </w:r>
    </w:p>
    <w:p w14:paraId="71A3EE0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UNCTAD Integrated Commodity Program, Cornell University, February 22, 1978.</w:t>
      </w:r>
    </w:p>
    <w:p w14:paraId="38EEA4F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Women's fertility, health and nutrition, education, earnings, and labor force participation in an urban area of a developing country (with B.L. Wolfe), Western Economic Association, Hawaii, June 20-26, 1978.</w:t>
      </w:r>
    </w:p>
    <w:p w14:paraId="363B29F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inequality, Northwestern University, Evanston, Illinois, June 12, 1978.</w:t>
      </w:r>
    </w:p>
    <w:p w14:paraId="16C4BB5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UNCTAD Integrated Commodity Program, University of California, Berkeley, April 19-20, 1978.</w:t>
      </w:r>
    </w:p>
    <w:p w14:paraId="1454130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Impact of UNCTAD Integrated Commodity Program on Latin America (with Pranee Tinakorn), ESAN- NBER Conference on "Commodity Markets, Models and Policies in Latin America," Lima, Peru, May 11-13, 1978.</w:t>
      </w:r>
    </w:p>
    <w:p w14:paraId="786B019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Impact of international commodity markets on developing economies, (with F.G. Adams and R. Roldan), American Economic Association Annual Meetings, Chicago, August 29, 1978. (1) interrelations between international commodity markets and goal attainment in developing economies and (2) model specification, AID, Washington, August 23, 1978.</w:t>
      </w:r>
    </w:p>
    <w:p w14:paraId="3C29802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1F2576B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commodity policies and issues and proposals for reform, Washington, The Brookings Institution Advanced Study Program Seminar for Asia/Pacific Leaders on International Economic Interdependence, October 6, 1978.</w:t>
      </w:r>
    </w:p>
    <w:p w14:paraId="7B470BB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Modeling interaction between international commodity markets and developing economies, Washington, Development Research Center, International Bank for Reconstruction and Development, October 16, 1978.</w:t>
      </w:r>
    </w:p>
    <w:p w14:paraId="6F9933C9"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Benefits from international commodity market reforms to developing countries, University of Michigan, Ann Arbor, November 14, 1978.</w:t>
      </w:r>
    </w:p>
    <w:p w14:paraId="63648AC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UNCTAD IV proposals for international commodity agreements, International Economic Workshop, North Carolina State University at Raleigh, February 3, 1977.</w:t>
      </w:r>
    </w:p>
    <w:p w14:paraId="232D99C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International commodity agreements, McMaster University, Hamilton, Ontario, February 16-17, 1977.</w:t>
      </w:r>
    </w:p>
    <w:p w14:paraId="2771A08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The integrated commodity plan and common fund of UNCTAD, Ford Foundation Conference on "Stabilizing World Commodity Markets - Analysis, Practice, and Policy," Virginia, March 17-20, 1977.</w:t>
      </w:r>
    </w:p>
    <w:p w14:paraId="4D27C26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UNCTAD International Commodity Program, Overseas Development Council, Washington, D.C., June 8, 1977.</w:t>
      </w:r>
    </w:p>
    <w:p w14:paraId="0959596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New International Economic Order, Advanced Seminar for Asia/Pacific Leaders on International Economic Interdependence, The Brookings Institution, Washington, D.C., October 3, 1977.</w:t>
      </w:r>
    </w:p>
    <w:p w14:paraId="43C6E36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Macroeconomic modeling in developing countries, Sir George Williams Campus, Concordia University, Montreal, March 5, 1976.</w:t>
      </w:r>
    </w:p>
    <w:p w14:paraId="400E1E30"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Controlling for and measuring genetic and environmental effects on equations for schooling and labor market success (with P. Taubman and T.J. Wales), MSSB conference on effects of family on labor market success, Williamstown, May 24-27, 1976.</w:t>
      </w:r>
    </w:p>
    <w:p w14:paraId="78A8ED6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noProof/>
          <w:color w:val="000000"/>
          <w:sz w:val="22"/>
          <w:szCs w:val="22"/>
          <w:lang w:val="es-ES"/>
        </w:rPr>
      </w:pPr>
      <w:r w:rsidRPr="00476ED6">
        <w:rPr>
          <w:noProof/>
          <w:color w:val="000000"/>
          <w:sz w:val="22"/>
          <w:szCs w:val="22"/>
          <w:lang w:val="es-ES"/>
        </w:rPr>
        <w:t>Quarterly macroeconometric model of Panama, Ministerio de Plantificacion y Politica Economia, Panama, June 14-16, 1976.</w:t>
      </w:r>
    </w:p>
    <w:p w14:paraId="03A7893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Determinants of inter- and intra-generational distributions of earnings, education, and occupational status, Institute for Research on Poverty Seminar, University of Wisconsin, December 15, 1976.</w:t>
      </w:r>
    </w:p>
    <w:p w14:paraId="4D46E67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Foreign-sector regimes and economic development in Chile, NBER-ECLA Conference, Bogota, Colombia, April 1975.</w:t>
      </w:r>
    </w:p>
    <w:p w14:paraId="3403DF2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World econometric commodity market models (with F.G. Adams), Third World Congress of the Econometric Society, Toronto, Canada, August 20-26, 1975.</w:t>
      </w:r>
    </w:p>
    <w:p w14:paraId="1395EF4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Problems in econometric modeling of Latin America (with James A. Hanson), NBER-ILPES-Ministry of Planning Conference on Short-Term Macroeconomic Policy in Latin America, Panama, October 31- November 2, 1975.</w:t>
      </w:r>
    </w:p>
    <w:p w14:paraId="7A088101"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Intergenerational transmission of income and wealth (with Paul Taubman), American Economic Association Meetings, Dallas, December 1975.</w:t>
      </w:r>
    </w:p>
    <w:p w14:paraId="3349EEE3"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Modeling stabilization policies in open developing economies, International Seminar in Public Economics - Federal Reserve Bank of Boston, Conference on International Aspects of Stabilization Policies, Williamstown, Massachusetts, June 9-12, 1974.</w:t>
      </w:r>
    </w:p>
    <w:p w14:paraId="365E471E"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Econometric modeling of national income determination in developing countries, NBER-El Colegio de Mexico Conference on the Use of Econometric Models in Latin America, November 27-29, 1974.</w:t>
      </w:r>
    </w:p>
    <w:p w14:paraId="59DB1CC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Use of macroeconometric models of developing countries, Development Research Center Seminar, I.B.R.D., November 21, 1972.</w:t>
      </w:r>
    </w:p>
    <w:p w14:paraId="45EB875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Econometric model of Chile, Harvard University Seminar on Economic Development, April 12, 1971.</w:t>
      </w:r>
    </w:p>
    <w:p w14:paraId="77B4AD6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Short-run flexibility in a developing economy, Williams College, Economics Department Seminar, November 8, 1971.</w:t>
      </w:r>
    </w:p>
    <w:p w14:paraId="696E736F"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Chilean macroeconometric model, semi-annual meetings of WEFA-Mexico project, Mexico City, August 3- 4, 1970.</w:t>
      </w:r>
    </w:p>
    <w:p w14:paraId="4D4F49C2"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Short-run flexibility in a developing economy, Second World Congress of the Econometric Society, Cambridge, England, September 8-14, 1970.</w:t>
      </w:r>
    </w:p>
    <w:p w14:paraId="75CD688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Sectoral econometric model of Chile, seminar on economic development, Department of Economics, Universidad Catolica, Santiago, Chile, May 1969.</w:t>
      </w:r>
    </w:p>
    <w:p w14:paraId="6430B13A"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Phillips' curves in an inflationary developing economy, Instituto de Economia, Universidad de Chile, July 1969.</w:t>
      </w:r>
    </w:p>
    <w:p w14:paraId="3B0BED5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Short-term stabilization model of Chile, ODEPLAN internal seminars, Santiago, Chile, April-May 1969.</w:t>
      </w:r>
    </w:p>
    <w:p w14:paraId="539CF25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"Econometric models of mineral commodity markets: uses and limitations," A.I.M.E. Meetings, February 26, 1968.</w:t>
      </w:r>
    </w:p>
    <w:p w14:paraId="4709648B"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Thai model of economic growth, Economic Development Seminar, Cornell University, April 1968.</w:t>
      </w:r>
    </w:p>
    <w:p w14:paraId="4E63152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Thai agricultural supply response, Agricultural Economics Workshop, University of Chicago, January 17, 1967.</w:t>
      </w:r>
    </w:p>
    <w:p w14:paraId="4A2EEE7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Intracountry agricultural variations in Thailand, panel on "Asian Agricultural Prospects: The Significance of Intracountry Variations," Association for Asian Studies, Chicago, March 22, 1967.</w:t>
      </w:r>
    </w:p>
    <w:p w14:paraId="057EB2F5"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Economic aspects of U.S. involvement in Thailand, Conference on "U.S. Involvement in Thailand," Foreign Policy Roundtable, Washington University, St. Louis, May 5-6, 1967.</w:t>
      </w:r>
    </w:p>
    <w:p w14:paraId="68A41A2C"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Thai agricultural supply response, panel on "Conference Studies in the History of the Modernization of Agriculture," International Congress of Orientalists, Ann Arbor, August 12-20, 1967 (abstract in Proceedings, (ed.), by Denis Sinor, 1971).</w:t>
      </w:r>
    </w:p>
    <w:p w14:paraId="7A8CFA86"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sectPr w:rsidR="00260A25" w:rsidRPr="00476ED6">
          <w:type w:val="continuous"/>
          <w:pgSz w:w="12240" w:h="15840"/>
          <w:pgMar w:top="720" w:right="720" w:bottom="720" w:left="720" w:header="720" w:footer="720" w:gutter="0"/>
          <w:cols w:space="720"/>
          <w:noEndnote/>
        </w:sectPr>
      </w:pPr>
    </w:p>
    <w:p w14:paraId="0D73E024"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Peasant behavior and supply response, University of Minnesota, November 2, 1967.</w:t>
      </w:r>
    </w:p>
    <w:p w14:paraId="316A897D"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Estimation of price elasticity of marketed surplus, Agricultural Development Council/University of Minnesota Seminar on "Supply and Market Surplus Relationships in Peasant Agriculture," Minneapolis, February 19-20, 1966.</w:t>
      </w:r>
    </w:p>
    <w:p w14:paraId="5F295407" w14:textId="77777777" w:rsidR="00260A25" w:rsidRPr="00476ED6"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Implications of possible international cocoa agreements, African Studies Association panel on "International Trade and Monetary Problems of African Development," Bloomington, Indiana, October 30, 1966.</w:t>
      </w:r>
    </w:p>
    <w:p w14:paraId="4F8985A8" w14:textId="77777777" w:rsidR="00260A25" w:rsidRPr="00046A0A" w:rsidRDefault="00260A25" w:rsidP="00112CE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jc w:val="both"/>
        <w:rPr>
          <w:color w:val="000000"/>
          <w:sz w:val="22"/>
          <w:szCs w:val="22"/>
        </w:rPr>
      </w:pPr>
      <w:r w:rsidRPr="00476ED6">
        <w:rPr>
          <w:color w:val="000000"/>
          <w:sz w:val="22"/>
          <w:szCs w:val="22"/>
        </w:rPr>
        <w:t>Demand for cocoa, Econometric Society/American Farm Economic Association panel on "Measuring Supply and Demand in Underdeveloped Agriculture," Chicago, December 27-30, 1964.</w:t>
      </w:r>
    </w:p>
    <w:sectPr w:rsidR="00260A25" w:rsidRPr="00046A0A" w:rsidSect="00260A25">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9D1D" w14:textId="77777777" w:rsidR="001269FE" w:rsidRDefault="001269FE" w:rsidP="00197307">
      <w:r>
        <w:separator/>
      </w:r>
    </w:p>
  </w:endnote>
  <w:endnote w:type="continuationSeparator" w:id="0">
    <w:p w14:paraId="07AF1CE2" w14:textId="77777777" w:rsidR="001269FE" w:rsidRDefault="001269FE" w:rsidP="0019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ArialUnicodeMS">
    <w:altName w:val="Malgun Gothic"/>
    <w:panose1 w:val="00000000000000000000"/>
    <w:charset w:val="81"/>
    <w:family w:val="auto"/>
    <w:notTrueType/>
    <w:pitch w:val="default"/>
    <w:sig w:usb0="00000003" w:usb1="09060000" w:usb2="00000010" w:usb3="00000000" w:csb0="00080001" w:csb1="00000000"/>
  </w:font>
  <w:font w:name="WP TypographicSymbo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Phonetic">
    <w:charset w:val="02"/>
    <w:family w:val="swiss"/>
    <w:pitch w:val="variable"/>
    <w:sig w:usb0="00000000" w:usb1="10000000" w:usb2="00000000" w:usb3="00000000" w:csb0="80000000" w:csb1="00000000"/>
  </w:font>
  <w:font w:name="ArialMT">
    <w:altName w:val="Arial"/>
    <w:charset w:val="00"/>
    <w:family w:val="auto"/>
    <w:pitch w:val="variable"/>
    <w:sig w:usb0="00000000"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MS Gothic"/>
    <w:panose1 w:val="00000000000000000000"/>
    <w:charset w:val="80"/>
    <w:family w:val="roman"/>
    <w:notTrueType/>
    <w:pitch w:val="default"/>
    <w:sig w:usb0="00002A87" w:usb1="08070000" w:usb2="00000010" w:usb3="00000000" w:csb0="000201FF" w:csb1="00000000"/>
  </w:font>
  <w:font w:name="Times">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AF0B" w14:textId="77777777" w:rsidR="001269FE" w:rsidRDefault="001269FE" w:rsidP="00197307">
      <w:r>
        <w:separator/>
      </w:r>
    </w:p>
  </w:footnote>
  <w:footnote w:type="continuationSeparator" w:id="0">
    <w:p w14:paraId="1F63C885" w14:textId="77777777" w:rsidR="001269FE" w:rsidRDefault="001269FE" w:rsidP="0019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109"/>
    <w:multiLevelType w:val="hybridMultilevel"/>
    <w:tmpl w:val="C186AE5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38116F"/>
    <w:multiLevelType w:val="hybridMultilevel"/>
    <w:tmpl w:val="3DE4D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E5031C"/>
    <w:multiLevelType w:val="hybridMultilevel"/>
    <w:tmpl w:val="A7E0ECC0"/>
    <w:lvl w:ilvl="0" w:tplc="3E64046A">
      <w:start w:val="1"/>
      <w:numFmt w:val="decimal"/>
      <w:lvlText w:val="%1."/>
      <w:lvlJc w:val="left"/>
      <w:pPr>
        <w:ind w:left="720" w:hanging="360"/>
      </w:pPr>
      <w:rPr>
        <w:rFonts w:ascii="Times New Roman" w:eastAsia="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E4422"/>
    <w:multiLevelType w:val="hybridMultilevel"/>
    <w:tmpl w:val="115A167E"/>
    <w:lvl w:ilvl="0" w:tplc="001C79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977783"/>
    <w:multiLevelType w:val="hybridMultilevel"/>
    <w:tmpl w:val="E140FE32"/>
    <w:lvl w:ilvl="0" w:tplc="0C0A0011">
      <w:start w:val="1"/>
      <w:numFmt w:val="decimal"/>
      <w:lvlText w:val="%1)"/>
      <w:lvlJc w:val="left"/>
      <w:pPr>
        <w:ind w:left="432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5" w15:restartNumberingAfterBreak="0">
    <w:nsid w:val="2CE7686F"/>
    <w:multiLevelType w:val="hybridMultilevel"/>
    <w:tmpl w:val="837A3E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201DC2"/>
    <w:multiLevelType w:val="hybridMultilevel"/>
    <w:tmpl w:val="A2F8A428"/>
    <w:lvl w:ilvl="0" w:tplc="0C0A000F">
      <w:start w:val="1"/>
      <w:numFmt w:val="decimal"/>
      <w:lvlText w:val="%1."/>
      <w:lvlJc w:val="left"/>
      <w:pPr>
        <w:ind w:left="81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985475"/>
    <w:multiLevelType w:val="multilevel"/>
    <w:tmpl w:val="CBD89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86128"/>
    <w:multiLevelType w:val="hybridMultilevel"/>
    <w:tmpl w:val="EA1E151C"/>
    <w:lvl w:ilvl="0" w:tplc="88FEE67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C74EBB"/>
    <w:multiLevelType w:val="hybridMultilevel"/>
    <w:tmpl w:val="E140FE32"/>
    <w:lvl w:ilvl="0" w:tplc="0C0A0011">
      <w:start w:val="1"/>
      <w:numFmt w:val="decimal"/>
      <w:lvlText w:val="%1)"/>
      <w:lvlJc w:val="left"/>
      <w:pPr>
        <w:ind w:left="432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0" w15:restartNumberingAfterBreak="0">
    <w:nsid w:val="455F1B92"/>
    <w:multiLevelType w:val="hybridMultilevel"/>
    <w:tmpl w:val="EF1A66F0"/>
    <w:lvl w:ilvl="0" w:tplc="69AA0D06">
      <w:start w:val="1"/>
      <w:numFmt w:val="decimal"/>
      <w:lvlText w:val="%1)"/>
      <w:lvlJc w:val="left"/>
      <w:pPr>
        <w:ind w:left="360" w:hanging="360"/>
      </w:pPr>
      <w:rPr>
        <w:i w:val="0"/>
      </w:rPr>
    </w:lvl>
    <w:lvl w:ilvl="1" w:tplc="0C0A0019">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1" w15:restartNumberingAfterBreak="0">
    <w:nsid w:val="46114773"/>
    <w:multiLevelType w:val="hybridMultilevel"/>
    <w:tmpl w:val="EF1A66F0"/>
    <w:lvl w:ilvl="0" w:tplc="69AA0D06">
      <w:start w:val="1"/>
      <w:numFmt w:val="decimal"/>
      <w:lvlText w:val="%1)"/>
      <w:lvlJc w:val="left"/>
      <w:pPr>
        <w:ind w:left="360" w:hanging="360"/>
      </w:pPr>
      <w:rPr>
        <w:i w:val="0"/>
      </w:rPr>
    </w:lvl>
    <w:lvl w:ilvl="1" w:tplc="0C0A0019">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2" w15:restartNumberingAfterBreak="0">
    <w:nsid w:val="4D9647C8"/>
    <w:multiLevelType w:val="hybridMultilevel"/>
    <w:tmpl w:val="A7E0ECC0"/>
    <w:lvl w:ilvl="0" w:tplc="3E64046A">
      <w:start w:val="1"/>
      <w:numFmt w:val="decimal"/>
      <w:lvlText w:val="%1."/>
      <w:lvlJc w:val="left"/>
      <w:pPr>
        <w:ind w:left="720" w:hanging="360"/>
      </w:pPr>
      <w:rPr>
        <w:rFonts w:ascii="Times New Roman" w:eastAsia="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F7B1C"/>
    <w:multiLevelType w:val="hybridMultilevel"/>
    <w:tmpl w:val="4CF6D9D6"/>
    <w:lvl w:ilvl="0" w:tplc="001C79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C97290"/>
    <w:multiLevelType w:val="hybridMultilevel"/>
    <w:tmpl w:val="9074475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7CA1FDC"/>
    <w:multiLevelType w:val="hybridMultilevel"/>
    <w:tmpl w:val="E140FE32"/>
    <w:lvl w:ilvl="0" w:tplc="0C0A0011">
      <w:start w:val="1"/>
      <w:numFmt w:val="decimal"/>
      <w:lvlText w:val="%1)"/>
      <w:lvlJc w:val="left"/>
      <w:pPr>
        <w:ind w:left="315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5B0D4790"/>
    <w:multiLevelType w:val="hybridMultilevel"/>
    <w:tmpl w:val="316ED1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9C7005"/>
    <w:multiLevelType w:val="hybridMultilevel"/>
    <w:tmpl w:val="87648A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BFC77DC"/>
    <w:multiLevelType w:val="hybridMultilevel"/>
    <w:tmpl w:val="3DE4D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1860AA"/>
    <w:multiLevelType w:val="hybridMultilevel"/>
    <w:tmpl w:val="3DE4D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A14062"/>
    <w:multiLevelType w:val="hybridMultilevel"/>
    <w:tmpl w:val="95623B08"/>
    <w:lvl w:ilvl="0" w:tplc="CA5812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A23D45"/>
    <w:multiLevelType w:val="hybridMultilevel"/>
    <w:tmpl w:val="5358BFBC"/>
    <w:lvl w:ilvl="0" w:tplc="9CD40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051ED"/>
    <w:multiLevelType w:val="hybridMultilevel"/>
    <w:tmpl w:val="E140FE32"/>
    <w:lvl w:ilvl="0" w:tplc="0C0A0011">
      <w:start w:val="1"/>
      <w:numFmt w:val="decimal"/>
      <w:lvlText w:val="%1)"/>
      <w:lvlJc w:val="left"/>
      <w:pPr>
        <w:ind w:left="720" w:hanging="360"/>
      </w:p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776A7A5C"/>
    <w:multiLevelType w:val="hybridMultilevel"/>
    <w:tmpl w:val="EF1A66F0"/>
    <w:lvl w:ilvl="0" w:tplc="69AA0D06">
      <w:start w:val="1"/>
      <w:numFmt w:val="decimal"/>
      <w:lvlText w:val="%1)"/>
      <w:lvlJc w:val="left"/>
      <w:pPr>
        <w:ind w:left="720" w:hanging="360"/>
      </w:pPr>
      <w:rPr>
        <w:i w:val="0"/>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4" w15:restartNumberingAfterBreak="0">
    <w:nsid w:val="77F41351"/>
    <w:multiLevelType w:val="hybridMultilevel"/>
    <w:tmpl w:val="E140FE32"/>
    <w:lvl w:ilvl="0" w:tplc="0C0A0011">
      <w:start w:val="1"/>
      <w:numFmt w:val="decimal"/>
      <w:lvlText w:val="%1)"/>
      <w:lvlJc w:val="left"/>
      <w:pPr>
        <w:ind w:left="432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5" w15:restartNumberingAfterBreak="0">
    <w:nsid w:val="795C0798"/>
    <w:multiLevelType w:val="hybridMultilevel"/>
    <w:tmpl w:val="EF1A66F0"/>
    <w:lvl w:ilvl="0" w:tplc="69AA0D06">
      <w:start w:val="1"/>
      <w:numFmt w:val="decimal"/>
      <w:lvlText w:val="%1)"/>
      <w:lvlJc w:val="left"/>
      <w:pPr>
        <w:ind w:left="630" w:hanging="360"/>
      </w:pPr>
      <w:rPr>
        <w:i w:val="0"/>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3"/>
  </w:num>
  <w:num w:numId="2">
    <w:abstractNumId w:val="13"/>
  </w:num>
  <w:num w:numId="3">
    <w:abstractNumId w:val="0"/>
  </w:num>
  <w:num w:numId="4">
    <w:abstractNumId w:val="16"/>
  </w:num>
  <w:num w:numId="5">
    <w:abstractNumId w:val="6"/>
  </w:num>
  <w:num w:numId="6">
    <w:abstractNumId w:val="17"/>
  </w:num>
  <w:num w:numId="7">
    <w:abstractNumId w:val="14"/>
  </w:num>
  <w:num w:numId="8">
    <w:abstractNumId w:val="25"/>
  </w:num>
  <w:num w:numId="9">
    <w:abstractNumId w:val="5"/>
  </w:num>
  <w:num w:numId="10">
    <w:abstractNumId w:val="19"/>
  </w:num>
  <w:num w:numId="11">
    <w:abstractNumId w:val="18"/>
  </w:num>
  <w:num w:numId="12">
    <w:abstractNumId w:val="1"/>
  </w:num>
  <w:num w:numId="13">
    <w:abstractNumId w:val="21"/>
  </w:num>
  <w:num w:numId="14">
    <w:abstractNumId w:val="2"/>
  </w:num>
  <w:num w:numId="15">
    <w:abstractNumId w:val="24"/>
  </w:num>
  <w:num w:numId="16">
    <w:abstractNumId w:val="9"/>
  </w:num>
  <w:num w:numId="17">
    <w:abstractNumId w:val="4"/>
  </w:num>
  <w:num w:numId="18">
    <w:abstractNumId w:val="12"/>
  </w:num>
  <w:num w:numId="19">
    <w:abstractNumId w:val="15"/>
  </w:num>
  <w:num w:numId="20">
    <w:abstractNumId w:val="22"/>
  </w:num>
  <w:num w:numId="21">
    <w:abstractNumId w:val="23"/>
  </w:num>
  <w:num w:numId="22">
    <w:abstractNumId w:val="7"/>
  </w:num>
  <w:num w:numId="23">
    <w:abstractNumId w:val="11"/>
  </w:num>
  <w:num w:numId="24">
    <w:abstractNumId w:val="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en-AU"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ZA" w:vendorID="64" w:dllVersion="6" w:nlCheck="1" w:checkStyle="1"/>
  <w:activeWritingStyle w:appName="MSWord" w:lang="en-US" w:vendorID="64" w:dllVersion="4096"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A25"/>
    <w:rsid w:val="0000576A"/>
    <w:rsid w:val="000058C2"/>
    <w:rsid w:val="000100BF"/>
    <w:rsid w:val="000143C0"/>
    <w:rsid w:val="0002023A"/>
    <w:rsid w:val="00020711"/>
    <w:rsid w:val="000215CD"/>
    <w:rsid w:val="0002278E"/>
    <w:rsid w:val="0002304E"/>
    <w:rsid w:val="0003103D"/>
    <w:rsid w:val="00031D1F"/>
    <w:rsid w:val="00032977"/>
    <w:rsid w:val="00037DC3"/>
    <w:rsid w:val="000402C9"/>
    <w:rsid w:val="000413C6"/>
    <w:rsid w:val="00045347"/>
    <w:rsid w:val="00045E27"/>
    <w:rsid w:val="00046A0A"/>
    <w:rsid w:val="0004789F"/>
    <w:rsid w:val="00050F7F"/>
    <w:rsid w:val="00052D38"/>
    <w:rsid w:val="00056232"/>
    <w:rsid w:val="00066713"/>
    <w:rsid w:val="00071339"/>
    <w:rsid w:val="00071860"/>
    <w:rsid w:val="000724C5"/>
    <w:rsid w:val="00074E57"/>
    <w:rsid w:val="00080D76"/>
    <w:rsid w:val="00086539"/>
    <w:rsid w:val="00086737"/>
    <w:rsid w:val="00090AD6"/>
    <w:rsid w:val="0009212E"/>
    <w:rsid w:val="000953C7"/>
    <w:rsid w:val="00097775"/>
    <w:rsid w:val="000A11B2"/>
    <w:rsid w:val="000A2E8E"/>
    <w:rsid w:val="000A4142"/>
    <w:rsid w:val="000A642E"/>
    <w:rsid w:val="000B018F"/>
    <w:rsid w:val="000B0781"/>
    <w:rsid w:val="000B14D5"/>
    <w:rsid w:val="000B1E36"/>
    <w:rsid w:val="000B34CD"/>
    <w:rsid w:val="000B4D2E"/>
    <w:rsid w:val="000B50CD"/>
    <w:rsid w:val="000B7230"/>
    <w:rsid w:val="000C1A84"/>
    <w:rsid w:val="000C3A21"/>
    <w:rsid w:val="000C7DCD"/>
    <w:rsid w:val="000D1365"/>
    <w:rsid w:val="000D26D8"/>
    <w:rsid w:val="000D413C"/>
    <w:rsid w:val="000D5147"/>
    <w:rsid w:val="000D797D"/>
    <w:rsid w:val="000E282E"/>
    <w:rsid w:val="000E374B"/>
    <w:rsid w:val="000E41A9"/>
    <w:rsid w:val="000E4C27"/>
    <w:rsid w:val="000E6808"/>
    <w:rsid w:val="000E747E"/>
    <w:rsid w:val="000F103D"/>
    <w:rsid w:val="000F3876"/>
    <w:rsid w:val="00100484"/>
    <w:rsid w:val="00105A03"/>
    <w:rsid w:val="001079F2"/>
    <w:rsid w:val="00112CE8"/>
    <w:rsid w:val="00114303"/>
    <w:rsid w:val="00114B44"/>
    <w:rsid w:val="00115230"/>
    <w:rsid w:val="001171A8"/>
    <w:rsid w:val="00121095"/>
    <w:rsid w:val="001219C4"/>
    <w:rsid w:val="001238D4"/>
    <w:rsid w:val="00125011"/>
    <w:rsid w:val="0012687B"/>
    <w:rsid w:val="001269FE"/>
    <w:rsid w:val="00126D08"/>
    <w:rsid w:val="00127B41"/>
    <w:rsid w:val="00130958"/>
    <w:rsid w:val="00131E06"/>
    <w:rsid w:val="00136DE5"/>
    <w:rsid w:val="001407E5"/>
    <w:rsid w:val="00142B34"/>
    <w:rsid w:val="00147722"/>
    <w:rsid w:val="00147B10"/>
    <w:rsid w:val="00151EC5"/>
    <w:rsid w:val="001520DB"/>
    <w:rsid w:val="00152530"/>
    <w:rsid w:val="00152D7F"/>
    <w:rsid w:val="001622A6"/>
    <w:rsid w:val="0016268C"/>
    <w:rsid w:val="00164391"/>
    <w:rsid w:val="00167D99"/>
    <w:rsid w:val="001711EA"/>
    <w:rsid w:val="00171E8E"/>
    <w:rsid w:val="001735D2"/>
    <w:rsid w:val="0017364C"/>
    <w:rsid w:val="00173DFA"/>
    <w:rsid w:val="0017554C"/>
    <w:rsid w:val="00176E8C"/>
    <w:rsid w:val="00181C5F"/>
    <w:rsid w:val="00186274"/>
    <w:rsid w:val="0018743A"/>
    <w:rsid w:val="00187DE6"/>
    <w:rsid w:val="00191407"/>
    <w:rsid w:val="0019170C"/>
    <w:rsid w:val="00191D18"/>
    <w:rsid w:val="0019248B"/>
    <w:rsid w:val="00195DD0"/>
    <w:rsid w:val="001966BA"/>
    <w:rsid w:val="00196B99"/>
    <w:rsid w:val="00196E66"/>
    <w:rsid w:val="00197307"/>
    <w:rsid w:val="00197AE6"/>
    <w:rsid w:val="001A1FBE"/>
    <w:rsid w:val="001A2767"/>
    <w:rsid w:val="001A6057"/>
    <w:rsid w:val="001A68CA"/>
    <w:rsid w:val="001B3842"/>
    <w:rsid w:val="001B4367"/>
    <w:rsid w:val="001B4A60"/>
    <w:rsid w:val="001B4A87"/>
    <w:rsid w:val="001B4E3D"/>
    <w:rsid w:val="001B5114"/>
    <w:rsid w:val="001B7B3C"/>
    <w:rsid w:val="001C023E"/>
    <w:rsid w:val="001C0A29"/>
    <w:rsid w:val="001C0FD8"/>
    <w:rsid w:val="001C430E"/>
    <w:rsid w:val="001C645D"/>
    <w:rsid w:val="001C6BB5"/>
    <w:rsid w:val="001D398E"/>
    <w:rsid w:val="001D48CE"/>
    <w:rsid w:val="001D5218"/>
    <w:rsid w:val="001D5579"/>
    <w:rsid w:val="001D557B"/>
    <w:rsid w:val="001D6D9A"/>
    <w:rsid w:val="001E278A"/>
    <w:rsid w:val="001E2F5F"/>
    <w:rsid w:val="001F0F05"/>
    <w:rsid w:val="001F1599"/>
    <w:rsid w:val="001F2A48"/>
    <w:rsid w:val="001F2FF0"/>
    <w:rsid w:val="00200F02"/>
    <w:rsid w:val="00203439"/>
    <w:rsid w:val="002041DE"/>
    <w:rsid w:val="00206924"/>
    <w:rsid w:val="00207B5E"/>
    <w:rsid w:val="00207C5A"/>
    <w:rsid w:val="00211A05"/>
    <w:rsid w:val="002134C5"/>
    <w:rsid w:val="00215A87"/>
    <w:rsid w:val="002166F6"/>
    <w:rsid w:val="002203F0"/>
    <w:rsid w:val="002207B9"/>
    <w:rsid w:val="00220CD3"/>
    <w:rsid w:val="00220F29"/>
    <w:rsid w:val="00221D4C"/>
    <w:rsid w:val="0022385C"/>
    <w:rsid w:val="002253E1"/>
    <w:rsid w:val="002276B7"/>
    <w:rsid w:val="00227AA1"/>
    <w:rsid w:val="00234A72"/>
    <w:rsid w:val="002351B3"/>
    <w:rsid w:val="0023594A"/>
    <w:rsid w:val="002379E6"/>
    <w:rsid w:val="00245093"/>
    <w:rsid w:val="002456DE"/>
    <w:rsid w:val="0025105C"/>
    <w:rsid w:val="0025176E"/>
    <w:rsid w:val="00251B2F"/>
    <w:rsid w:val="00252605"/>
    <w:rsid w:val="00254294"/>
    <w:rsid w:val="00256EF1"/>
    <w:rsid w:val="00260A25"/>
    <w:rsid w:val="002617B2"/>
    <w:rsid w:val="002626B5"/>
    <w:rsid w:val="002629B0"/>
    <w:rsid w:val="00262E26"/>
    <w:rsid w:val="0026389E"/>
    <w:rsid w:val="002700A6"/>
    <w:rsid w:val="0027456E"/>
    <w:rsid w:val="002746F3"/>
    <w:rsid w:val="00275009"/>
    <w:rsid w:val="002752C3"/>
    <w:rsid w:val="00280EE3"/>
    <w:rsid w:val="0028237C"/>
    <w:rsid w:val="0028348B"/>
    <w:rsid w:val="002842B6"/>
    <w:rsid w:val="00284EE9"/>
    <w:rsid w:val="00285DD4"/>
    <w:rsid w:val="0028715F"/>
    <w:rsid w:val="00290F50"/>
    <w:rsid w:val="002910A5"/>
    <w:rsid w:val="00291416"/>
    <w:rsid w:val="00291D99"/>
    <w:rsid w:val="00291F34"/>
    <w:rsid w:val="002932C4"/>
    <w:rsid w:val="0029585B"/>
    <w:rsid w:val="002960A8"/>
    <w:rsid w:val="002A0446"/>
    <w:rsid w:val="002A1A8B"/>
    <w:rsid w:val="002A1A9F"/>
    <w:rsid w:val="002A44EE"/>
    <w:rsid w:val="002A46FD"/>
    <w:rsid w:val="002A7378"/>
    <w:rsid w:val="002B19EF"/>
    <w:rsid w:val="002B4311"/>
    <w:rsid w:val="002B6141"/>
    <w:rsid w:val="002C054A"/>
    <w:rsid w:val="002C0763"/>
    <w:rsid w:val="002C200A"/>
    <w:rsid w:val="002C2289"/>
    <w:rsid w:val="002C5C12"/>
    <w:rsid w:val="002D1392"/>
    <w:rsid w:val="002D1CF7"/>
    <w:rsid w:val="002D2DA3"/>
    <w:rsid w:val="002D589A"/>
    <w:rsid w:val="002D6666"/>
    <w:rsid w:val="002D6A19"/>
    <w:rsid w:val="002D7985"/>
    <w:rsid w:val="002E1A55"/>
    <w:rsid w:val="002E70AE"/>
    <w:rsid w:val="002E7860"/>
    <w:rsid w:val="002F300E"/>
    <w:rsid w:val="002F31D7"/>
    <w:rsid w:val="002F5F69"/>
    <w:rsid w:val="003009F9"/>
    <w:rsid w:val="0030501A"/>
    <w:rsid w:val="00305172"/>
    <w:rsid w:val="003057A7"/>
    <w:rsid w:val="003064AE"/>
    <w:rsid w:val="003068D4"/>
    <w:rsid w:val="0031249C"/>
    <w:rsid w:val="00315A0F"/>
    <w:rsid w:val="003164EE"/>
    <w:rsid w:val="003167BB"/>
    <w:rsid w:val="00321423"/>
    <w:rsid w:val="00323F34"/>
    <w:rsid w:val="003262DE"/>
    <w:rsid w:val="0032671B"/>
    <w:rsid w:val="00330AC2"/>
    <w:rsid w:val="0033258A"/>
    <w:rsid w:val="00332E2E"/>
    <w:rsid w:val="003335F7"/>
    <w:rsid w:val="003338F4"/>
    <w:rsid w:val="003357C7"/>
    <w:rsid w:val="003371A5"/>
    <w:rsid w:val="0034263D"/>
    <w:rsid w:val="00342745"/>
    <w:rsid w:val="0034525B"/>
    <w:rsid w:val="00345794"/>
    <w:rsid w:val="00346B36"/>
    <w:rsid w:val="00346FCA"/>
    <w:rsid w:val="00351164"/>
    <w:rsid w:val="0035252B"/>
    <w:rsid w:val="003527ED"/>
    <w:rsid w:val="00353DC4"/>
    <w:rsid w:val="0035407A"/>
    <w:rsid w:val="003647F3"/>
    <w:rsid w:val="003654A5"/>
    <w:rsid w:val="00365E3D"/>
    <w:rsid w:val="003661CC"/>
    <w:rsid w:val="00366974"/>
    <w:rsid w:val="0037359B"/>
    <w:rsid w:val="003766A3"/>
    <w:rsid w:val="00376FC1"/>
    <w:rsid w:val="00377C73"/>
    <w:rsid w:val="00380B02"/>
    <w:rsid w:val="0038600B"/>
    <w:rsid w:val="00387FDD"/>
    <w:rsid w:val="00392164"/>
    <w:rsid w:val="003A16C8"/>
    <w:rsid w:val="003A2F7C"/>
    <w:rsid w:val="003A36AD"/>
    <w:rsid w:val="003B083B"/>
    <w:rsid w:val="003B38C2"/>
    <w:rsid w:val="003B38F9"/>
    <w:rsid w:val="003B54C7"/>
    <w:rsid w:val="003C29D1"/>
    <w:rsid w:val="003C325E"/>
    <w:rsid w:val="003C37CA"/>
    <w:rsid w:val="003C42A0"/>
    <w:rsid w:val="003C5E63"/>
    <w:rsid w:val="003C6474"/>
    <w:rsid w:val="003D2DB0"/>
    <w:rsid w:val="003D3210"/>
    <w:rsid w:val="003D3A51"/>
    <w:rsid w:val="003D4010"/>
    <w:rsid w:val="003D53C4"/>
    <w:rsid w:val="003D5EBF"/>
    <w:rsid w:val="003D68CC"/>
    <w:rsid w:val="003E7537"/>
    <w:rsid w:val="003E757C"/>
    <w:rsid w:val="003F63F5"/>
    <w:rsid w:val="003F6E10"/>
    <w:rsid w:val="003F7DD2"/>
    <w:rsid w:val="00404105"/>
    <w:rsid w:val="00404303"/>
    <w:rsid w:val="0040759E"/>
    <w:rsid w:val="0041084C"/>
    <w:rsid w:val="00411362"/>
    <w:rsid w:val="0041432B"/>
    <w:rsid w:val="004143AB"/>
    <w:rsid w:val="004156B0"/>
    <w:rsid w:val="00415984"/>
    <w:rsid w:val="00417DA4"/>
    <w:rsid w:val="00417E05"/>
    <w:rsid w:val="004278BA"/>
    <w:rsid w:val="00430D5E"/>
    <w:rsid w:val="00430FB1"/>
    <w:rsid w:val="00431DAE"/>
    <w:rsid w:val="00433C7C"/>
    <w:rsid w:val="00436E99"/>
    <w:rsid w:val="00443B1D"/>
    <w:rsid w:val="00444B1C"/>
    <w:rsid w:val="004456EA"/>
    <w:rsid w:val="00446750"/>
    <w:rsid w:val="00447B38"/>
    <w:rsid w:val="004505A2"/>
    <w:rsid w:val="00451385"/>
    <w:rsid w:val="00452A93"/>
    <w:rsid w:val="00453D89"/>
    <w:rsid w:val="0045513A"/>
    <w:rsid w:val="00455205"/>
    <w:rsid w:val="004558EF"/>
    <w:rsid w:val="004567D4"/>
    <w:rsid w:val="004573A6"/>
    <w:rsid w:val="00457CBB"/>
    <w:rsid w:val="00460874"/>
    <w:rsid w:val="00464141"/>
    <w:rsid w:val="00464384"/>
    <w:rsid w:val="004760A1"/>
    <w:rsid w:val="004768C7"/>
    <w:rsid w:val="00476ED6"/>
    <w:rsid w:val="00477985"/>
    <w:rsid w:val="00480CED"/>
    <w:rsid w:val="0048245D"/>
    <w:rsid w:val="004831F7"/>
    <w:rsid w:val="00484981"/>
    <w:rsid w:val="00492416"/>
    <w:rsid w:val="00493510"/>
    <w:rsid w:val="00493E2C"/>
    <w:rsid w:val="004A1659"/>
    <w:rsid w:val="004A16DE"/>
    <w:rsid w:val="004A1AF4"/>
    <w:rsid w:val="004A3FD1"/>
    <w:rsid w:val="004A5179"/>
    <w:rsid w:val="004A52B1"/>
    <w:rsid w:val="004A6020"/>
    <w:rsid w:val="004A633D"/>
    <w:rsid w:val="004B038F"/>
    <w:rsid w:val="004B0A32"/>
    <w:rsid w:val="004B11C8"/>
    <w:rsid w:val="004B41F0"/>
    <w:rsid w:val="004B56BA"/>
    <w:rsid w:val="004C01C7"/>
    <w:rsid w:val="004C0FD1"/>
    <w:rsid w:val="004C1540"/>
    <w:rsid w:val="004C187F"/>
    <w:rsid w:val="004C25C8"/>
    <w:rsid w:val="004C5908"/>
    <w:rsid w:val="004C6707"/>
    <w:rsid w:val="004C7004"/>
    <w:rsid w:val="004D3365"/>
    <w:rsid w:val="004D6482"/>
    <w:rsid w:val="004D6943"/>
    <w:rsid w:val="004D7BCF"/>
    <w:rsid w:val="004E426C"/>
    <w:rsid w:val="004E4A75"/>
    <w:rsid w:val="004E6A51"/>
    <w:rsid w:val="004F1988"/>
    <w:rsid w:val="004F1F25"/>
    <w:rsid w:val="004F5ADA"/>
    <w:rsid w:val="004F7BCC"/>
    <w:rsid w:val="00500F26"/>
    <w:rsid w:val="00504CED"/>
    <w:rsid w:val="00505BC6"/>
    <w:rsid w:val="005075BF"/>
    <w:rsid w:val="005113F9"/>
    <w:rsid w:val="00512DB0"/>
    <w:rsid w:val="00517B3F"/>
    <w:rsid w:val="0052053A"/>
    <w:rsid w:val="0052175C"/>
    <w:rsid w:val="00525287"/>
    <w:rsid w:val="0052580E"/>
    <w:rsid w:val="005261E2"/>
    <w:rsid w:val="00526F6A"/>
    <w:rsid w:val="00530113"/>
    <w:rsid w:val="00530553"/>
    <w:rsid w:val="00530CF6"/>
    <w:rsid w:val="00531966"/>
    <w:rsid w:val="0053368A"/>
    <w:rsid w:val="00534FA2"/>
    <w:rsid w:val="00536FBE"/>
    <w:rsid w:val="00540312"/>
    <w:rsid w:val="0054102D"/>
    <w:rsid w:val="00542255"/>
    <w:rsid w:val="0054269D"/>
    <w:rsid w:val="00544141"/>
    <w:rsid w:val="0054437F"/>
    <w:rsid w:val="00545C1E"/>
    <w:rsid w:val="00546B61"/>
    <w:rsid w:val="00546EAC"/>
    <w:rsid w:val="00546F48"/>
    <w:rsid w:val="00547D8A"/>
    <w:rsid w:val="0055028D"/>
    <w:rsid w:val="005516B8"/>
    <w:rsid w:val="0055195E"/>
    <w:rsid w:val="005520A5"/>
    <w:rsid w:val="005529D8"/>
    <w:rsid w:val="00553789"/>
    <w:rsid w:val="0055646C"/>
    <w:rsid w:val="00556D6A"/>
    <w:rsid w:val="0056048C"/>
    <w:rsid w:val="00562D60"/>
    <w:rsid w:val="005633CF"/>
    <w:rsid w:val="00564960"/>
    <w:rsid w:val="00570A3B"/>
    <w:rsid w:val="00572CB0"/>
    <w:rsid w:val="005736F9"/>
    <w:rsid w:val="00575AA3"/>
    <w:rsid w:val="0057724D"/>
    <w:rsid w:val="0058145E"/>
    <w:rsid w:val="005833CD"/>
    <w:rsid w:val="00584770"/>
    <w:rsid w:val="00586D48"/>
    <w:rsid w:val="00587F12"/>
    <w:rsid w:val="005915E2"/>
    <w:rsid w:val="00592FFA"/>
    <w:rsid w:val="00594F95"/>
    <w:rsid w:val="005977AE"/>
    <w:rsid w:val="005A1F2B"/>
    <w:rsid w:val="005A4D77"/>
    <w:rsid w:val="005B11AD"/>
    <w:rsid w:val="005B30D9"/>
    <w:rsid w:val="005B31FA"/>
    <w:rsid w:val="005B71CD"/>
    <w:rsid w:val="005C2770"/>
    <w:rsid w:val="005C2A45"/>
    <w:rsid w:val="005C3467"/>
    <w:rsid w:val="005C4F40"/>
    <w:rsid w:val="005C5414"/>
    <w:rsid w:val="005C6A3D"/>
    <w:rsid w:val="005C6B38"/>
    <w:rsid w:val="005C73C2"/>
    <w:rsid w:val="005C7BB0"/>
    <w:rsid w:val="005D11FC"/>
    <w:rsid w:val="005D3AFC"/>
    <w:rsid w:val="005D43F2"/>
    <w:rsid w:val="005D4BE5"/>
    <w:rsid w:val="005D614E"/>
    <w:rsid w:val="005E2218"/>
    <w:rsid w:val="005E2899"/>
    <w:rsid w:val="005F28DE"/>
    <w:rsid w:val="005F3A6C"/>
    <w:rsid w:val="005F6059"/>
    <w:rsid w:val="005F7863"/>
    <w:rsid w:val="005F7BED"/>
    <w:rsid w:val="006052D6"/>
    <w:rsid w:val="00605C6B"/>
    <w:rsid w:val="00607938"/>
    <w:rsid w:val="00611DD0"/>
    <w:rsid w:val="00612CF1"/>
    <w:rsid w:val="00614984"/>
    <w:rsid w:val="006167B9"/>
    <w:rsid w:val="006212BD"/>
    <w:rsid w:val="00621B07"/>
    <w:rsid w:val="00622B2C"/>
    <w:rsid w:val="00623349"/>
    <w:rsid w:val="00625F33"/>
    <w:rsid w:val="0062700F"/>
    <w:rsid w:val="00627F99"/>
    <w:rsid w:val="00630728"/>
    <w:rsid w:val="00631E45"/>
    <w:rsid w:val="006331D0"/>
    <w:rsid w:val="006353E8"/>
    <w:rsid w:val="00641C41"/>
    <w:rsid w:val="00643D10"/>
    <w:rsid w:val="006508D7"/>
    <w:rsid w:val="00650A38"/>
    <w:rsid w:val="00650DA6"/>
    <w:rsid w:val="00652A20"/>
    <w:rsid w:val="006549FE"/>
    <w:rsid w:val="0065698A"/>
    <w:rsid w:val="00657183"/>
    <w:rsid w:val="00664501"/>
    <w:rsid w:val="00664955"/>
    <w:rsid w:val="00666209"/>
    <w:rsid w:val="0067039C"/>
    <w:rsid w:val="0067069A"/>
    <w:rsid w:val="0067260D"/>
    <w:rsid w:val="00673F33"/>
    <w:rsid w:val="006747FD"/>
    <w:rsid w:val="00675A4C"/>
    <w:rsid w:val="006813DC"/>
    <w:rsid w:val="00683C14"/>
    <w:rsid w:val="00684541"/>
    <w:rsid w:val="00687BBB"/>
    <w:rsid w:val="00692F44"/>
    <w:rsid w:val="00694697"/>
    <w:rsid w:val="0069788C"/>
    <w:rsid w:val="006A15ED"/>
    <w:rsid w:val="006A1618"/>
    <w:rsid w:val="006A43A3"/>
    <w:rsid w:val="006A4812"/>
    <w:rsid w:val="006A4C08"/>
    <w:rsid w:val="006A55F7"/>
    <w:rsid w:val="006A7C6E"/>
    <w:rsid w:val="006B192B"/>
    <w:rsid w:val="006B304D"/>
    <w:rsid w:val="006B6486"/>
    <w:rsid w:val="006C1C8C"/>
    <w:rsid w:val="006C2814"/>
    <w:rsid w:val="006C3022"/>
    <w:rsid w:val="006C3433"/>
    <w:rsid w:val="006C6FBD"/>
    <w:rsid w:val="006D2BC4"/>
    <w:rsid w:val="006D35EC"/>
    <w:rsid w:val="006D3DEF"/>
    <w:rsid w:val="006D47F0"/>
    <w:rsid w:val="006E00BA"/>
    <w:rsid w:val="006E071B"/>
    <w:rsid w:val="006E47A2"/>
    <w:rsid w:val="006F1ABF"/>
    <w:rsid w:val="006F3784"/>
    <w:rsid w:val="006F5DB9"/>
    <w:rsid w:val="006F61E7"/>
    <w:rsid w:val="0070028C"/>
    <w:rsid w:val="007041D0"/>
    <w:rsid w:val="00707C7E"/>
    <w:rsid w:val="00715E44"/>
    <w:rsid w:val="00716835"/>
    <w:rsid w:val="007168AB"/>
    <w:rsid w:val="007173CC"/>
    <w:rsid w:val="00721912"/>
    <w:rsid w:val="00724C02"/>
    <w:rsid w:val="00724CCE"/>
    <w:rsid w:val="00730689"/>
    <w:rsid w:val="00730869"/>
    <w:rsid w:val="00730E06"/>
    <w:rsid w:val="007330A0"/>
    <w:rsid w:val="00736112"/>
    <w:rsid w:val="00737D58"/>
    <w:rsid w:val="0074088D"/>
    <w:rsid w:val="00740B10"/>
    <w:rsid w:val="00742FAB"/>
    <w:rsid w:val="00745DB6"/>
    <w:rsid w:val="00750457"/>
    <w:rsid w:val="007532EB"/>
    <w:rsid w:val="0075399E"/>
    <w:rsid w:val="00754885"/>
    <w:rsid w:val="00762FC9"/>
    <w:rsid w:val="00766F17"/>
    <w:rsid w:val="00767491"/>
    <w:rsid w:val="00770C65"/>
    <w:rsid w:val="007748ED"/>
    <w:rsid w:val="00774B77"/>
    <w:rsid w:val="00775365"/>
    <w:rsid w:val="00777BB6"/>
    <w:rsid w:val="00781728"/>
    <w:rsid w:val="00782B8C"/>
    <w:rsid w:val="00785CC9"/>
    <w:rsid w:val="007867FE"/>
    <w:rsid w:val="007875B6"/>
    <w:rsid w:val="0079010B"/>
    <w:rsid w:val="00792102"/>
    <w:rsid w:val="007936A0"/>
    <w:rsid w:val="00793936"/>
    <w:rsid w:val="00797A1F"/>
    <w:rsid w:val="007A45C2"/>
    <w:rsid w:val="007A5ADF"/>
    <w:rsid w:val="007B0BDF"/>
    <w:rsid w:val="007B2BD9"/>
    <w:rsid w:val="007B4B65"/>
    <w:rsid w:val="007B6B77"/>
    <w:rsid w:val="007C04D9"/>
    <w:rsid w:val="007C064B"/>
    <w:rsid w:val="007C0F9A"/>
    <w:rsid w:val="007C173F"/>
    <w:rsid w:val="007C2991"/>
    <w:rsid w:val="007C3977"/>
    <w:rsid w:val="007C6305"/>
    <w:rsid w:val="007D0B31"/>
    <w:rsid w:val="007D4BC5"/>
    <w:rsid w:val="007D70AB"/>
    <w:rsid w:val="007D739A"/>
    <w:rsid w:val="007E00DF"/>
    <w:rsid w:val="007E4A8B"/>
    <w:rsid w:val="007E58D5"/>
    <w:rsid w:val="007E7AE9"/>
    <w:rsid w:val="007F1A6A"/>
    <w:rsid w:val="007F2AAA"/>
    <w:rsid w:val="007F40FF"/>
    <w:rsid w:val="007F51E3"/>
    <w:rsid w:val="007F5907"/>
    <w:rsid w:val="007F5B95"/>
    <w:rsid w:val="007F6AA8"/>
    <w:rsid w:val="007F6F4A"/>
    <w:rsid w:val="007F7518"/>
    <w:rsid w:val="00801765"/>
    <w:rsid w:val="008119D2"/>
    <w:rsid w:val="00814F25"/>
    <w:rsid w:val="00817176"/>
    <w:rsid w:val="00820019"/>
    <w:rsid w:val="0082054A"/>
    <w:rsid w:val="00821297"/>
    <w:rsid w:val="00821326"/>
    <w:rsid w:val="00821B6F"/>
    <w:rsid w:val="008228DC"/>
    <w:rsid w:val="00823030"/>
    <w:rsid w:val="00823387"/>
    <w:rsid w:val="00825163"/>
    <w:rsid w:val="00826681"/>
    <w:rsid w:val="00827B19"/>
    <w:rsid w:val="00827F5B"/>
    <w:rsid w:val="0083274E"/>
    <w:rsid w:val="00832AA5"/>
    <w:rsid w:val="00832B9F"/>
    <w:rsid w:val="008343B3"/>
    <w:rsid w:val="008347FF"/>
    <w:rsid w:val="008362A2"/>
    <w:rsid w:val="008365BC"/>
    <w:rsid w:val="00837162"/>
    <w:rsid w:val="00837E2A"/>
    <w:rsid w:val="00842148"/>
    <w:rsid w:val="00842454"/>
    <w:rsid w:val="00844EEE"/>
    <w:rsid w:val="0084524A"/>
    <w:rsid w:val="00845733"/>
    <w:rsid w:val="0084698A"/>
    <w:rsid w:val="008518D6"/>
    <w:rsid w:val="008533D2"/>
    <w:rsid w:val="00854BEE"/>
    <w:rsid w:val="00857BB6"/>
    <w:rsid w:val="0086311E"/>
    <w:rsid w:val="0086681A"/>
    <w:rsid w:val="00867492"/>
    <w:rsid w:val="00871638"/>
    <w:rsid w:val="0087199C"/>
    <w:rsid w:val="008727D9"/>
    <w:rsid w:val="0087356E"/>
    <w:rsid w:val="00874C8B"/>
    <w:rsid w:val="0087765E"/>
    <w:rsid w:val="008806E4"/>
    <w:rsid w:val="00882E99"/>
    <w:rsid w:val="00887009"/>
    <w:rsid w:val="0089387D"/>
    <w:rsid w:val="0089733F"/>
    <w:rsid w:val="00897E50"/>
    <w:rsid w:val="008A1C68"/>
    <w:rsid w:val="008A312A"/>
    <w:rsid w:val="008A56EB"/>
    <w:rsid w:val="008B248E"/>
    <w:rsid w:val="008C2153"/>
    <w:rsid w:val="008C31C5"/>
    <w:rsid w:val="008C64A6"/>
    <w:rsid w:val="008C7217"/>
    <w:rsid w:val="008C755F"/>
    <w:rsid w:val="008C7DD4"/>
    <w:rsid w:val="008D34DB"/>
    <w:rsid w:val="008D78FB"/>
    <w:rsid w:val="008D7F52"/>
    <w:rsid w:val="008E0718"/>
    <w:rsid w:val="008E167F"/>
    <w:rsid w:val="008E2D10"/>
    <w:rsid w:val="008E493B"/>
    <w:rsid w:val="008E4C18"/>
    <w:rsid w:val="008E53D7"/>
    <w:rsid w:val="008E7895"/>
    <w:rsid w:val="008F1BFB"/>
    <w:rsid w:val="008F48B9"/>
    <w:rsid w:val="00900CC3"/>
    <w:rsid w:val="0090301D"/>
    <w:rsid w:val="00912DC7"/>
    <w:rsid w:val="0091400E"/>
    <w:rsid w:val="00914CF9"/>
    <w:rsid w:val="00915075"/>
    <w:rsid w:val="00915623"/>
    <w:rsid w:val="00922117"/>
    <w:rsid w:val="00922357"/>
    <w:rsid w:val="00925FB2"/>
    <w:rsid w:val="00926642"/>
    <w:rsid w:val="009271A7"/>
    <w:rsid w:val="00927701"/>
    <w:rsid w:val="00927F8B"/>
    <w:rsid w:val="00931C34"/>
    <w:rsid w:val="0093301A"/>
    <w:rsid w:val="00934CA7"/>
    <w:rsid w:val="00940B4D"/>
    <w:rsid w:val="009410C4"/>
    <w:rsid w:val="00942B11"/>
    <w:rsid w:val="009430AC"/>
    <w:rsid w:val="009442CE"/>
    <w:rsid w:val="009514BB"/>
    <w:rsid w:val="0095566D"/>
    <w:rsid w:val="00957361"/>
    <w:rsid w:val="00957D22"/>
    <w:rsid w:val="00960E53"/>
    <w:rsid w:val="00961157"/>
    <w:rsid w:val="00962A73"/>
    <w:rsid w:val="00964C24"/>
    <w:rsid w:val="00964DCC"/>
    <w:rsid w:val="009661A3"/>
    <w:rsid w:val="00966D60"/>
    <w:rsid w:val="00970283"/>
    <w:rsid w:val="009703A7"/>
    <w:rsid w:val="009728F1"/>
    <w:rsid w:val="009731AA"/>
    <w:rsid w:val="00975686"/>
    <w:rsid w:val="00980394"/>
    <w:rsid w:val="0098075B"/>
    <w:rsid w:val="009812EC"/>
    <w:rsid w:val="00983468"/>
    <w:rsid w:val="00985467"/>
    <w:rsid w:val="00985671"/>
    <w:rsid w:val="00985FE3"/>
    <w:rsid w:val="0098661D"/>
    <w:rsid w:val="009870E8"/>
    <w:rsid w:val="00991008"/>
    <w:rsid w:val="00993A53"/>
    <w:rsid w:val="009966CC"/>
    <w:rsid w:val="009966F7"/>
    <w:rsid w:val="00996B58"/>
    <w:rsid w:val="00997D2D"/>
    <w:rsid w:val="009A26E2"/>
    <w:rsid w:val="009A31E7"/>
    <w:rsid w:val="009A4794"/>
    <w:rsid w:val="009A7E1B"/>
    <w:rsid w:val="009B498F"/>
    <w:rsid w:val="009B558C"/>
    <w:rsid w:val="009B73C8"/>
    <w:rsid w:val="009C4467"/>
    <w:rsid w:val="009C5AB2"/>
    <w:rsid w:val="009C72F2"/>
    <w:rsid w:val="009D3DF7"/>
    <w:rsid w:val="009D42FE"/>
    <w:rsid w:val="009D4615"/>
    <w:rsid w:val="009D4780"/>
    <w:rsid w:val="009D4E04"/>
    <w:rsid w:val="009D7615"/>
    <w:rsid w:val="009E0F76"/>
    <w:rsid w:val="009E2B96"/>
    <w:rsid w:val="009E2E16"/>
    <w:rsid w:val="009E712D"/>
    <w:rsid w:val="009F1202"/>
    <w:rsid w:val="009F6A00"/>
    <w:rsid w:val="00A04666"/>
    <w:rsid w:val="00A1438B"/>
    <w:rsid w:val="00A16DCD"/>
    <w:rsid w:val="00A21225"/>
    <w:rsid w:val="00A24085"/>
    <w:rsid w:val="00A253F0"/>
    <w:rsid w:val="00A264C8"/>
    <w:rsid w:val="00A26967"/>
    <w:rsid w:val="00A30EAF"/>
    <w:rsid w:val="00A31CE7"/>
    <w:rsid w:val="00A32AC0"/>
    <w:rsid w:val="00A33939"/>
    <w:rsid w:val="00A357EF"/>
    <w:rsid w:val="00A462A4"/>
    <w:rsid w:val="00A50E91"/>
    <w:rsid w:val="00A54D6C"/>
    <w:rsid w:val="00A61F6A"/>
    <w:rsid w:val="00A620F9"/>
    <w:rsid w:val="00A64873"/>
    <w:rsid w:val="00A65FE7"/>
    <w:rsid w:val="00A663B8"/>
    <w:rsid w:val="00A71D5E"/>
    <w:rsid w:val="00A71E52"/>
    <w:rsid w:val="00A721A1"/>
    <w:rsid w:val="00A756CA"/>
    <w:rsid w:val="00A757F6"/>
    <w:rsid w:val="00A75F21"/>
    <w:rsid w:val="00A768DE"/>
    <w:rsid w:val="00A76EA4"/>
    <w:rsid w:val="00A80136"/>
    <w:rsid w:val="00A81902"/>
    <w:rsid w:val="00A81A55"/>
    <w:rsid w:val="00A82D11"/>
    <w:rsid w:val="00A8705D"/>
    <w:rsid w:val="00A87472"/>
    <w:rsid w:val="00A902F5"/>
    <w:rsid w:val="00A911D1"/>
    <w:rsid w:val="00A91B98"/>
    <w:rsid w:val="00A9345D"/>
    <w:rsid w:val="00A93A26"/>
    <w:rsid w:val="00A96770"/>
    <w:rsid w:val="00A967DF"/>
    <w:rsid w:val="00AA16EA"/>
    <w:rsid w:val="00AA2DDE"/>
    <w:rsid w:val="00AA36B3"/>
    <w:rsid w:val="00AA4AE8"/>
    <w:rsid w:val="00AA580E"/>
    <w:rsid w:val="00AB24D3"/>
    <w:rsid w:val="00AB24F3"/>
    <w:rsid w:val="00AB2FE7"/>
    <w:rsid w:val="00AB5C0C"/>
    <w:rsid w:val="00AC0077"/>
    <w:rsid w:val="00AC3DB5"/>
    <w:rsid w:val="00AC50D7"/>
    <w:rsid w:val="00AC7A48"/>
    <w:rsid w:val="00AC7F7A"/>
    <w:rsid w:val="00AD04D3"/>
    <w:rsid w:val="00AD2DBD"/>
    <w:rsid w:val="00AD38B0"/>
    <w:rsid w:val="00AE2056"/>
    <w:rsid w:val="00AE2492"/>
    <w:rsid w:val="00AE2A99"/>
    <w:rsid w:val="00AE38AA"/>
    <w:rsid w:val="00AE4B12"/>
    <w:rsid w:val="00AE7492"/>
    <w:rsid w:val="00AF4CE7"/>
    <w:rsid w:val="00AF759F"/>
    <w:rsid w:val="00B0080D"/>
    <w:rsid w:val="00B04241"/>
    <w:rsid w:val="00B107CE"/>
    <w:rsid w:val="00B1137A"/>
    <w:rsid w:val="00B124DC"/>
    <w:rsid w:val="00B1677C"/>
    <w:rsid w:val="00B1799D"/>
    <w:rsid w:val="00B20608"/>
    <w:rsid w:val="00B20872"/>
    <w:rsid w:val="00B255E1"/>
    <w:rsid w:val="00B25BB2"/>
    <w:rsid w:val="00B261D7"/>
    <w:rsid w:val="00B27E24"/>
    <w:rsid w:val="00B306CD"/>
    <w:rsid w:val="00B30EFA"/>
    <w:rsid w:val="00B324A6"/>
    <w:rsid w:val="00B33903"/>
    <w:rsid w:val="00B33B89"/>
    <w:rsid w:val="00B33C89"/>
    <w:rsid w:val="00B354AE"/>
    <w:rsid w:val="00B363B5"/>
    <w:rsid w:val="00B40EDC"/>
    <w:rsid w:val="00B4165E"/>
    <w:rsid w:val="00B42058"/>
    <w:rsid w:val="00B426FB"/>
    <w:rsid w:val="00B43664"/>
    <w:rsid w:val="00B438B8"/>
    <w:rsid w:val="00B45B00"/>
    <w:rsid w:val="00B515E3"/>
    <w:rsid w:val="00B522D6"/>
    <w:rsid w:val="00B55248"/>
    <w:rsid w:val="00B56FFC"/>
    <w:rsid w:val="00B61D62"/>
    <w:rsid w:val="00B63131"/>
    <w:rsid w:val="00B65FAA"/>
    <w:rsid w:val="00B678C8"/>
    <w:rsid w:val="00B67E8D"/>
    <w:rsid w:val="00B72A0D"/>
    <w:rsid w:val="00B72B56"/>
    <w:rsid w:val="00B72F2F"/>
    <w:rsid w:val="00B74A67"/>
    <w:rsid w:val="00B7513D"/>
    <w:rsid w:val="00B77A12"/>
    <w:rsid w:val="00B8080A"/>
    <w:rsid w:val="00B82702"/>
    <w:rsid w:val="00B84E6C"/>
    <w:rsid w:val="00B86F4D"/>
    <w:rsid w:val="00B9110D"/>
    <w:rsid w:val="00B92246"/>
    <w:rsid w:val="00B939E7"/>
    <w:rsid w:val="00B966F6"/>
    <w:rsid w:val="00B96D82"/>
    <w:rsid w:val="00B97B60"/>
    <w:rsid w:val="00BA17A7"/>
    <w:rsid w:val="00BA4B43"/>
    <w:rsid w:val="00BA4DFE"/>
    <w:rsid w:val="00BA5516"/>
    <w:rsid w:val="00BA5DEC"/>
    <w:rsid w:val="00BA76FA"/>
    <w:rsid w:val="00BB0513"/>
    <w:rsid w:val="00BB0A9C"/>
    <w:rsid w:val="00BB1CA1"/>
    <w:rsid w:val="00BC04B8"/>
    <w:rsid w:val="00BC59BB"/>
    <w:rsid w:val="00BD07CA"/>
    <w:rsid w:val="00BD0CE2"/>
    <w:rsid w:val="00BD163C"/>
    <w:rsid w:val="00BD5FF6"/>
    <w:rsid w:val="00BE07BB"/>
    <w:rsid w:val="00BE174A"/>
    <w:rsid w:val="00BE307B"/>
    <w:rsid w:val="00BE588B"/>
    <w:rsid w:val="00BE607D"/>
    <w:rsid w:val="00BF2E91"/>
    <w:rsid w:val="00BF6D74"/>
    <w:rsid w:val="00BF741D"/>
    <w:rsid w:val="00C02D00"/>
    <w:rsid w:val="00C031A4"/>
    <w:rsid w:val="00C0448E"/>
    <w:rsid w:val="00C06E90"/>
    <w:rsid w:val="00C072F8"/>
    <w:rsid w:val="00C10F71"/>
    <w:rsid w:val="00C121A2"/>
    <w:rsid w:val="00C12614"/>
    <w:rsid w:val="00C13CEA"/>
    <w:rsid w:val="00C140F8"/>
    <w:rsid w:val="00C15781"/>
    <w:rsid w:val="00C170A5"/>
    <w:rsid w:val="00C170B4"/>
    <w:rsid w:val="00C17432"/>
    <w:rsid w:val="00C1750B"/>
    <w:rsid w:val="00C23545"/>
    <w:rsid w:val="00C2398A"/>
    <w:rsid w:val="00C248DE"/>
    <w:rsid w:val="00C3115D"/>
    <w:rsid w:val="00C31884"/>
    <w:rsid w:val="00C31FCF"/>
    <w:rsid w:val="00C34D5D"/>
    <w:rsid w:val="00C3507E"/>
    <w:rsid w:val="00C3513C"/>
    <w:rsid w:val="00C41573"/>
    <w:rsid w:val="00C41736"/>
    <w:rsid w:val="00C42C30"/>
    <w:rsid w:val="00C435D8"/>
    <w:rsid w:val="00C43C6E"/>
    <w:rsid w:val="00C4551F"/>
    <w:rsid w:val="00C52604"/>
    <w:rsid w:val="00C52794"/>
    <w:rsid w:val="00C52CC1"/>
    <w:rsid w:val="00C530D5"/>
    <w:rsid w:val="00C55398"/>
    <w:rsid w:val="00C5601D"/>
    <w:rsid w:val="00C56CF2"/>
    <w:rsid w:val="00C57D40"/>
    <w:rsid w:val="00C626B7"/>
    <w:rsid w:val="00C66526"/>
    <w:rsid w:val="00C67FB6"/>
    <w:rsid w:val="00C730D2"/>
    <w:rsid w:val="00C7358D"/>
    <w:rsid w:val="00C73D6B"/>
    <w:rsid w:val="00C76E99"/>
    <w:rsid w:val="00C83773"/>
    <w:rsid w:val="00C84C00"/>
    <w:rsid w:val="00C85627"/>
    <w:rsid w:val="00C86402"/>
    <w:rsid w:val="00C93D1D"/>
    <w:rsid w:val="00C943F8"/>
    <w:rsid w:val="00CA47DA"/>
    <w:rsid w:val="00CB08CB"/>
    <w:rsid w:val="00CB0C14"/>
    <w:rsid w:val="00CB19CF"/>
    <w:rsid w:val="00CB2675"/>
    <w:rsid w:val="00CB26BC"/>
    <w:rsid w:val="00CC1C7B"/>
    <w:rsid w:val="00CC2B8C"/>
    <w:rsid w:val="00CD0EDD"/>
    <w:rsid w:val="00CD1E3B"/>
    <w:rsid w:val="00CD4A1B"/>
    <w:rsid w:val="00CE0293"/>
    <w:rsid w:val="00CE0A1B"/>
    <w:rsid w:val="00CE12EB"/>
    <w:rsid w:val="00CE212E"/>
    <w:rsid w:val="00CE3061"/>
    <w:rsid w:val="00CE7718"/>
    <w:rsid w:val="00CF267A"/>
    <w:rsid w:val="00CF28D9"/>
    <w:rsid w:val="00CF459D"/>
    <w:rsid w:val="00CF7D36"/>
    <w:rsid w:val="00CF7FAF"/>
    <w:rsid w:val="00D00ECE"/>
    <w:rsid w:val="00D01EE5"/>
    <w:rsid w:val="00D021F6"/>
    <w:rsid w:val="00D0356D"/>
    <w:rsid w:val="00D0406E"/>
    <w:rsid w:val="00D04303"/>
    <w:rsid w:val="00D05B4E"/>
    <w:rsid w:val="00D07396"/>
    <w:rsid w:val="00D136D5"/>
    <w:rsid w:val="00D148BC"/>
    <w:rsid w:val="00D15822"/>
    <w:rsid w:val="00D205D5"/>
    <w:rsid w:val="00D21096"/>
    <w:rsid w:val="00D246BF"/>
    <w:rsid w:val="00D25D2F"/>
    <w:rsid w:val="00D26EAF"/>
    <w:rsid w:val="00D3012F"/>
    <w:rsid w:val="00D327F0"/>
    <w:rsid w:val="00D36055"/>
    <w:rsid w:val="00D40F36"/>
    <w:rsid w:val="00D43981"/>
    <w:rsid w:val="00D43C10"/>
    <w:rsid w:val="00D4538B"/>
    <w:rsid w:val="00D45BCE"/>
    <w:rsid w:val="00D52A7E"/>
    <w:rsid w:val="00D54E0D"/>
    <w:rsid w:val="00D6020E"/>
    <w:rsid w:val="00D602DC"/>
    <w:rsid w:val="00D60AA9"/>
    <w:rsid w:val="00D6117F"/>
    <w:rsid w:val="00D642C3"/>
    <w:rsid w:val="00D70489"/>
    <w:rsid w:val="00D70D68"/>
    <w:rsid w:val="00D7380B"/>
    <w:rsid w:val="00D74CBA"/>
    <w:rsid w:val="00D77657"/>
    <w:rsid w:val="00D8081E"/>
    <w:rsid w:val="00D821D2"/>
    <w:rsid w:val="00D83C01"/>
    <w:rsid w:val="00D83E3E"/>
    <w:rsid w:val="00D85ADA"/>
    <w:rsid w:val="00D876D8"/>
    <w:rsid w:val="00D9145A"/>
    <w:rsid w:val="00D946C8"/>
    <w:rsid w:val="00D95827"/>
    <w:rsid w:val="00D960F3"/>
    <w:rsid w:val="00D9618A"/>
    <w:rsid w:val="00D96550"/>
    <w:rsid w:val="00DA1085"/>
    <w:rsid w:val="00DA4C2E"/>
    <w:rsid w:val="00DA6357"/>
    <w:rsid w:val="00DA7572"/>
    <w:rsid w:val="00DA7A74"/>
    <w:rsid w:val="00DB03D9"/>
    <w:rsid w:val="00DB0443"/>
    <w:rsid w:val="00DB3077"/>
    <w:rsid w:val="00DB39A8"/>
    <w:rsid w:val="00DB3AEF"/>
    <w:rsid w:val="00DB574E"/>
    <w:rsid w:val="00DB7855"/>
    <w:rsid w:val="00DB796E"/>
    <w:rsid w:val="00DC2245"/>
    <w:rsid w:val="00DC2CF7"/>
    <w:rsid w:val="00DD313E"/>
    <w:rsid w:val="00DD5858"/>
    <w:rsid w:val="00DE0F8C"/>
    <w:rsid w:val="00DE123A"/>
    <w:rsid w:val="00DE27FB"/>
    <w:rsid w:val="00DE5395"/>
    <w:rsid w:val="00DF0118"/>
    <w:rsid w:val="00DF27AA"/>
    <w:rsid w:val="00DF2C42"/>
    <w:rsid w:val="00DF3133"/>
    <w:rsid w:val="00DF603D"/>
    <w:rsid w:val="00DF7AAD"/>
    <w:rsid w:val="00E00953"/>
    <w:rsid w:val="00E0129B"/>
    <w:rsid w:val="00E01C40"/>
    <w:rsid w:val="00E03639"/>
    <w:rsid w:val="00E042FA"/>
    <w:rsid w:val="00E055A1"/>
    <w:rsid w:val="00E077CC"/>
    <w:rsid w:val="00E1031A"/>
    <w:rsid w:val="00E123D6"/>
    <w:rsid w:val="00E12D29"/>
    <w:rsid w:val="00E134F4"/>
    <w:rsid w:val="00E206A5"/>
    <w:rsid w:val="00E21255"/>
    <w:rsid w:val="00E22024"/>
    <w:rsid w:val="00E22B52"/>
    <w:rsid w:val="00E260EF"/>
    <w:rsid w:val="00E30A7D"/>
    <w:rsid w:val="00E335B0"/>
    <w:rsid w:val="00E350C4"/>
    <w:rsid w:val="00E35E07"/>
    <w:rsid w:val="00E40A78"/>
    <w:rsid w:val="00E43708"/>
    <w:rsid w:val="00E447C7"/>
    <w:rsid w:val="00E45070"/>
    <w:rsid w:val="00E4573C"/>
    <w:rsid w:val="00E47319"/>
    <w:rsid w:val="00E50F6B"/>
    <w:rsid w:val="00E53118"/>
    <w:rsid w:val="00E54624"/>
    <w:rsid w:val="00E561A3"/>
    <w:rsid w:val="00E607D3"/>
    <w:rsid w:val="00E64F18"/>
    <w:rsid w:val="00E71784"/>
    <w:rsid w:val="00E734E1"/>
    <w:rsid w:val="00E7590E"/>
    <w:rsid w:val="00E763B8"/>
    <w:rsid w:val="00E7641D"/>
    <w:rsid w:val="00E77AA8"/>
    <w:rsid w:val="00E81299"/>
    <w:rsid w:val="00E81833"/>
    <w:rsid w:val="00E82692"/>
    <w:rsid w:val="00E85DC0"/>
    <w:rsid w:val="00E91B3B"/>
    <w:rsid w:val="00E92A65"/>
    <w:rsid w:val="00E9338D"/>
    <w:rsid w:val="00E940B3"/>
    <w:rsid w:val="00E9457B"/>
    <w:rsid w:val="00E97759"/>
    <w:rsid w:val="00EA0039"/>
    <w:rsid w:val="00EA3E84"/>
    <w:rsid w:val="00EA48CB"/>
    <w:rsid w:val="00EB0040"/>
    <w:rsid w:val="00EB1FB2"/>
    <w:rsid w:val="00EB5B50"/>
    <w:rsid w:val="00EB6B3D"/>
    <w:rsid w:val="00EC0283"/>
    <w:rsid w:val="00EC09C5"/>
    <w:rsid w:val="00EC197C"/>
    <w:rsid w:val="00EC3EAA"/>
    <w:rsid w:val="00EC615E"/>
    <w:rsid w:val="00ED01CA"/>
    <w:rsid w:val="00ED216E"/>
    <w:rsid w:val="00ED31D8"/>
    <w:rsid w:val="00ED5A3A"/>
    <w:rsid w:val="00ED5FAA"/>
    <w:rsid w:val="00ED615B"/>
    <w:rsid w:val="00ED6E61"/>
    <w:rsid w:val="00ED70B4"/>
    <w:rsid w:val="00ED76F0"/>
    <w:rsid w:val="00EE0B82"/>
    <w:rsid w:val="00EE0EC7"/>
    <w:rsid w:val="00EE5B0D"/>
    <w:rsid w:val="00EF0273"/>
    <w:rsid w:val="00EF27E6"/>
    <w:rsid w:val="00EF282B"/>
    <w:rsid w:val="00EF39F5"/>
    <w:rsid w:val="00EF78B4"/>
    <w:rsid w:val="00F005EA"/>
    <w:rsid w:val="00F01347"/>
    <w:rsid w:val="00F017F3"/>
    <w:rsid w:val="00F032DC"/>
    <w:rsid w:val="00F032E7"/>
    <w:rsid w:val="00F03346"/>
    <w:rsid w:val="00F048C9"/>
    <w:rsid w:val="00F04A6E"/>
    <w:rsid w:val="00F05845"/>
    <w:rsid w:val="00F0671C"/>
    <w:rsid w:val="00F071DB"/>
    <w:rsid w:val="00F10406"/>
    <w:rsid w:val="00F106E8"/>
    <w:rsid w:val="00F108B7"/>
    <w:rsid w:val="00F12770"/>
    <w:rsid w:val="00F13B63"/>
    <w:rsid w:val="00F1639A"/>
    <w:rsid w:val="00F16E94"/>
    <w:rsid w:val="00F21B4A"/>
    <w:rsid w:val="00F2202F"/>
    <w:rsid w:val="00F32201"/>
    <w:rsid w:val="00F32BB0"/>
    <w:rsid w:val="00F37564"/>
    <w:rsid w:val="00F4171D"/>
    <w:rsid w:val="00F434CC"/>
    <w:rsid w:val="00F444AA"/>
    <w:rsid w:val="00F46715"/>
    <w:rsid w:val="00F502B6"/>
    <w:rsid w:val="00F5266C"/>
    <w:rsid w:val="00F55282"/>
    <w:rsid w:val="00F561BB"/>
    <w:rsid w:val="00F57E71"/>
    <w:rsid w:val="00F60651"/>
    <w:rsid w:val="00F61B24"/>
    <w:rsid w:val="00F64755"/>
    <w:rsid w:val="00F66742"/>
    <w:rsid w:val="00F6687F"/>
    <w:rsid w:val="00F66C7E"/>
    <w:rsid w:val="00F70078"/>
    <w:rsid w:val="00F71CC2"/>
    <w:rsid w:val="00F72FCA"/>
    <w:rsid w:val="00F731B7"/>
    <w:rsid w:val="00F73E33"/>
    <w:rsid w:val="00F75103"/>
    <w:rsid w:val="00F759B4"/>
    <w:rsid w:val="00F81394"/>
    <w:rsid w:val="00F826F3"/>
    <w:rsid w:val="00F845A3"/>
    <w:rsid w:val="00F854A8"/>
    <w:rsid w:val="00F90FA1"/>
    <w:rsid w:val="00F92C9F"/>
    <w:rsid w:val="00FA4DDC"/>
    <w:rsid w:val="00FA6915"/>
    <w:rsid w:val="00FB00BC"/>
    <w:rsid w:val="00FB1E48"/>
    <w:rsid w:val="00FB230B"/>
    <w:rsid w:val="00FB26FC"/>
    <w:rsid w:val="00FB3FDA"/>
    <w:rsid w:val="00FB522D"/>
    <w:rsid w:val="00FB7588"/>
    <w:rsid w:val="00FC00E4"/>
    <w:rsid w:val="00FC2141"/>
    <w:rsid w:val="00FC2D66"/>
    <w:rsid w:val="00FC506D"/>
    <w:rsid w:val="00FC7E15"/>
    <w:rsid w:val="00FD0077"/>
    <w:rsid w:val="00FD0E24"/>
    <w:rsid w:val="00FD43A6"/>
    <w:rsid w:val="00FD5CE5"/>
    <w:rsid w:val="00FD6040"/>
    <w:rsid w:val="00FD726C"/>
    <w:rsid w:val="00FE0F7D"/>
    <w:rsid w:val="00FE367B"/>
    <w:rsid w:val="00FE4851"/>
    <w:rsid w:val="00FE5678"/>
    <w:rsid w:val="00FE6327"/>
    <w:rsid w:val="00FF0487"/>
    <w:rsid w:val="00FF2720"/>
    <w:rsid w:val="00FF4D7A"/>
    <w:rsid w:val="00FF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B936"/>
  <w14:defaultImageDpi w14:val="96"/>
  <w15:docId w15:val="{49F1CA89-647B-4DF0-BF23-613C1B06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30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E8129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CN"/>
    </w:rPr>
  </w:style>
  <w:style w:type="paragraph" w:styleId="Heading2">
    <w:name w:val="heading 2"/>
    <w:basedOn w:val="Normal"/>
    <w:next w:val="Normal"/>
    <w:link w:val="Heading2Char"/>
    <w:uiPriority w:val="99"/>
    <w:qFormat/>
    <w:pPr>
      <w:widowControl w:val="0"/>
      <w:autoSpaceDE w:val="0"/>
      <w:autoSpaceDN w:val="0"/>
      <w:adjustRightInd w:val="0"/>
      <w:spacing w:after="52"/>
      <w:outlineLvl w:val="1"/>
    </w:pPr>
    <w:rPr>
      <w:rFonts w:ascii="Cambria" w:eastAsiaTheme="minorEastAsia" w:hAnsi="Cambria" w:cs="Cambria"/>
      <w:b/>
      <w:bCs/>
      <w:i/>
      <w:iCs/>
      <w:sz w:val="28"/>
      <w:szCs w:val="28"/>
      <w:lang w:eastAsia="es-ES"/>
    </w:rPr>
  </w:style>
  <w:style w:type="paragraph" w:styleId="Heading4">
    <w:name w:val="heading 4"/>
    <w:basedOn w:val="Normal"/>
    <w:next w:val="Normal"/>
    <w:link w:val="Heading4Char"/>
    <w:uiPriority w:val="9"/>
    <w:unhideWhenUsed/>
    <w:qFormat/>
    <w:rsid w:val="00046A0A"/>
    <w:pPr>
      <w:keepNext/>
      <w:keepLines/>
      <w:widowControl w:val="0"/>
      <w:autoSpaceDE w:val="0"/>
      <w:autoSpaceDN w:val="0"/>
      <w:adjustRightInd w:val="0"/>
      <w:spacing w:before="40"/>
      <w:outlineLvl w:val="3"/>
    </w:pPr>
    <w:rPr>
      <w:rFonts w:asciiTheme="majorHAnsi" w:eastAsiaTheme="majorEastAsia" w:hAnsiTheme="majorHAnsi" w:cstheme="majorBidi"/>
      <w:i/>
      <w:iCs/>
      <w:color w:val="2E74B5" w:themeColor="accent1" w:themeShade="BF"/>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PlainText">
    <w:name w:val="Plain Text"/>
    <w:basedOn w:val="Normal"/>
    <w:link w:val="PlainTextChar"/>
    <w:uiPriority w:val="99"/>
    <w:qFormat/>
    <w:pPr>
      <w:widowControl w:val="0"/>
      <w:autoSpaceDE w:val="0"/>
      <w:autoSpaceDN w:val="0"/>
      <w:adjustRightInd w:val="0"/>
    </w:pPr>
    <w:rPr>
      <w:rFonts w:ascii="Consolas" w:eastAsiaTheme="minorEastAsia" w:hAnsi="Consolas" w:cs="Consolas"/>
      <w:sz w:val="21"/>
      <w:szCs w:val="21"/>
      <w:lang w:eastAsia="es-ES"/>
    </w:rPr>
  </w:style>
  <w:style w:type="character" w:customStyle="1" w:styleId="PlainTextChar">
    <w:name w:val="Plain Text Char"/>
    <w:basedOn w:val="DefaultParagraphFont"/>
    <w:link w:val="PlainText"/>
    <w:uiPriority w:val="99"/>
    <w:rsid w:val="00260A25"/>
    <w:rPr>
      <w:rFonts w:ascii="Courier New" w:hAnsi="Courier New" w:cs="Courier New"/>
      <w:sz w:val="20"/>
      <w:szCs w:val="20"/>
      <w:lang w:val="en-US"/>
    </w:rPr>
  </w:style>
  <w:style w:type="paragraph" w:styleId="Header">
    <w:name w:val="header"/>
    <w:basedOn w:val="Normal"/>
    <w:link w:val="HeaderChar"/>
    <w:uiPriority w:val="99"/>
    <w:pPr>
      <w:widowControl w:val="0"/>
      <w:tabs>
        <w:tab w:val="left" w:pos="0"/>
        <w:tab w:val="center" w:pos="4680"/>
        <w:tab w:val="right" w:pos="9360"/>
      </w:tabs>
      <w:autoSpaceDE w:val="0"/>
      <w:autoSpaceDN w:val="0"/>
      <w:adjustRightInd w:val="0"/>
    </w:pPr>
    <w:rPr>
      <w:rFonts w:eastAsiaTheme="minorEastAsia"/>
      <w:lang w:eastAsia="es-ES"/>
    </w:rPr>
  </w:style>
  <w:style w:type="character" w:customStyle="1" w:styleId="HeaderChar">
    <w:name w:val="Header Char"/>
    <w:basedOn w:val="DefaultParagraphFont"/>
    <w:link w:val="Header"/>
    <w:uiPriority w:val="99"/>
    <w:rsid w:val="00260A25"/>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60A25"/>
    <w:rPr>
      <w:rFonts w:asciiTheme="majorHAnsi" w:eastAsiaTheme="majorEastAsia" w:hAnsiTheme="majorHAnsi" w:cstheme="majorBidi"/>
      <w:b/>
      <w:bCs/>
      <w:i/>
      <w:iCs/>
      <w:sz w:val="28"/>
      <w:szCs w:val="28"/>
      <w:lang w:val="en-US"/>
    </w:rPr>
  </w:style>
  <w:style w:type="paragraph" w:customStyle="1" w:styleId="bibitem">
    <w:name w:val="bibitem"/>
    <w:basedOn w:val="Normal"/>
    <w:uiPriority w:val="99"/>
    <w:pPr>
      <w:widowControl w:val="0"/>
      <w:tabs>
        <w:tab w:val="left" w:pos="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autoSpaceDE w:val="0"/>
      <w:autoSpaceDN w:val="0"/>
      <w:adjustRightInd w:val="0"/>
      <w:spacing w:after="872"/>
      <w:ind w:left="480" w:hanging="480"/>
    </w:pPr>
    <w:rPr>
      <w:rFonts w:ascii="Ebrima" w:eastAsiaTheme="minorEastAsia" w:hAnsi="Ebrima" w:cs="Ebrima"/>
      <w:lang w:eastAsia="es-ES"/>
    </w:rPr>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character" w:styleId="Emphasis">
    <w:name w:val="Emphasis"/>
    <w:uiPriority w:val="20"/>
    <w:qFormat/>
    <w:rPr>
      <w:rFonts w:ascii="Calibri" w:hAnsi="Calibri" w:cs="Calibri"/>
      <w:b/>
      <w:bCs/>
      <w:i/>
      <w:iCs/>
    </w:rPr>
  </w:style>
  <w:style w:type="character" w:customStyle="1" w:styleId="articledoi">
    <w:name w:val="articledoi"/>
    <w:uiPriority w:val="99"/>
  </w:style>
  <w:style w:type="paragraph" w:styleId="BodyText">
    <w:name w:val="Body Text"/>
    <w:basedOn w:val="Normal"/>
    <w:link w:val="BodyTextChar"/>
    <w:uiPriority w:val="99"/>
    <w:pPr>
      <w:widowControl w:val="0"/>
      <w:autoSpaceDE w:val="0"/>
      <w:autoSpaceDN w:val="0"/>
      <w:adjustRightInd w:val="0"/>
      <w:spacing w:after="120"/>
    </w:pPr>
    <w:rPr>
      <w:rFonts w:eastAsiaTheme="minorEastAsia"/>
      <w:lang w:eastAsia="es-ES"/>
    </w:rPr>
  </w:style>
  <w:style w:type="character" w:customStyle="1" w:styleId="BodyTextChar">
    <w:name w:val="Body Text Char"/>
    <w:basedOn w:val="DefaultParagraphFont"/>
    <w:link w:val="BodyText"/>
    <w:uiPriority w:val="99"/>
    <w:semiHidden/>
    <w:rsid w:val="00260A25"/>
    <w:rPr>
      <w:rFonts w:ascii="Times New Roman" w:hAnsi="Times New Roman" w:cs="Times New Roman"/>
      <w:sz w:val="24"/>
      <w:szCs w:val="24"/>
      <w:lang w:val="en-US"/>
    </w:rPr>
  </w:style>
  <w:style w:type="character" w:styleId="Strong">
    <w:name w:val="Strong"/>
    <w:uiPriority w:val="22"/>
    <w:qFormat/>
    <w:rPr>
      <w:b/>
      <w:bCs/>
    </w:rPr>
  </w:style>
  <w:style w:type="character" w:customStyle="1" w:styleId="pplr8t-x-x-1">
    <w:name w:val="pplr8t-x-x-1"/>
    <w:uiPriority w:val="99"/>
    <w:rPr>
      <w:sz w:val="26"/>
      <w:szCs w:val="26"/>
    </w:rPr>
  </w:style>
  <w:style w:type="paragraph" w:customStyle="1" w:styleId="Default">
    <w:name w:val="Default"/>
    <w:basedOn w:val="Normal"/>
    <w:link w:val="DefaultChar"/>
    <w:pPr>
      <w:widowControl w:val="0"/>
      <w:autoSpaceDE w:val="0"/>
      <w:autoSpaceDN w:val="0"/>
      <w:adjustRightInd w:val="0"/>
      <w:spacing w:after="200" w:line="275" w:lineRule="auto"/>
    </w:pPr>
    <w:rPr>
      <w:rFonts w:eastAsiaTheme="minorEastAsia"/>
      <w:color w:val="000000"/>
      <w:lang w:eastAsia="es-ES"/>
    </w:rPr>
  </w:style>
  <w:style w:type="character" w:customStyle="1" w:styleId="Heading4Char">
    <w:name w:val="Heading 4 Char"/>
    <w:basedOn w:val="DefaultParagraphFont"/>
    <w:link w:val="Heading4"/>
    <w:uiPriority w:val="9"/>
    <w:rsid w:val="00046A0A"/>
    <w:rPr>
      <w:rFonts w:asciiTheme="majorHAnsi" w:eastAsiaTheme="majorEastAsia" w:hAnsiTheme="majorHAnsi" w:cstheme="majorBidi"/>
      <w:i/>
      <w:iCs/>
      <w:color w:val="2E74B5" w:themeColor="accent1" w:themeShade="BF"/>
      <w:sz w:val="24"/>
      <w:szCs w:val="24"/>
      <w:lang w:val="en-US"/>
    </w:rPr>
  </w:style>
  <w:style w:type="paragraph" w:customStyle="1" w:styleId="EndNoteBibliography">
    <w:name w:val="EndNote Bibliography"/>
    <w:basedOn w:val="Normal"/>
    <w:link w:val="EndNoteBibliographyChar"/>
    <w:rsid w:val="004B11C8"/>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4B11C8"/>
    <w:rPr>
      <w:rFonts w:ascii="Calibri" w:eastAsiaTheme="minorHAnsi" w:hAnsi="Calibri"/>
      <w:noProof/>
      <w:lang w:val="en-US" w:eastAsia="en-US"/>
    </w:rPr>
  </w:style>
  <w:style w:type="paragraph" w:styleId="ListParagraph">
    <w:name w:val="List Paragraph"/>
    <w:basedOn w:val="Normal"/>
    <w:uiPriority w:val="34"/>
    <w:qFormat/>
    <w:rsid w:val="003527ED"/>
    <w:pPr>
      <w:widowControl w:val="0"/>
      <w:autoSpaceDE w:val="0"/>
      <w:autoSpaceDN w:val="0"/>
      <w:adjustRightInd w:val="0"/>
      <w:ind w:left="720"/>
      <w:contextualSpacing/>
    </w:pPr>
    <w:rPr>
      <w:rFonts w:eastAsiaTheme="minorEastAsia"/>
      <w:lang w:eastAsia="es-ES"/>
    </w:rPr>
  </w:style>
  <w:style w:type="character" w:customStyle="1" w:styleId="impact">
    <w:name w:val="impact"/>
    <w:basedOn w:val="DefaultParagraphFont"/>
    <w:rsid w:val="00D25D2F"/>
  </w:style>
  <w:style w:type="character" w:customStyle="1" w:styleId="text1">
    <w:name w:val="text1"/>
    <w:basedOn w:val="DefaultParagraphFont"/>
    <w:rsid w:val="00724CCE"/>
  </w:style>
  <w:style w:type="character" w:customStyle="1" w:styleId="DefaultChar">
    <w:name w:val="Default Char"/>
    <w:link w:val="Default"/>
    <w:rsid w:val="00AE2A99"/>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81299"/>
    <w:rPr>
      <w:rFonts w:asciiTheme="majorHAnsi" w:eastAsiaTheme="majorEastAsia" w:hAnsiTheme="majorHAnsi" w:cstheme="majorBidi"/>
      <w:color w:val="2E74B5" w:themeColor="accent1" w:themeShade="BF"/>
      <w:sz w:val="32"/>
      <w:szCs w:val="32"/>
      <w:lang w:val="en-US" w:eastAsia="zh-CN"/>
    </w:rPr>
  </w:style>
  <w:style w:type="character" w:customStyle="1" w:styleId="field-content">
    <w:name w:val="field-content"/>
    <w:basedOn w:val="DefaultParagraphFont"/>
    <w:rsid w:val="00914CF9"/>
  </w:style>
  <w:style w:type="character" w:customStyle="1" w:styleId="biblio-authors">
    <w:name w:val="biblio-authors"/>
    <w:basedOn w:val="DefaultParagraphFont"/>
    <w:rsid w:val="00914CF9"/>
  </w:style>
  <w:style w:type="character" w:customStyle="1" w:styleId="biblio-title-chicago">
    <w:name w:val="biblio-title-chicago"/>
    <w:basedOn w:val="DefaultParagraphFont"/>
    <w:rsid w:val="00914CF9"/>
  </w:style>
  <w:style w:type="character" w:styleId="CommentReference">
    <w:name w:val="annotation reference"/>
    <w:basedOn w:val="DefaultParagraphFont"/>
    <w:uiPriority w:val="99"/>
    <w:unhideWhenUsed/>
    <w:rsid w:val="00762FC9"/>
    <w:rPr>
      <w:sz w:val="18"/>
      <w:szCs w:val="18"/>
    </w:rPr>
  </w:style>
  <w:style w:type="paragraph" w:styleId="CommentText">
    <w:name w:val="annotation text"/>
    <w:basedOn w:val="Normal"/>
    <w:link w:val="CommentTextChar"/>
    <w:uiPriority w:val="99"/>
    <w:unhideWhenUsed/>
    <w:rsid w:val="00762FC9"/>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62FC9"/>
    <w:rPr>
      <w:rFonts w:eastAsiaTheme="minorHAnsi"/>
      <w:sz w:val="24"/>
      <w:szCs w:val="24"/>
      <w:lang w:val="en-US" w:eastAsia="en-US"/>
    </w:rPr>
  </w:style>
  <w:style w:type="paragraph" w:styleId="BalloonText">
    <w:name w:val="Balloon Text"/>
    <w:basedOn w:val="Normal"/>
    <w:link w:val="BalloonTextChar"/>
    <w:uiPriority w:val="99"/>
    <w:semiHidden/>
    <w:unhideWhenUsed/>
    <w:rsid w:val="00762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C9"/>
    <w:rPr>
      <w:rFonts w:ascii="Segoe UI" w:hAnsi="Segoe UI" w:cs="Segoe UI"/>
      <w:sz w:val="18"/>
      <w:szCs w:val="18"/>
      <w:lang w:val="en-US"/>
    </w:rPr>
  </w:style>
  <w:style w:type="paragraph" w:customStyle="1" w:styleId="Projtitle">
    <w:name w:val="Projtitle"/>
    <w:basedOn w:val="Normal"/>
    <w:next w:val="Normal"/>
    <w:qFormat/>
    <w:rsid w:val="002842B6"/>
    <w:pPr>
      <w:spacing w:before="4000" w:line="360" w:lineRule="auto"/>
    </w:pPr>
    <w:rPr>
      <w:rFonts w:ascii="Georgia" w:hAnsi="Georgia"/>
      <w:b/>
      <w:color w:val="002147"/>
      <w:kern w:val="28"/>
      <w:sz w:val="48"/>
      <w:szCs w:val="20"/>
      <w:lang w:val="en-GB"/>
    </w:rPr>
  </w:style>
  <w:style w:type="paragraph" w:styleId="NormalWeb">
    <w:name w:val="Normal (Web)"/>
    <w:basedOn w:val="Normal"/>
    <w:uiPriority w:val="99"/>
    <w:unhideWhenUsed/>
    <w:rsid w:val="0045513A"/>
    <w:pPr>
      <w:spacing w:before="100" w:beforeAutospacing="1" w:after="100" w:afterAutospacing="1"/>
    </w:pPr>
  </w:style>
  <w:style w:type="character" w:customStyle="1" w:styleId="fastfieldvaluereadonly">
    <w:name w:val="fastfieldvaluereadonly"/>
    <w:basedOn w:val="DefaultParagraphFont"/>
    <w:rsid w:val="004B41F0"/>
  </w:style>
  <w:style w:type="paragraph" w:customStyle="1" w:styleId="MediumGrid21">
    <w:name w:val="Medium Grid 21"/>
    <w:uiPriority w:val="1"/>
    <w:qFormat/>
    <w:rsid w:val="007D70AB"/>
    <w:pPr>
      <w:spacing w:after="0" w:line="240" w:lineRule="auto"/>
    </w:pPr>
    <w:rPr>
      <w:rFonts w:ascii="Calibri" w:eastAsia="Calibri" w:hAnsi="Calibri" w:cs="Times New Roman"/>
      <w:lang w:val="en-US" w:eastAsia="en-US"/>
    </w:rPr>
  </w:style>
  <w:style w:type="paragraph" w:styleId="NoSpacing">
    <w:name w:val="No Spacing"/>
    <w:link w:val="NoSpacingChar"/>
    <w:uiPriority w:val="1"/>
    <w:qFormat/>
    <w:rsid w:val="003654A5"/>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3654A5"/>
    <w:rPr>
      <w:rFonts w:eastAsiaTheme="minorHAnsi"/>
      <w:lang w:val="en-US" w:eastAsia="en-US"/>
    </w:rPr>
  </w:style>
  <w:style w:type="character" w:customStyle="1" w:styleId="m-3899508335264008281apple-converted-space">
    <w:name w:val="m_-3899508335264008281apple-converted-space"/>
    <w:basedOn w:val="DefaultParagraphFont"/>
    <w:rsid w:val="0029585B"/>
  </w:style>
  <w:style w:type="paragraph" w:customStyle="1" w:styleId="suggested-citation">
    <w:name w:val="suggested-citation"/>
    <w:basedOn w:val="Normal"/>
    <w:rsid w:val="00F01347"/>
    <w:pPr>
      <w:spacing w:before="100" w:beforeAutospacing="1" w:after="100" w:afterAutospacing="1"/>
    </w:pPr>
  </w:style>
  <w:style w:type="character" w:customStyle="1" w:styleId="UnresolvedMention1">
    <w:name w:val="Unresolved Mention1"/>
    <w:basedOn w:val="DefaultParagraphFont"/>
    <w:uiPriority w:val="99"/>
    <w:semiHidden/>
    <w:unhideWhenUsed/>
    <w:rsid w:val="007748ED"/>
    <w:rPr>
      <w:color w:val="808080"/>
      <w:shd w:val="clear" w:color="auto" w:fill="E6E6E6"/>
    </w:rPr>
  </w:style>
  <w:style w:type="paragraph" w:styleId="Title">
    <w:name w:val="Title"/>
    <w:basedOn w:val="Normal"/>
    <w:next w:val="BodyText"/>
    <w:link w:val="TitleChar"/>
    <w:qFormat/>
    <w:rsid w:val="002910A5"/>
    <w:pPr>
      <w:keepNext/>
      <w:keepLines/>
      <w:spacing w:before="480" w:after="240"/>
      <w:jc w:val="center"/>
    </w:pPr>
    <w:rPr>
      <w:rFonts w:asciiTheme="majorHAnsi" w:eastAsiaTheme="majorEastAsia" w:hAnsiTheme="majorHAnsi" w:cstheme="majorBidi"/>
      <w:b/>
      <w:bCs/>
      <w:color w:val="2C6EAB" w:themeColor="accent1" w:themeShade="B5"/>
      <w:sz w:val="36"/>
      <w:szCs w:val="36"/>
    </w:rPr>
  </w:style>
  <w:style w:type="character" w:customStyle="1" w:styleId="TitleChar">
    <w:name w:val="Title Char"/>
    <w:basedOn w:val="DefaultParagraphFont"/>
    <w:link w:val="Title"/>
    <w:rsid w:val="002910A5"/>
    <w:rPr>
      <w:rFonts w:asciiTheme="majorHAnsi" w:eastAsiaTheme="majorEastAsia" w:hAnsiTheme="majorHAnsi" w:cstheme="majorBidi"/>
      <w:b/>
      <w:bCs/>
      <w:color w:val="2C6EAB" w:themeColor="accent1" w:themeShade="B5"/>
      <w:sz w:val="36"/>
      <w:szCs w:val="36"/>
      <w:lang w:val="en-US" w:eastAsia="en-US"/>
    </w:rPr>
  </w:style>
  <w:style w:type="paragraph" w:styleId="FootnoteText">
    <w:name w:val="footnote text"/>
    <w:basedOn w:val="Normal"/>
    <w:link w:val="FootnoteTextChar"/>
    <w:uiPriority w:val="99"/>
    <w:unhideWhenUsed/>
    <w:rsid w:val="00045347"/>
    <w:rPr>
      <w:rFonts w:ascii="Calibri" w:eastAsia="Calibri" w:hAnsi="Calibri"/>
      <w:sz w:val="20"/>
      <w:szCs w:val="20"/>
      <w:lang w:val="es-PE"/>
    </w:rPr>
  </w:style>
  <w:style w:type="character" w:customStyle="1" w:styleId="FootnoteTextChar">
    <w:name w:val="Footnote Text Char"/>
    <w:basedOn w:val="DefaultParagraphFont"/>
    <w:link w:val="FootnoteText"/>
    <w:uiPriority w:val="99"/>
    <w:rsid w:val="00045347"/>
    <w:rPr>
      <w:rFonts w:ascii="Calibri" w:eastAsia="Calibri" w:hAnsi="Calibri" w:cs="Times New Roman"/>
      <w:sz w:val="20"/>
      <w:szCs w:val="20"/>
      <w:lang w:val="es-PE" w:eastAsia="en-US"/>
    </w:rPr>
  </w:style>
  <w:style w:type="paragraph" w:customStyle="1" w:styleId="1302CT">
    <w:name w:val="13.02 CT"/>
    <w:basedOn w:val="Normal"/>
    <w:rsid w:val="001C6BB5"/>
    <w:pPr>
      <w:keepNext/>
      <w:keepLines/>
      <w:widowControl w:val="0"/>
      <w:spacing w:before="360" w:after="120" w:line="560" w:lineRule="exact"/>
    </w:pPr>
    <w:rPr>
      <w:rFonts w:ascii="Arial Unicode MS" w:hAnsi="Arial Unicode MS"/>
      <w:b/>
      <w:sz w:val="40"/>
      <w:szCs w:val="20"/>
    </w:rPr>
  </w:style>
  <w:style w:type="character" w:customStyle="1" w:styleId="italic">
    <w:name w:val="italic"/>
    <w:basedOn w:val="DefaultParagraphFont"/>
    <w:rsid w:val="00AC3DB5"/>
  </w:style>
  <w:style w:type="character" w:customStyle="1" w:styleId="gray-background1">
    <w:name w:val="gray-background1"/>
    <w:basedOn w:val="DefaultParagraphFont"/>
    <w:rsid w:val="00CE212E"/>
  </w:style>
  <w:style w:type="character" w:customStyle="1" w:styleId="strong-style">
    <w:name w:val="strong-style"/>
    <w:basedOn w:val="DefaultParagraphFont"/>
    <w:rsid w:val="00CE212E"/>
  </w:style>
  <w:style w:type="character" w:customStyle="1" w:styleId="txtfont">
    <w:name w:val="txtfont"/>
    <w:basedOn w:val="DefaultParagraphFont"/>
    <w:rsid w:val="00CE212E"/>
  </w:style>
  <w:style w:type="character" w:customStyle="1" w:styleId="a">
    <w:name w:val="a"/>
    <w:basedOn w:val="DefaultParagraphFont"/>
    <w:rsid w:val="00BE588B"/>
  </w:style>
  <w:style w:type="character" w:customStyle="1" w:styleId="l7">
    <w:name w:val="l7"/>
    <w:basedOn w:val="DefaultParagraphFont"/>
    <w:rsid w:val="00BE588B"/>
  </w:style>
  <w:style w:type="paragraph" w:customStyle="1" w:styleId="xxmsonormal">
    <w:name w:val="x_x_msonormal"/>
    <w:basedOn w:val="Normal"/>
    <w:rsid w:val="00EC197C"/>
    <w:rPr>
      <w:rFonts w:ascii="Calibri" w:eastAsiaTheme="minorHAnsi" w:hAnsi="Calibri" w:cs="Calibri"/>
      <w:sz w:val="22"/>
      <w:szCs w:val="22"/>
    </w:rPr>
  </w:style>
  <w:style w:type="paragraph" w:customStyle="1" w:styleId="gmail-m-3895023030639221109msolistparagraph">
    <w:name w:val="gmail-m_-3895023030639221109msolistparagraph"/>
    <w:basedOn w:val="Normal"/>
    <w:rsid w:val="004F7BCC"/>
    <w:pPr>
      <w:spacing w:before="100" w:beforeAutospacing="1" w:after="100" w:afterAutospacing="1"/>
    </w:pPr>
    <w:rPr>
      <w:rFonts w:ascii="Calibri" w:eastAsiaTheme="minorHAnsi" w:hAnsi="Calibri" w:cs="Calibri"/>
      <w:sz w:val="22"/>
      <w:szCs w:val="22"/>
    </w:rPr>
  </w:style>
  <w:style w:type="character" w:customStyle="1" w:styleId="highwire-cite-metadata-volume">
    <w:name w:val="highwire-cite-metadata-volume"/>
    <w:basedOn w:val="DefaultParagraphFont"/>
    <w:rsid w:val="00430D5E"/>
  </w:style>
  <w:style w:type="character" w:customStyle="1" w:styleId="highwire-cite-metadata-issue">
    <w:name w:val="highwire-cite-metadata-issue"/>
    <w:basedOn w:val="DefaultParagraphFont"/>
    <w:rsid w:val="00430D5E"/>
  </w:style>
  <w:style w:type="character" w:customStyle="1" w:styleId="highwire-cite-metadata-pages">
    <w:name w:val="highwire-cite-metadata-pages"/>
    <w:basedOn w:val="DefaultParagraphFont"/>
    <w:rsid w:val="00430D5E"/>
  </w:style>
  <w:style w:type="character" w:customStyle="1" w:styleId="highwire-cite-metadata-doi">
    <w:name w:val="highwire-cite-metadata-doi"/>
    <w:basedOn w:val="DefaultParagraphFont"/>
    <w:rsid w:val="00430D5E"/>
  </w:style>
  <w:style w:type="character" w:customStyle="1" w:styleId="spelle">
    <w:name w:val="spelle"/>
    <w:basedOn w:val="DefaultParagraphFont"/>
    <w:rsid w:val="00252605"/>
  </w:style>
  <w:style w:type="character" w:styleId="FollowedHyperlink">
    <w:name w:val="FollowedHyperlink"/>
    <w:basedOn w:val="DefaultParagraphFont"/>
    <w:uiPriority w:val="99"/>
    <w:semiHidden/>
    <w:unhideWhenUsed/>
    <w:rsid w:val="005C2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8941">
      <w:bodyDiv w:val="1"/>
      <w:marLeft w:val="0"/>
      <w:marRight w:val="0"/>
      <w:marTop w:val="0"/>
      <w:marBottom w:val="0"/>
      <w:divBdr>
        <w:top w:val="none" w:sz="0" w:space="0" w:color="auto"/>
        <w:left w:val="none" w:sz="0" w:space="0" w:color="auto"/>
        <w:bottom w:val="none" w:sz="0" w:space="0" w:color="auto"/>
        <w:right w:val="none" w:sz="0" w:space="0" w:color="auto"/>
      </w:divBdr>
    </w:div>
    <w:div w:id="44572844">
      <w:bodyDiv w:val="1"/>
      <w:marLeft w:val="0"/>
      <w:marRight w:val="0"/>
      <w:marTop w:val="0"/>
      <w:marBottom w:val="0"/>
      <w:divBdr>
        <w:top w:val="none" w:sz="0" w:space="0" w:color="auto"/>
        <w:left w:val="none" w:sz="0" w:space="0" w:color="auto"/>
        <w:bottom w:val="none" w:sz="0" w:space="0" w:color="auto"/>
        <w:right w:val="none" w:sz="0" w:space="0" w:color="auto"/>
      </w:divBdr>
    </w:div>
    <w:div w:id="116489695">
      <w:bodyDiv w:val="1"/>
      <w:marLeft w:val="0"/>
      <w:marRight w:val="0"/>
      <w:marTop w:val="0"/>
      <w:marBottom w:val="0"/>
      <w:divBdr>
        <w:top w:val="none" w:sz="0" w:space="0" w:color="auto"/>
        <w:left w:val="none" w:sz="0" w:space="0" w:color="auto"/>
        <w:bottom w:val="none" w:sz="0" w:space="0" w:color="auto"/>
        <w:right w:val="none" w:sz="0" w:space="0" w:color="auto"/>
      </w:divBdr>
    </w:div>
    <w:div w:id="128865110">
      <w:bodyDiv w:val="1"/>
      <w:marLeft w:val="0"/>
      <w:marRight w:val="0"/>
      <w:marTop w:val="0"/>
      <w:marBottom w:val="0"/>
      <w:divBdr>
        <w:top w:val="none" w:sz="0" w:space="0" w:color="auto"/>
        <w:left w:val="none" w:sz="0" w:space="0" w:color="auto"/>
        <w:bottom w:val="none" w:sz="0" w:space="0" w:color="auto"/>
        <w:right w:val="none" w:sz="0" w:space="0" w:color="auto"/>
      </w:divBdr>
    </w:div>
    <w:div w:id="138041645">
      <w:bodyDiv w:val="1"/>
      <w:marLeft w:val="0"/>
      <w:marRight w:val="0"/>
      <w:marTop w:val="0"/>
      <w:marBottom w:val="0"/>
      <w:divBdr>
        <w:top w:val="none" w:sz="0" w:space="0" w:color="auto"/>
        <w:left w:val="none" w:sz="0" w:space="0" w:color="auto"/>
        <w:bottom w:val="none" w:sz="0" w:space="0" w:color="auto"/>
        <w:right w:val="none" w:sz="0" w:space="0" w:color="auto"/>
      </w:divBdr>
    </w:div>
    <w:div w:id="189344293">
      <w:bodyDiv w:val="1"/>
      <w:marLeft w:val="0"/>
      <w:marRight w:val="0"/>
      <w:marTop w:val="0"/>
      <w:marBottom w:val="0"/>
      <w:divBdr>
        <w:top w:val="none" w:sz="0" w:space="0" w:color="auto"/>
        <w:left w:val="none" w:sz="0" w:space="0" w:color="auto"/>
        <w:bottom w:val="none" w:sz="0" w:space="0" w:color="auto"/>
        <w:right w:val="none" w:sz="0" w:space="0" w:color="auto"/>
      </w:divBdr>
    </w:div>
    <w:div w:id="194465268">
      <w:bodyDiv w:val="1"/>
      <w:marLeft w:val="0"/>
      <w:marRight w:val="0"/>
      <w:marTop w:val="0"/>
      <w:marBottom w:val="0"/>
      <w:divBdr>
        <w:top w:val="none" w:sz="0" w:space="0" w:color="auto"/>
        <w:left w:val="none" w:sz="0" w:space="0" w:color="auto"/>
        <w:bottom w:val="none" w:sz="0" w:space="0" w:color="auto"/>
        <w:right w:val="none" w:sz="0" w:space="0" w:color="auto"/>
      </w:divBdr>
    </w:div>
    <w:div w:id="294606942">
      <w:bodyDiv w:val="1"/>
      <w:marLeft w:val="0"/>
      <w:marRight w:val="0"/>
      <w:marTop w:val="0"/>
      <w:marBottom w:val="0"/>
      <w:divBdr>
        <w:top w:val="none" w:sz="0" w:space="0" w:color="auto"/>
        <w:left w:val="none" w:sz="0" w:space="0" w:color="auto"/>
        <w:bottom w:val="none" w:sz="0" w:space="0" w:color="auto"/>
        <w:right w:val="none" w:sz="0" w:space="0" w:color="auto"/>
      </w:divBdr>
    </w:div>
    <w:div w:id="299459245">
      <w:bodyDiv w:val="1"/>
      <w:marLeft w:val="0"/>
      <w:marRight w:val="0"/>
      <w:marTop w:val="0"/>
      <w:marBottom w:val="0"/>
      <w:divBdr>
        <w:top w:val="none" w:sz="0" w:space="0" w:color="auto"/>
        <w:left w:val="none" w:sz="0" w:space="0" w:color="auto"/>
        <w:bottom w:val="none" w:sz="0" w:space="0" w:color="auto"/>
        <w:right w:val="none" w:sz="0" w:space="0" w:color="auto"/>
      </w:divBdr>
      <w:divsChild>
        <w:div w:id="84227672">
          <w:marLeft w:val="0"/>
          <w:marRight w:val="0"/>
          <w:marTop w:val="0"/>
          <w:marBottom w:val="0"/>
          <w:divBdr>
            <w:top w:val="none" w:sz="0" w:space="0" w:color="auto"/>
            <w:left w:val="none" w:sz="0" w:space="0" w:color="auto"/>
            <w:bottom w:val="none" w:sz="0" w:space="0" w:color="auto"/>
            <w:right w:val="none" w:sz="0" w:space="0" w:color="auto"/>
          </w:divBdr>
          <w:divsChild>
            <w:div w:id="224224637">
              <w:marLeft w:val="0"/>
              <w:marRight w:val="0"/>
              <w:marTop w:val="0"/>
              <w:marBottom w:val="0"/>
              <w:divBdr>
                <w:top w:val="none" w:sz="0" w:space="0" w:color="auto"/>
                <w:left w:val="none" w:sz="0" w:space="0" w:color="auto"/>
                <w:bottom w:val="none" w:sz="0" w:space="0" w:color="auto"/>
                <w:right w:val="none" w:sz="0" w:space="0" w:color="auto"/>
              </w:divBdr>
            </w:div>
          </w:divsChild>
        </w:div>
        <w:div w:id="1589122715">
          <w:marLeft w:val="0"/>
          <w:marRight w:val="0"/>
          <w:marTop w:val="0"/>
          <w:marBottom w:val="0"/>
          <w:divBdr>
            <w:top w:val="none" w:sz="0" w:space="0" w:color="auto"/>
            <w:left w:val="none" w:sz="0" w:space="0" w:color="auto"/>
            <w:bottom w:val="none" w:sz="0" w:space="0" w:color="auto"/>
            <w:right w:val="none" w:sz="0" w:space="0" w:color="auto"/>
          </w:divBdr>
          <w:divsChild>
            <w:div w:id="834801431">
              <w:marLeft w:val="0"/>
              <w:marRight w:val="0"/>
              <w:marTop w:val="0"/>
              <w:marBottom w:val="0"/>
              <w:divBdr>
                <w:top w:val="none" w:sz="0" w:space="0" w:color="auto"/>
                <w:left w:val="none" w:sz="0" w:space="0" w:color="auto"/>
                <w:bottom w:val="none" w:sz="0" w:space="0" w:color="auto"/>
                <w:right w:val="none" w:sz="0" w:space="0" w:color="auto"/>
              </w:divBdr>
            </w:div>
          </w:divsChild>
        </w:div>
        <w:div w:id="1594434216">
          <w:marLeft w:val="0"/>
          <w:marRight w:val="0"/>
          <w:marTop w:val="0"/>
          <w:marBottom w:val="0"/>
          <w:divBdr>
            <w:top w:val="none" w:sz="0" w:space="0" w:color="auto"/>
            <w:left w:val="none" w:sz="0" w:space="0" w:color="auto"/>
            <w:bottom w:val="none" w:sz="0" w:space="0" w:color="auto"/>
            <w:right w:val="none" w:sz="0" w:space="0" w:color="auto"/>
          </w:divBdr>
          <w:divsChild>
            <w:div w:id="972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8056">
      <w:bodyDiv w:val="1"/>
      <w:marLeft w:val="0"/>
      <w:marRight w:val="0"/>
      <w:marTop w:val="0"/>
      <w:marBottom w:val="0"/>
      <w:divBdr>
        <w:top w:val="none" w:sz="0" w:space="0" w:color="auto"/>
        <w:left w:val="none" w:sz="0" w:space="0" w:color="auto"/>
        <w:bottom w:val="none" w:sz="0" w:space="0" w:color="auto"/>
        <w:right w:val="none" w:sz="0" w:space="0" w:color="auto"/>
      </w:divBdr>
    </w:div>
    <w:div w:id="331686012">
      <w:bodyDiv w:val="1"/>
      <w:marLeft w:val="0"/>
      <w:marRight w:val="0"/>
      <w:marTop w:val="0"/>
      <w:marBottom w:val="0"/>
      <w:divBdr>
        <w:top w:val="none" w:sz="0" w:space="0" w:color="auto"/>
        <w:left w:val="none" w:sz="0" w:space="0" w:color="auto"/>
        <w:bottom w:val="none" w:sz="0" w:space="0" w:color="auto"/>
        <w:right w:val="none" w:sz="0" w:space="0" w:color="auto"/>
      </w:divBdr>
    </w:div>
    <w:div w:id="390807073">
      <w:bodyDiv w:val="1"/>
      <w:marLeft w:val="0"/>
      <w:marRight w:val="0"/>
      <w:marTop w:val="0"/>
      <w:marBottom w:val="0"/>
      <w:divBdr>
        <w:top w:val="none" w:sz="0" w:space="0" w:color="auto"/>
        <w:left w:val="none" w:sz="0" w:space="0" w:color="auto"/>
        <w:bottom w:val="none" w:sz="0" w:space="0" w:color="auto"/>
        <w:right w:val="none" w:sz="0" w:space="0" w:color="auto"/>
      </w:divBdr>
    </w:div>
    <w:div w:id="398750616">
      <w:bodyDiv w:val="1"/>
      <w:marLeft w:val="0"/>
      <w:marRight w:val="0"/>
      <w:marTop w:val="0"/>
      <w:marBottom w:val="0"/>
      <w:divBdr>
        <w:top w:val="none" w:sz="0" w:space="0" w:color="auto"/>
        <w:left w:val="none" w:sz="0" w:space="0" w:color="auto"/>
        <w:bottom w:val="none" w:sz="0" w:space="0" w:color="auto"/>
        <w:right w:val="none" w:sz="0" w:space="0" w:color="auto"/>
      </w:divBdr>
    </w:div>
    <w:div w:id="411969453">
      <w:bodyDiv w:val="1"/>
      <w:marLeft w:val="0"/>
      <w:marRight w:val="0"/>
      <w:marTop w:val="0"/>
      <w:marBottom w:val="0"/>
      <w:divBdr>
        <w:top w:val="none" w:sz="0" w:space="0" w:color="auto"/>
        <w:left w:val="none" w:sz="0" w:space="0" w:color="auto"/>
        <w:bottom w:val="none" w:sz="0" w:space="0" w:color="auto"/>
        <w:right w:val="none" w:sz="0" w:space="0" w:color="auto"/>
      </w:divBdr>
    </w:div>
    <w:div w:id="465008604">
      <w:bodyDiv w:val="1"/>
      <w:marLeft w:val="0"/>
      <w:marRight w:val="0"/>
      <w:marTop w:val="0"/>
      <w:marBottom w:val="0"/>
      <w:divBdr>
        <w:top w:val="none" w:sz="0" w:space="0" w:color="auto"/>
        <w:left w:val="none" w:sz="0" w:space="0" w:color="auto"/>
        <w:bottom w:val="none" w:sz="0" w:space="0" w:color="auto"/>
        <w:right w:val="none" w:sz="0" w:space="0" w:color="auto"/>
      </w:divBdr>
    </w:div>
    <w:div w:id="466358738">
      <w:bodyDiv w:val="1"/>
      <w:marLeft w:val="0"/>
      <w:marRight w:val="0"/>
      <w:marTop w:val="0"/>
      <w:marBottom w:val="0"/>
      <w:divBdr>
        <w:top w:val="none" w:sz="0" w:space="0" w:color="auto"/>
        <w:left w:val="none" w:sz="0" w:space="0" w:color="auto"/>
        <w:bottom w:val="none" w:sz="0" w:space="0" w:color="auto"/>
        <w:right w:val="none" w:sz="0" w:space="0" w:color="auto"/>
      </w:divBdr>
    </w:div>
    <w:div w:id="480654182">
      <w:bodyDiv w:val="1"/>
      <w:marLeft w:val="0"/>
      <w:marRight w:val="0"/>
      <w:marTop w:val="0"/>
      <w:marBottom w:val="0"/>
      <w:divBdr>
        <w:top w:val="none" w:sz="0" w:space="0" w:color="auto"/>
        <w:left w:val="none" w:sz="0" w:space="0" w:color="auto"/>
        <w:bottom w:val="none" w:sz="0" w:space="0" w:color="auto"/>
        <w:right w:val="none" w:sz="0" w:space="0" w:color="auto"/>
      </w:divBdr>
    </w:div>
    <w:div w:id="496573096">
      <w:bodyDiv w:val="1"/>
      <w:marLeft w:val="0"/>
      <w:marRight w:val="0"/>
      <w:marTop w:val="0"/>
      <w:marBottom w:val="0"/>
      <w:divBdr>
        <w:top w:val="none" w:sz="0" w:space="0" w:color="auto"/>
        <w:left w:val="none" w:sz="0" w:space="0" w:color="auto"/>
        <w:bottom w:val="none" w:sz="0" w:space="0" w:color="auto"/>
        <w:right w:val="none" w:sz="0" w:space="0" w:color="auto"/>
      </w:divBdr>
    </w:div>
    <w:div w:id="509831468">
      <w:bodyDiv w:val="1"/>
      <w:marLeft w:val="0"/>
      <w:marRight w:val="0"/>
      <w:marTop w:val="0"/>
      <w:marBottom w:val="0"/>
      <w:divBdr>
        <w:top w:val="none" w:sz="0" w:space="0" w:color="auto"/>
        <w:left w:val="none" w:sz="0" w:space="0" w:color="auto"/>
        <w:bottom w:val="none" w:sz="0" w:space="0" w:color="auto"/>
        <w:right w:val="none" w:sz="0" w:space="0" w:color="auto"/>
      </w:divBdr>
    </w:div>
    <w:div w:id="542257062">
      <w:bodyDiv w:val="1"/>
      <w:marLeft w:val="0"/>
      <w:marRight w:val="0"/>
      <w:marTop w:val="0"/>
      <w:marBottom w:val="0"/>
      <w:divBdr>
        <w:top w:val="none" w:sz="0" w:space="0" w:color="auto"/>
        <w:left w:val="none" w:sz="0" w:space="0" w:color="auto"/>
        <w:bottom w:val="none" w:sz="0" w:space="0" w:color="auto"/>
        <w:right w:val="none" w:sz="0" w:space="0" w:color="auto"/>
      </w:divBdr>
    </w:div>
    <w:div w:id="559099097">
      <w:bodyDiv w:val="1"/>
      <w:marLeft w:val="0"/>
      <w:marRight w:val="0"/>
      <w:marTop w:val="0"/>
      <w:marBottom w:val="0"/>
      <w:divBdr>
        <w:top w:val="none" w:sz="0" w:space="0" w:color="auto"/>
        <w:left w:val="none" w:sz="0" w:space="0" w:color="auto"/>
        <w:bottom w:val="none" w:sz="0" w:space="0" w:color="auto"/>
        <w:right w:val="none" w:sz="0" w:space="0" w:color="auto"/>
      </w:divBdr>
    </w:div>
    <w:div w:id="560092322">
      <w:bodyDiv w:val="1"/>
      <w:marLeft w:val="0"/>
      <w:marRight w:val="0"/>
      <w:marTop w:val="0"/>
      <w:marBottom w:val="0"/>
      <w:divBdr>
        <w:top w:val="none" w:sz="0" w:space="0" w:color="auto"/>
        <w:left w:val="none" w:sz="0" w:space="0" w:color="auto"/>
        <w:bottom w:val="none" w:sz="0" w:space="0" w:color="auto"/>
        <w:right w:val="none" w:sz="0" w:space="0" w:color="auto"/>
      </w:divBdr>
    </w:div>
    <w:div w:id="601259395">
      <w:bodyDiv w:val="1"/>
      <w:marLeft w:val="0"/>
      <w:marRight w:val="0"/>
      <w:marTop w:val="0"/>
      <w:marBottom w:val="0"/>
      <w:divBdr>
        <w:top w:val="none" w:sz="0" w:space="0" w:color="auto"/>
        <w:left w:val="none" w:sz="0" w:space="0" w:color="auto"/>
        <w:bottom w:val="none" w:sz="0" w:space="0" w:color="auto"/>
        <w:right w:val="none" w:sz="0" w:space="0" w:color="auto"/>
      </w:divBdr>
    </w:div>
    <w:div w:id="619409863">
      <w:bodyDiv w:val="1"/>
      <w:marLeft w:val="0"/>
      <w:marRight w:val="0"/>
      <w:marTop w:val="0"/>
      <w:marBottom w:val="0"/>
      <w:divBdr>
        <w:top w:val="none" w:sz="0" w:space="0" w:color="auto"/>
        <w:left w:val="none" w:sz="0" w:space="0" w:color="auto"/>
        <w:bottom w:val="none" w:sz="0" w:space="0" w:color="auto"/>
        <w:right w:val="none" w:sz="0" w:space="0" w:color="auto"/>
      </w:divBdr>
    </w:div>
    <w:div w:id="649942211">
      <w:bodyDiv w:val="1"/>
      <w:marLeft w:val="0"/>
      <w:marRight w:val="0"/>
      <w:marTop w:val="0"/>
      <w:marBottom w:val="0"/>
      <w:divBdr>
        <w:top w:val="none" w:sz="0" w:space="0" w:color="auto"/>
        <w:left w:val="none" w:sz="0" w:space="0" w:color="auto"/>
        <w:bottom w:val="none" w:sz="0" w:space="0" w:color="auto"/>
        <w:right w:val="none" w:sz="0" w:space="0" w:color="auto"/>
      </w:divBdr>
    </w:div>
    <w:div w:id="676200936">
      <w:bodyDiv w:val="1"/>
      <w:marLeft w:val="0"/>
      <w:marRight w:val="0"/>
      <w:marTop w:val="0"/>
      <w:marBottom w:val="0"/>
      <w:divBdr>
        <w:top w:val="none" w:sz="0" w:space="0" w:color="auto"/>
        <w:left w:val="none" w:sz="0" w:space="0" w:color="auto"/>
        <w:bottom w:val="none" w:sz="0" w:space="0" w:color="auto"/>
        <w:right w:val="none" w:sz="0" w:space="0" w:color="auto"/>
      </w:divBdr>
    </w:div>
    <w:div w:id="680358887">
      <w:bodyDiv w:val="1"/>
      <w:marLeft w:val="0"/>
      <w:marRight w:val="0"/>
      <w:marTop w:val="0"/>
      <w:marBottom w:val="0"/>
      <w:divBdr>
        <w:top w:val="none" w:sz="0" w:space="0" w:color="auto"/>
        <w:left w:val="none" w:sz="0" w:space="0" w:color="auto"/>
        <w:bottom w:val="none" w:sz="0" w:space="0" w:color="auto"/>
        <w:right w:val="none" w:sz="0" w:space="0" w:color="auto"/>
      </w:divBdr>
    </w:div>
    <w:div w:id="684554645">
      <w:bodyDiv w:val="1"/>
      <w:marLeft w:val="0"/>
      <w:marRight w:val="0"/>
      <w:marTop w:val="0"/>
      <w:marBottom w:val="0"/>
      <w:divBdr>
        <w:top w:val="none" w:sz="0" w:space="0" w:color="auto"/>
        <w:left w:val="none" w:sz="0" w:space="0" w:color="auto"/>
        <w:bottom w:val="none" w:sz="0" w:space="0" w:color="auto"/>
        <w:right w:val="none" w:sz="0" w:space="0" w:color="auto"/>
      </w:divBdr>
      <w:divsChild>
        <w:div w:id="1311981437">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716704254">
      <w:bodyDiv w:val="1"/>
      <w:marLeft w:val="0"/>
      <w:marRight w:val="0"/>
      <w:marTop w:val="0"/>
      <w:marBottom w:val="0"/>
      <w:divBdr>
        <w:top w:val="none" w:sz="0" w:space="0" w:color="auto"/>
        <w:left w:val="none" w:sz="0" w:space="0" w:color="auto"/>
        <w:bottom w:val="none" w:sz="0" w:space="0" w:color="auto"/>
        <w:right w:val="none" w:sz="0" w:space="0" w:color="auto"/>
      </w:divBdr>
    </w:div>
    <w:div w:id="718093080">
      <w:bodyDiv w:val="1"/>
      <w:marLeft w:val="0"/>
      <w:marRight w:val="0"/>
      <w:marTop w:val="0"/>
      <w:marBottom w:val="0"/>
      <w:divBdr>
        <w:top w:val="none" w:sz="0" w:space="0" w:color="auto"/>
        <w:left w:val="none" w:sz="0" w:space="0" w:color="auto"/>
        <w:bottom w:val="none" w:sz="0" w:space="0" w:color="auto"/>
        <w:right w:val="none" w:sz="0" w:space="0" w:color="auto"/>
      </w:divBdr>
    </w:div>
    <w:div w:id="728771016">
      <w:bodyDiv w:val="1"/>
      <w:marLeft w:val="0"/>
      <w:marRight w:val="0"/>
      <w:marTop w:val="0"/>
      <w:marBottom w:val="0"/>
      <w:divBdr>
        <w:top w:val="none" w:sz="0" w:space="0" w:color="auto"/>
        <w:left w:val="none" w:sz="0" w:space="0" w:color="auto"/>
        <w:bottom w:val="none" w:sz="0" w:space="0" w:color="auto"/>
        <w:right w:val="none" w:sz="0" w:space="0" w:color="auto"/>
      </w:divBdr>
      <w:divsChild>
        <w:div w:id="1741058147">
          <w:marLeft w:val="0"/>
          <w:marRight w:val="0"/>
          <w:marTop w:val="0"/>
          <w:marBottom w:val="0"/>
          <w:divBdr>
            <w:top w:val="none" w:sz="0" w:space="0" w:color="auto"/>
            <w:left w:val="none" w:sz="0" w:space="0" w:color="auto"/>
            <w:bottom w:val="none" w:sz="0" w:space="0" w:color="auto"/>
            <w:right w:val="none" w:sz="0" w:space="0" w:color="auto"/>
          </w:divBdr>
          <w:divsChild>
            <w:div w:id="166042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09460">
                  <w:marLeft w:val="0"/>
                  <w:marRight w:val="0"/>
                  <w:marTop w:val="0"/>
                  <w:marBottom w:val="0"/>
                  <w:divBdr>
                    <w:top w:val="none" w:sz="0" w:space="0" w:color="auto"/>
                    <w:left w:val="none" w:sz="0" w:space="0" w:color="auto"/>
                    <w:bottom w:val="none" w:sz="0" w:space="0" w:color="auto"/>
                    <w:right w:val="none" w:sz="0" w:space="0" w:color="auto"/>
                  </w:divBdr>
                  <w:divsChild>
                    <w:div w:id="60952420">
                      <w:marLeft w:val="0"/>
                      <w:marRight w:val="0"/>
                      <w:marTop w:val="0"/>
                      <w:marBottom w:val="0"/>
                      <w:divBdr>
                        <w:top w:val="none" w:sz="0" w:space="0" w:color="auto"/>
                        <w:left w:val="none" w:sz="0" w:space="0" w:color="auto"/>
                        <w:bottom w:val="none" w:sz="0" w:space="0" w:color="auto"/>
                        <w:right w:val="none" w:sz="0" w:space="0" w:color="auto"/>
                      </w:divBdr>
                      <w:divsChild>
                        <w:div w:id="1062676802">
                          <w:marLeft w:val="0"/>
                          <w:marRight w:val="0"/>
                          <w:marTop w:val="0"/>
                          <w:marBottom w:val="0"/>
                          <w:divBdr>
                            <w:top w:val="none" w:sz="0" w:space="0" w:color="auto"/>
                            <w:left w:val="none" w:sz="0" w:space="0" w:color="auto"/>
                            <w:bottom w:val="none" w:sz="0" w:space="0" w:color="auto"/>
                            <w:right w:val="none" w:sz="0" w:space="0" w:color="auto"/>
                          </w:divBdr>
                        </w:div>
                        <w:div w:id="204001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16892">
                              <w:marLeft w:val="0"/>
                              <w:marRight w:val="0"/>
                              <w:marTop w:val="0"/>
                              <w:marBottom w:val="0"/>
                              <w:divBdr>
                                <w:top w:val="none" w:sz="0" w:space="0" w:color="auto"/>
                                <w:left w:val="none" w:sz="0" w:space="0" w:color="auto"/>
                                <w:bottom w:val="none" w:sz="0" w:space="0" w:color="auto"/>
                                <w:right w:val="none" w:sz="0" w:space="0" w:color="auto"/>
                              </w:divBdr>
                              <w:divsChild>
                                <w:div w:id="202407168">
                                  <w:marLeft w:val="0"/>
                                  <w:marRight w:val="0"/>
                                  <w:marTop w:val="0"/>
                                  <w:marBottom w:val="0"/>
                                  <w:divBdr>
                                    <w:top w:val="none" w:sz="0" w:space="0" w:color="auto"/>
                                    <w:left w:val="none" w:sz="0" w:space="0" w:color="auto"/>
                                    <w:bottom w:val="none" w:sz="0" w:space="0" w:color="auto"/>
                                    <w:right w:val="none" w:sz="0" w:space="0" w:color="auto"/>
                                  </w:divBdr>
                                </w:div>
                                <w:div w:id="259995186">
                                  <w:marLeft w:val="0"/>
                                  <w:marRight w:val="0"/>
                                  <w:marTop w:val="0"/>
                                  <w:marBottom w:val="0"/>
                                  <w:divBdr>
                                    <w:top w:val="none" w:sz="0" w:space="0" w:color="auto"/>
                                    <w:left w:val="none" w:sz="0" w:space="0" w:color="auto"/>
                                    <w:bottom w:val="none" w:sz="0" w:space="0" w:color="auto"/>
                                    <w:right w:val="none" w:sz="0" w:space="0" w:color="auto"/>
                                  </w:divBdr>
                                </w:div>
                                <w:div w:id="275255285">
                                  <w:marLeft w:val="0"/>
                                  <w:marRight w:val="0"/>
                                  <w:marTop w:val="0"/>
                                  <w:marBottom w:val="0"/>
                                  <w:divBdr>
                                    <w:top w:val="none" w:sz="0" w:space="0" w:color="auto"/>
                                    <w:left w:val="none" w:sz="0" w:space="0" w:color="auto"/>
                                    <w:bottom w:val="none" w:sz="0" w:space="0" w:color="auto"/>
                                    <w:right w:val="none" w:sz="0" w:space="0" w:color="auto"/>
                                  </w:divBdr>
                                </w:div>
                                <w:div w:id="282805608">
                                  <w:marLeft w:val="0"/>
                                  <w:marRight w:val="0"/>
                                  <w:marTop w:val="0"/>
                                  <w:marBottom w:val="0"/>
                                  <w:divBdr>
                                    <w:top w:val="none" w:sz="0" w:space="0" w:color="auto"/>
                                    <w:left w:val="none" w:sz="0" w:space="0" w:color="auto"/>
                                    <w:bottom w:val="none" w:sz="0" w:space="0" w:color="auto"/>
                                    <w:right w:val="none" w:sz="0" w:space="0" w:color="auto"/>
                                  </w:divBdr>
                                </w:div>
                                <w:div w:id="495145871">
                                  <w:marLeft w:val="0"/>
                                  <w:marRight w:val="0"/>
                                  <w:marTop w:val="0"/>
                                  <w:marBottom w:val="0"/>
                                  <w:divBdr>
                                    <w:top w:val="none" w:sz="0" w:space="0" w:color="auto"/>
                                    <w:left w:val="none" w:sz="0" w:space="0" w:color="auto"/>
                                    <w:bottom w:val="none" w:sz="0" w:space="0" w:color="auto"/>
                                    <w:right w:val="none" w:sz="0" w:space="0" w:color="auto"/>
                                  </w:divBdr>
                                </w:div>
                                <w:div w:id="850488848">
                                  <w:marLeft w:val="0"/>
                                  <w:marRight w:val="0"/>
                                  <w:marTop w:val="0"/>
                                  <w:marBottom w:val="0"/>
                                  <w:divBdr>
                                    <w:top w:val="none" w:sz="0" w:space="0" w:color="auto"/>
                                    <w:left w:val="none" w:sz="0" w:space="0" w:color="auto"/>
                                    <w:bottom w:val="none" w:sz="0" w:space="0" w:color="auto"/>
                                    <w:right w:val="none" w:sz="0" w:space="0" w:color="auto"/>
                                  </w:divBdr>
                                </w:div>
                                <w:div w:id="937059132">
                                  <w:marLeft w:val="0"/>
                                  <w:marRight w:val="0"/>
                                  <w:marTop w:val="0"/>
                                  <w:marBottom w:val="0"/>
                                  <w:divBdr>
                                    <w:top w:val="none" w:sz="0" w:space="0" w:color="auto"/>
                                    <w:left w:val="none" w:sz="0" w:space="0" w:color="auto"/>
                                    <w:bottom w:val="none" w:sz="0" w:space="0" w:color="auto"/>
                                    <w:right w:val="none" w:sz="0" w:space="0" w:color="auto"/>
                                  </w:divBdr>
                                </w:div>
                                <w:div w:id="1011369838">
                                  <w:marLeft w:val="0"/>
                                  <w:marRight w:val="0"/>
                                  <w:marTop w:val="0"/>
                                  <w:marBottom w:val="0"/>
                                  <w:divBdr>
                                    <w:top w:val="none" w:sz="0" w:space="0" w:color="auto"/>
                                    <w:left w:val="none" w:sz="0" w:space="0" w:color="auto"/>
                                    <w:bottom w:val="none" w:sz="0" w:space="0" w:color="auto"/>
                                    <w:right w:val="none" w:sz="0" w:space="0" w:color="auto"/>
                                  </w:divBdr>
                                </w:div>
                                <w:div w:id="1017661132">
                                  <w:marLeft w:val="0"/>
                                  <w:marRight w:val="0"/>
                                  <w:marTop w:val="0"/>
                                  <w:marBottom w:val="0"/>
                                  <w:divBdr>
                                    <w:top w:val="none" w:sz="0" w:space="0" w:color="auto"/>
                                    <w:left w:val="none" w:sz="0" w:space="0" w:color="auto"/>
                                    <w:bottom w:val="none" w:sz="0" w:space="0" w:color="auto"/>
                                    <w:right w:val="none" w:sz="0" w:space="0" w:color="auto"/>
                                  </w:divBdr>
                                </w:div>
                                <w:div w:id="1093673567">
                                  <w:marLeft w:val="0"/>
                                  <w:marRight w:val="0"/>
                                  <w:marTop w:val="0"/>
                                  <w:marBottom w:val="0"/>
                                  <w:divBdr>
                                    <w:top w:val="none" w:sz="0" w:space="0" w:color="auto"/>
                                    <w:left w:val="none" w:sz="0" w:space="0" w:color="auto"/>
                                    <w:bottom w:val="none" w:sz="0" w:space="0" w:color="auto"/>
                                    <w:right w:val="none" w:sz="0" w:space="0" w:color="auto"/>
                                  </w:divBdr>
                                </w:div>
                                <w:div w:id="1264916468">
                                  <w:marLeft w:val="0"/>
                                  <w:marRight w:val="0"/>
                                  <w:marTop w:val="0"/>
                                  <w:marBottom w:val="0"/>
                                  <w:divBdr>
                                    <w:top w:val="none" w:sz="0" w:space="0" w:color="auto"/>
                                    <w:left w:val="none" w:sz="0" w:space="0" w:color="auto"/>
                                    <w:bottom w:val="none" w:sz="0" w:space="0" w:color="auto"/>
                                    <w:right w:val="none" w:sz="0" w:space="0" w:color="auto"/>
                                  </w:divBdr>
                                </w:div>
                                <w:div w:id="1401170369">
                                  <w:marLeft w:val="0"/>
                                  <w:marRight w:val="0"/>
                                  <w:marTop w:val="0"/>
                                  <w:marBottom w:val="0"/>
                                  <w:divBdr>
                                    <w:top w:val="none" w:sz="0" w:space="0" w:color="auto"/>
                                    <w:left w:val="none" w:sz="0" w:space="0" w:color="auto"/>
                                    <w:bottom w:val="none" w:sz="0" w:space="0" w:color="auto"/>
                                    <w:right w:val="none" w:sz="0" w:space="0" w:color="auto"/>
                                  </w:divBdr>
                                </w:div>
                                <w:div w:id="1639610506">
                                  <w:marLeft w:val="0"/>
                                  <w:marRight w:val="0"/>
                                  <w:marTop w:val="0"/>
                                  <w:marBottom w:val="0"/>
                                  <w:divBdr>
                                    <w:top w:val="none" w:sz="0" w:space="0" w:color="auto"/>
                                    <w:left w:val="none" w:sz="0" w:space="0" w:color="auto"/>
                                    <w:bottom w:val="none" w:sz="0" w:space="0" w:color="auto"/>
                                    <w:right w:val="none" w:sz="0" w:space="0" w:color="auto"/>
                                  </w:divBdr>
                                </w:div>
                                <w:div w:id="2065831759">
                                  <w:marLeft w:val="0"/>
                                  <w:marRight w:val="0"/>
                                  <w:marTop w:val="0"/>
                                  <w:marBottom w:val="0"/>
                                  <w:divBdr>
                                    <w:top w:val="none" w:sz="0" w:space="0" w:color="auto"/>
                                    <w:left w:val="none" w:sz="0" w:space="0" w:color="auto"/>
                                    <w:bottom w:val="none" w:sz="0" w:space="0" w:color="auto"/>
                                    <w:right w:val="none" w:sz="0" w:space="0" w:color="auto"/>
                                  </w:divBdr>
                                </w:div>
                              </w:divsChild>
                            </w:div>
                            <w:div w:id="1083450027">
                              <w:marLeft w:val="0"/>
                              <w:marRight w:val="0"/>
                              <w:marTop w:val="0"/>
                              <w:marBottom w:val="0"/>
                              <w:divBdr>
                                <w:top w:val="none" w:sz="0" w:space="0" w:color="auto"/>
                                <w:left w:val="none" w:sz="0" w:space="0" w:color="auto"/>
                                <w:bottom w:val="none" w:sz="0" w:space="0" w:color="auto"/>
                                <w:right w:val="none" w:sz="0" w:space="0" w:color="auto"/>
                              </w:divBdr>
                              <w:divsChild>
                                <w:div w:id="997196635">
                                  <w:marLeft w:val="0"/>
                                  <w:marRight w:val="0"/>
                                  <w:marTop w:val="0"/>
                                  <w:marBottom w:val="0"/>
                                  <w:divBdr>
                                    <w:top w:val="none" w:sz="0" w:space="0" w:color="auto"/>
                                    <w:left w:val="none" w:sz="0" w:space="0" w:color="auto"/>
                                    <w:bottom w:val="none" w:sz="0" w:space="0" w:color="auto"/>
                                    <w:right w:val="none" w:sz="0" w:space="0" w:color="auto"/>
                                  </w:divBdr>
                                  <w:divsChild>
                                    <w:div w:id="690763454">
                                      <w:marLeft w:val="0"/>
                                      <w:marRight w:val="0"/>
                                      <w:marTop w:val="0"/>
                                      <w:marBottom w:val="0"/>
                                      <w:divBdr>
                                        <w:top w:val="none" w:sz="0" w:space="0" w:color="auto"/>
                                        <w:left w:val="none" w:sz="0" w:space="0" w:color="auto"/>
                                        <w:bottom w:val="none" w:sz="0" w:space="0" w:color="auto"/>
                                        <w:right w:val="none" w:sz="0" w:space="0" w:color="auto"/>
                                      </w:divBdr>
                                      <w:divsChild>
                                        <w:div w:id="8022435">
                                          <w:marLeft w:val="0"/>
                                          <w:marRight w:val="0"/>
                                          <w:marTop w:val="0"/>
                                          <w:marBottom w:val="0"/>
                                          <w:divBdr>
                                            <w:top w:val="none" w:sz="0" w:space="0" w:color="auto"/>
                                            <w:left w:val="none" w:sz="0" w:space="0" w:color="auto"/>
                                            <w:bottom w:val="none" w:sz="0" w:space="0" w:color="auto"/>
                                            <w:right w:val="none" w:sz="0" w:space="0" w:color="auto"/>
                                          </w:divBdr>
                                          <w:divsChild>
                                            <w:div w:id="520437714">
                                              <w:marLeft w:val="0"/>
                                              <w:marRight w:val="0"/>
                                              <w:marTop w:val="0"/>
                                              <w:marBottom w:val="0"/>
                                              <w:divBdr>
                                                <w:top w:val="none" w:sz="0" w:space="0" w:color="auto"/>
                                                <w:left w:val="none" w:sz="0" w:space="0" w:color="auto"/>
                                                <w:bottom w:val="none" w:sz="0" w:space="0" w:color="auto"/>
                                                <w:right w:val="none" w:sz="0" w:space="0" w:color="auto"/>
                                              </w:divBdr>
                                            </w:div>
                                            <w:div w:id="81792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744574">
                                                  <w:marLeft w:val="0"/>
                                                  <w:marRight w:val="0"/>
                                                  <w:marTop w:val="0"/>
                                                  <w:marBottom w:val="0"/>
                                                  <w:divBdr>
                                                    <w:top w:val="none" w:sz="0" w:space="0" w:color="auto"/>
                                                    <w:left w:val="none" w:sz="0" w:space="0" w:color="auto"/>
                                                    <w:bottom w:val="none" w:sz="0" w:space="0" w:color="auto"/>
                                                    <w:right w:val="none" w:sz="0" w:space="0" w:color="auto"/>
                                                  </w:divBdr>
                                                  <w:divsChild>
                                                    <w:div w:id="1978417887">
                                                      <w:marLeft w:val="0"/>
                                                      <w:marRight w:val="0"/>
                                                      <w:marTop w:val="0"/>
                                                      <w:marBottom w:val="0"/>
                                                      <w:divBdr>
                                                        <w:top w:val="none" w:sz="0" w:space="0" w:color="auto"/>
                                                        <w:left w:val="none" w:sz="0" w:space="0" w:color="auto"/>
                                                        <w:bottom w:val="none" w:sz="0" w:space="0" w:color="auto"/>
                                                        <w:right w:val="none" w:sz="0" w:space="0" w:color="auto"/>
                                                      </w:divBdr>
                                                    </w:div>
                                                    <w:div w:id="20529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54940">
                                                          <w:marLeft w:val="0"/>
                                                          <w:marRight w:val="0"/>
                                                          <w:marTop w:val="0"/>
                                                          <w:marBottom w:val="0"/>
                                                          <w:divBdr>
                                                            <w:top w:val="none" w:sz="0" w:space="0" w:color="auto"/>
                                                            <w:left w:val="none" w:sz="0" w:space="0" w:color="auto"/>
                                                            <w:bottom w:val="none" w:sz="0" w:space="0" w:color="auto"/>
                                                            <w:right w:val="none" w:sz="0" w:space="0" w:color="auto"/>
                                                          </w:divBdr>
                                                          <w:divsChild>
                                                            <w:div w:id="532426591">
                                                              <w:marLeft w:val="0"/>
                                                              <w:marRight w:val="0"/>
                                                              <w:marTop w:val="0"/>
                                                              <w:marBottom w:val="0"/>
                                                              <w:divBdr>
                                                                <w:top w:val="none" w:sz="0" w:space="0" w:color="auto"/>
                                                                <w:left w:val="none" w:sz="0" w:space="0" w:color="auto"/>
                                                                <w:bottom w:val="none" w:sz="0" w:space="0" w:color="auto"/>
                                                                <w:right w:val="none" w:sz="0" w:space="0" w:color="auto"/>
                                                              </w:divBdr>
                                                            </w:div>
                                                            <w:div w:id="920989705">
                                                              <w:marLeft w:val="0"/>
                                                              <w:marRight w:val="0"/>
                                                              <w:marTop w:val="0"/>
                                                              <w:marBottom w:val="0"/>
                                                              <w:divBdr>
                                                                <w:top w:val="none" w:sz="0" w:space="0" w:color="auto"/>
                                                                <w:left w:val="none" w:sz="0" w:space="0" w:color="auto"/>
                                                                <w:bottom w:val="none" w:sz="0" w:space="0" w:color="auto"/>
                                                                <w:right w:val="none" w:sz="0" w:space="0" w:color="auto"/>
                                                              </w:divBdr>
                                                            </w:div>
                                                            <w:div w:id="1278176739">
                                                              <w:marLeft w:val="0"/>
                                                              <w:marRight w:val="0"/>
                                                              <w:marTop w:val="0"/>
                                                              <w:marBottom w:val="0"/>
                                                              <w:divBdr>
                                                                <w:top w:val="none" w:sz="0" w:space="0" w:color="auto"/>
                                                                <w:left w:val="none" w:sz="0" w:space="0" w:color="auto"/>
                                                                <w:bottom w:val="none" w:sz="0" w:space="0" w:color="auto"/>
                                                                <w:right w:val="none" w:sz="0" w:space="0" w:color="auto"/>
                                                              </w:divBdr>
                                                            </w:div>
                                                            <w:div w:id="1488279904">
                                                              <w:marLeft w:val="0"/>
                                                              <w:marRight w:val="0"/>
                                                              <w:marTop w:val="0"/>
                                                              <w:marBottom w:val="0"/>
                                                              <w:divBdr>
                                                                <w:top w:val="none" w:sz="0" w:space="0" w:color="auto"/>
                                                                <w:left w:val="none" w:sz="0" w:space="0" w:color="auto"/>
                                                                <w:bottom w:val="none" w:sz="0" w:space="0" w:color="auto"/>
                                                                <w:right w:val="none" w:sz="0" w:space="0" w:color="auto"/>
                                                              </w:divBdr>
                                                            </w:div>
                                                            <w:div w:id="1493450167">
                                                              <w:marLeft w:val="0"/>
                                                              <w:marRight w:val="0"/>
                                                              <w:marTop w:val="0"/>
                                                              <w:marBottom w:val="0"/>
                                                              <w:divBdr>
                                                                <w:top w:val="none" w:sz="0" w:space="0" w:color="auto"/>
                                                                <w:left w:val="none" w:sz="0" w:space="0" w:color="auto"/>
                                                                <w:bottom w:val="none" w:sz="0" w:space="0" w:color="auto"/>
                                                                <w:right w:val="none" w:sz="0" w:space="0" w:color="auto"/>
                                                              </w:divBdr>
                                                            </w:div>
                                                            <w:div w:id="1531648457">
                                                              <w:marLeft w:val="0"/>
                                                              <w:marRight w:val="0"/>
                                                              <w:marTop w:val="0"/>
                                                              <w:marBottom w:val="0"/>
                                                              <w:divBdr>
                                                                <w:top w:val="none" w:sz="0" w:space="0" w:color="auto"/>
                                                                <w:left w:val="none" w:sz="0" w:space="0" w:color="auto"/>
                                                                <w:bottom w:val="none" w:sz="0" w:space="0" w:color="auto"/>
                                                                <w:right w:val="none" w:sz="0" w:space="0" w:color="auto"/>
                                                              </w:divBdr>
                                                            </w:div>
                                                            <w:div w:id="1651473292">
                                                              <w:marLeft w:val="0"/>
                                                              <w:marRight w:val="0"/>
                                                              <w:marTop w:val="0"/>
                                                              <w:marBottom w:val="0"/>
                                                              <w:divBdr>
                                                                <w:top w:val="none" w:sz="0" w:space="0" w:color="auto"/>
                                                                <w:left w:val="none" w:sz="0" w:space="0" w:color="auto"/>
                                                                <w:bottom w:val="none" w:sz="0" w:space="0" w:color="auto"/>
                                                                <w:right w:val="none" w:sz="0" w:space="0" w:color="auto"/>
                                                              </w:divBdr>
                                                            </w:div>
                                                            <w:div w:id="19915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7492">
                                      <w:marLeft w:val="0"/>
                                      <w:marRight w:val="0"/>
                                      <w:marTop w:val="0"/>
                                      <w:marBottom w:val="0"/>
                                      <w:divBdr>
                                        <w:top w:val="none" w:sz="0" w:space="0" w:color="auto"/>
                                        <w:left w:val="none" w:sz="0" w:space="0" w:color="auto"/>
                                        <w:bottom w:val="none" w:sz="0" w:space="0" w:color="auto"/>
                                        <w:right w:val="none" w:sz="0" w:space="0" w:color="auto"/>
                                      </w:divBdr>
                                    </w:div>
                                    <w:div w:id="1708218763">
                                      <w:marLeft w:val="0"/>
                                      <w:marRight w:val="0"/>
                                      <w:marTop w:val="0"/>
                                      <w:marBottom w:val="0"/>
                                      <w:divBdr>
                                        <w:top w:val="none" w:sz="0" w:space="0" w:color="auto"/>
                                        <w:left w:val="none" w:sz="0" w:space="0" w:color="auto"/>
                                        <w:bottom w:val="none" w:sz="0" w:space="0" w:color="auto"/>
                                        <w:right w:val="none" w:sz="0" w:space="0" w:color="auto"/>
                                      </w:divBdr>
                                    </w:div>
                                  </w:divsChild>
                                </w:div>
                                <w:div w:id="19116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4215">
                  <w:marLeft w:val="0"/>
                  <w:marRight w:val="0"/>
                  <w:marTop w:val="0"/>
                  <w:marBottom w:val="0"/>
                  <w:divBdr>
                    <w:top w:val="none" w:sz="0" w:space="0" w:color="auto"/>
                    <w:left w:val="none" w:sz="0" w:space="0" w:color="auto"/>
                    <w:bottom w:val="none" w:sz="0" w:space="0" w:color="auto"/>
                    <w:right w:val="none" w:sz="0" w:space="0" w:color="auto"/>
                  </w:divBdr>
                </w:div>
                <w:div w:id="933783100">
                  <w:marLeft w:val="0"/>
                  <w:marRight w:val="0"/>
                  <w:marTop w:val="0"/>
                  <w:marBottom w:val="0"/>
                  <w:divBdr>
                    <w:top w:val="none" w:sz="0" w:space="0" w:color="auto"/>
                    <w:left w:val="none" w:sz="0" w:space="0" w:color="auto"/>
                    <w:bottom w:val="none" w:sz="0" w:space="0" w:color="auto"/>
                    <w:right w:val="none" w:sz="0" w:space="0" w:color="auto"/>
                  </w:divBdr>
                </w:div>
                <w:div w:id="1634167493">
                  <w:marLeft w:val="0"/>
                  <w:marRight w:val="0"/>
                  <w:marTop w:val="0"/>
                  <w:marBottom w:val="0"/>
                  <w:divBdr>
                    <w:top w:val="none" w:sz="0" w:space="0" w:color="auto"/>
                    <w:left w:val="none" w:sz="0" w:space="0" w:color="auto"/>
                    <w:bottom w:val="none" w:sz="0" w:space="0" w:color="auto"/>
                    <w:right w:val="none" w:sz="0" w:space="0" w:color="auto"/>
                  </w:divBdr>
                </w:div>
                <w:div w:id="1759714365">
                  <w:marLeft w:val="0"/>
                  <w:marRight w:val="0"/>
                  <w:marTop w:val="0"/>
                  <w:marBottom w:val="0"/>
                  <w:divBdr>
                    <w:top w:val="none" w:sz="0" w:space="0" w:color="auto"/>
                    <w:left w:val="none" w:sz="0" w:space="0" w:color="auto"/>
                    <w:bottom w:val="none" w:sz="0" w:space="0" w:color="auto"/>
                    <w:right w:val="none" w:sz="0" w:space="0" w:color="auto"/>
                  </w:divBdr>
                </w:div>
                <w:div w:id="1953124627">
                  <w:marLeft w:val="0"/>
                  <w:marRight w:val="0"/>
                  <w:marTop w:val="0"/>
                  <w:marBottom w:val="0"/>
                  <w:divBdr>
                    <w:top w:val="none" w:sz="0" w:space="0" w:color="auto"/>
                    <w:left w:val="none" w:sz="0" w:space="0" w:color="auto"/>
                    <w:bottom w:val="none" w:sz="0" w:space="0" w:color="auto"/>
                    <w:right w:val="none" w:sz="0" w:space="0" w:color="auto"/>
                  </w:divBdr>
                </w:div>
              </w:divsChild>
            </w:div>
            <w:div w:id="1955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1143">
      <w:bodyDiv w:val="1"/>
      <w:marLeft w:val="0"/>
      <w:marRight w:val="0"/>
      <w:marTop w:val="0"/>
      <w:marBottom w:val="0"/>
      <w:divBdr>
        <w:top w:val="none" w:sz="0" w:space="0" w:color="auto"/>
        <w:left w:val="none" w:sz="0" w:space="0" w:color="auto"/>
        <w:bottom w:val="none" w:sz="0" w:space="0" w:color="auto"/>
        <w:right w:val="none" w:sz="0" w:space="0" w:color="auto"/>
      </w:divBdr>
    </w:div>
    <w:div w:id="800881803">
      <w:bodyDiv w:val="1"/>
      <w:marLeft w:val="0"/>
      <w:marRight w:val="0"/>
      <w:marTop w:val="0"/>
      <w:marBottom w:val="0"/>
      <w:divBdr>
        <w:top w:val="none" w:sz="0" w:space="0" w:color="auto"/>
        <w:left w:val="none" w:sz="0" w:space="0" w:color="auto"/>
        <w:bottom w:val="none" w:sz="0" w:space="0" w:color="auto"/>
        <w:right w:val="none" w:sz="0" w:space="0" w:color="auto"/>
      </w:divBdr>
    </w:div>
    <w:div w:id="873153926">
      <w:bodyDiv w:val="1"/>
      <w:marLeft w:val="0"/>
      <w:marRight w:val="0"/>
      <w:marTop w:val="0"/>
      <w:marBottom w:val="0"/>
      <w:divBdr>
        <w:top w:val="none" w:sz="0" w:space="0" w:color="auto"/>
        <w:left w:val="none" w:sz="0" w:space="0" w:color="auto"/>
        <w:bottom w:val="none" w:sz="0" w:space="0" w:color="auto"/>
        <w:right w:val="none" w:sz="0" w:space="0" w:color="auto"/>
      </w:divBdr>
    </w:div>
    <w:div w:id="915865932">
      <w:bodyDiv w:val="1"/>
      <w:marLeft w:val="0"/>
      <w:marRight w:val="0"/>
      <w:marTop w:val="0"/>
      <w:marBottom w:val="0"/>
      <w:divBdr>
        <w:top w:val="none" w:sz="0" w:space="0" w:color="auto"/>
        <w:left w:val="none" w:sz="0" w:space="0" w:color="auto"/>
        <w:bottom w:val="none" w:sz="0" w:space="0" w:color="auto"/>
        <w:right w:val="none" w:sz="0" w:space="0" w:color="auto"/>
      </w:divBdr>
    </w:div>
    <w:div w:id="923949910">
      <w:bodyDiv w:val="1"/>
      <w:marLeft w:val="0"/>
      <w:marRight w:val="0"/>
      <w:marTop w:val="0"/>
      <w:marBottom w:val="0"/>
      <w:divBdr>
        <w:top w:val="none" w:sz="0" w:space="0" w:color="auto"/>
        <w:left w:val="none" w:sz="0" w:space="0" w:color="auto"/>
        <w:bottom w:val="none" w:sz="0" w:space="0" w:color="auto"/>
        <w:right w:val="none" w:sz="0" w:space="0" w:color="auto"/>
      </w:divBdr>
    </w:div>
    <w:div w:id="1018197909">
      <w:bodyDiv w:val="1"/>
      <w:marLeft w:val="0"/>
      <w:marRight w:val="0"/>
      <w:marTop w:val="0"/>
      <w:marBottom w:val="0"/>
      <w:divBdr>
        <w:top w:val="none" w:sz="0" w:space="0" w:color="auto"/>
        <w:left w:val="none" w:sz="0" w:space="0" w:color="auto"/>
        <w:bottom w:val="none" w:sz="0" w:space="0" w:color="auto"/>
        <w:right w:val="none" w:sz="0" w:space="0" w:color="auto"/>
      </w:divBdr>
    </w:div>
    <w:div w:id="1021278754">
      <w:bodyDiv w:val="1"/>
      <w:marLeft w:val="0"/>
      <w:marRight w:val="0"/>
      <w:marTop w:val="0"/>
      <w:marBottom w:val="0"/>
      <w:divBdr>
        <w:top w:val="none" w:sz="0" w:space="0" w:color="auto"/>
        <w:left w:val="none" w:sz="0" w:space="0" w:color="auto"/>
        <w:bottom w:val="none" w:sz="0" w:space="0" w:color="auto"/>
        <w:right w:val="none" w:sz="0" w:space="0" w:color="auto"/>
      </w:divBdr>
    </w:div>
    <w:div w:id="1032807091">
      <w:bodyDiv w:val="1"/>
      <w:marLeft w:val="0"/>
      <w:marRight w:val="0"/>
      <w:marTop w:val="0"/>
      <w:marBottom w:val="0"/>
      <w:divBdr>
        <w:top w:val="none" w:sz="0" w:space="0" w:color="auto"/>
        <w:left w:val="none" w:sz="0" w:space="0" w:color="auto"/>
        <w:bottom w:val="none" w:sz="0" w:space="0" w:color="auto"/>
        <w:right w:val="none" w:sz="0" w:space="0" w:color="auto"/>
      </w:divBdr>
    </w:div>
    <w:div w:id="1036587283">
      <w:bodyDiv w:val="1"/>
      <w:marLeft w:val="0"/>
      <w:marRight w:val="0"/>
      <w:marTop w:val="0"/>
      <w:marBottom w:val="0"/>
      <w:divBdr>
        <w:top w:val="none" w:sz="0" w:space="0" w:color="auto"/>
        <w:left w:val="none" w:sz="0" w:space="0" w:color="auto"/>
        <w:bottom w:val="none" w:sz="0" w:space="0" w:color="auto"/>
        <w:right w:val="none" w:sz="0" w:space="0" w:color="auto"/>
      </w:divBdr>
    </w:div>
    <w:div w:id="1039666142">
      <w:bodyDiv w:val="1"/>
      <w:marLeft w:val="0"/>
      <w:marRight w:val="0"/>
      <w:marTop w:val="0"/>
      <w:marBottom w:val="0"/>
      <w:divBdr>
        <w:top w:val="none" w:sz="0" w:space="0" w:color="auto"/>
        <w:left w:val="none" w:sz="0" w:space="0" w:color="auto"/>
        <w:bottom w:val="none" w:sz="0" w:space="0" w:color="auto"/>
        <w:right w:val="none" w:sz="0" w:space="0" w:color="auto"/>
      </w:divBdr>
    </w:div>
    <w:div w:id="1050038659">
      <w:bodyDiv w:val="1"/>
      <w:marLeft w:val="0"/>
      <w:marRight w:val="0"/>
      <w:marTop w:val="0"/>
      <w:marBottom w:val="0"/>
      <w:divBdr>
        <w:top w:val="none" w:sz="0" w:space="0" w:color="auto"/>
        <w:left w:val="none" w:sz="0" w:space="0" w:color="auto"/>
        <w:bottom w:val="none" w:sz="0" w:space="0" w:color="auto"/>
        <w:right w:val="none" w:sz="0" w:space="0" w:color="auto"/>
      </w:divBdr>
    </w:div>
    <w:div w:id="1070888836">
      <w:bodyDiv w:val="1"/>
      <w:marLeft w:val="0"/>
      <w:marRight w:val="0"/>
      <w:marTop w:val="0"/>
      <w:marBottom w:val="0"/>
      <w:divBdr>
        <w:top w:val="none" w:sz="0" w:space="0" w:color="auto"/>
        <w:left w:val="none" w:sz="0" w:space="0" w:color="auto"/>
        <w:bottom w:val="none" w:sz="0" w:space="0" w:color="auto"/>
        <w:right w:val="none" w:sz="0" w:space="0" w:color="auto"/>
      </w:divBdr>
    </w:div>
    <w:div w:id="1080755901">
      <w:bodyDiv w:val="1"/>
      <w:marLeft w:val="0"/>
      <w:marRight w:val="0"/>
      <w:marTop w:val="0"/>
      <w:marBottom w:val="0"/>
      <w:divBdr>
        <w:top w:val="none" w:sz="0" w:space="0" w:color="auto"/>
        <w:left w:val="none" w:sz="0" w:space="0" w:color="auto"/>
        <w:bottom w:val="none" w:sz="0" w:space="0" w:color="auto"/>
        <w:right w:val="none" w:sz="0" w:space="0" w:color="auto"/>
      </w:divBdr>
    </w:div>
    <w:div w:id="1083797285">
      <w:bodyDiv w:val="1"/>
      <w:marLeft w:val="0"/>
      <w:marRight w:val="0"/>
      <w:marTop w:val="0"/>
      <w:marBottom w:val="0"/>
      <w:divBdr>
        <w:top w:val="none" w:sz="0" w:space="0" w:color="auto"/>
        <w:left w:val="none" w:sz="0" w:space="0" w:color="auto"/>
        <w:bottom w:val="none" w:sz="0" w:space="0" w:color="auto"/>
        <w:right w:val="none" w:sz="0" w:space="0" w:color="auto"/>
      </w:divBdr>
    </w:div>
    <w:div w:id="1089162177">
      <w:bodyDiv w:val="1"/>
      <w:marLeft w:val="0"/>
      <w:marRight w:val="0"/>
      <w:marTop w:val="0"/>
      <w:marBottom w:val="0"/>
      <w:divBdr>
        <w:top w:val="none" w:sz="0" w:space="0" w:color="auto"/>
        <w:left w:val="none" w:sz="0" w:space="0" w:color="auto"/>
        <w:bottom w:val="none" w:sz="0" w:space="0" w:color="auto"/>
        <w:right w:val="none" w:sz="0" w:space="0" w:color="auto"/>
      </w:divBdr>
    </w:div>
    <w:div w:id="1110735767">
      <w:bodyDiv w:val="1"/>
      <w:marLeft w:val="0"/>
      <w:marRight w:val="0"/>
      <w:marTop w:val="0"/>
      <w:marBottom w:val="0"/>
      <w:divBdr>
        <w:top w:val="none" w:sz="0" w:space="0" w:color="auto"/>
        <w:left w:val="none" w:sz="0" w:space="0" w:color="auto"/>
        <w:bottom w:val="none" w:sz="0" w:space="0" w:color="auto"/>
        <w:right w:val="none" w:sz="0" w:space="0" w:color="auto"/>
      </w:divBdr>
    </w:div>
    <w:div w:id="1134644202">
      <w:bodyDiv w:val="1"/>
      <w:marLeft w:val="0"/>
      <w:marRight w:val="0"/>
      <w:marTop w:val="0"/>
      <w:marBottom w:val="0"/>
      <w:divBdr>
        <w:top w:val="none" w:sz="0" w:space="0" w:color="auto"/>
        <w:left w:val="none" w:sz="0" w:space="0" w:color="auto"/>
        <w:bottom w:val="none" w:sz="0" w:space="0" w:color="auto"/>
        <w:right w:val="none" w:sz="0" w:space="0" w:color="auto"/>
      </w:divBdr>
    </w:div>
    <w:div w:id="1155950783">
      <w:bodyDiv w:val="1"/>
      <w:marLeft w:val="0"/>
      <w:marRight w:val="0"/>
      <w:marTop w:val="0"/>
      <w:marBottom w:val="0"/>
      <w:divBdr>
        <w:top w:val="none" w:sz="0" w:space="0" w:color="auto"/>
        <w:left w:val="none" w:sz="0" w:space="0" w:color="auto"/>
        <w:bottom w:val="none" w:sz="0" w:space="0" w:color="auto"/>
        <w:right w:val="none" w:sz="0" w:space="0" w:color="auto"/>
      </w:divBdr>
      <w:divsChild>
        <w:div w:id="1773669154">
          <w:marLeft w:val="0"/>
          <w:marRight w:val="0"/>
          <w:marTop w:val="0"/>
          <w:marBottom w:val="0"/>
          <w:divBdr>
            <w:top w:val="none" w:sz="0" w:space="0" w:color="auto"/>
            <w:left w:val="none" w:sz="0" w:space="0" w:color="auto"/>
            <w:bottom w:val="none" w:sz="0" w:space="0" w:color="auto"/>
            <w:right w:val="none" w:sz="0" w:space="0" w:color="auto"/>
          </w:divBdr>
        </w:div>
        <w:div w:id="754285621">
          <w:marLeft w:val="0"/>
          <w:marRight w:val="0"/>
          <w:marTop w:val="0"/>
          <w:marBottom w:val="0"/>
          <w:divBdr>
            <w:top w:val="none" w:sz="0" w:space="0" w:color="auto"/>
            <w:left w:val="none" w:sz="0" w:space="0" w:color="auto"/>
            <w:bottom w:val="none" w:sz="0" w:space="0" w:color="auto"/>
            <w:right w:val="none" w:sz="0" w:space="0" w:color="auto"/>
          </w:divBdr>
        </w:div>
        <w:div w:id="857504622">
          <w:marLeft w:val="0"/>
          <w:marRight w:val="0"/>
          <w:marTop w:val="0"/>
          <w:marBottom w:val="0"/>
          <w:divBdr>
            <w:top w:val="none" w:sz="0" w:space="0" w:color="auto"/>
            <w:left w:val="none" w:sz="0" w:space="0" w:color="auto"/>
            <w:bottom w:val="none" w:sz="0" w:space="0" w:color="auto"/>
            <w:right w:val="none" w:sz="0" w:space="0" w:color="auto"/>
          </w:divBdr>
        </w:div>
        <w:div w:id="1782066747">
          <w:marLeft w:val="0"/>
          <w:marRight w:val="0"/>
          <w:marTop w:val="0"/>
          <w:marBottom w:val="0"/>
          <w:divBdr>
            <w:top w:val="none" w:sz="0" w:space="0" w:color="auto"/>
            <w:left w:val="none" w:sz="0" w:space="0" w:color="auto"/>
            <w:bottom w:val="none" w:sz="0" w:space="0" w:color="auto"/>
            <w:right w:val="none" w:sz="0" w:space="0" w:color="auto"/>
          </w:divBdr>
        </w:div>
        <w:div w:id="660281020">
          <w:marLeft w:val="0"/>
          <w:marRight w:val="0"/>
          <w:marTop w:val="0"/>
          <w:marBottom w:val="0"/>
          <w:divBdr>
            <w:top w:val="none" w:sz="0" w:space="0" w:color="auto"/>
            <w:left w:val="none" w:sz="0" w:space="0" w:color="auto"/>
            <w:bottom w:val="none" w:sz="0" w:space="0" w:color="auto"/>
            <w:right w:val="none" w:sz="0" w:space="0" w:color="auto"/>
          </w:divBdr>
        </w:div>
        <w:div w:id="840242443">
          <w:marLeft w:val="0"/>
          <w:marRight w:val="0"/>
          <w:marTop w:val="0"/>
          <w:marBottom w:val="0"/>
          <w:divBdr>
            <w:top w:val="none" w:sz="0" w:space="0" w:color="auto"/>
            <w:left w:val="none" w:sz="0" w:space="0" w:color="auto"/>
            <w:bottom w:val="none" w:sz="0" w:space="0" w:color="auto"/>
            <w:right w:val="none" w:sz="0" w:space="0" w:color="auto"/>
          </w:divBdr>
        </w:div>
        <w:div w:id="1124226410">
          <w:marLeft w:val="0"/>
          <w:marRight w:val="0"/>
          <w:marTop w:val="0"/>
          <w:marBottom w:val="0"/>
          <w:divBdr>
            <w:top w:val="none" w:sz="0" w:space="0" w:color="auto"/>
            <w:left w:val="none" w:sz="0" w:space="0" w:color="auto"/>
            <w:bottom w:val="none" w:sz="0" w:space="0" w:color="auto"/>
            <w:right w:val="none" w:sz="0" w:space="0" w:color="auto"/>
          </w:divBdr>
        </w:div>
        <w:div w:id="1572349732">
          <w:marLeft w:val="0"/>
          <w:marRight w:val="0"/>
          <w:marTop w:val="0"/>
          <w:marBottom w:val="0"/>
          <w:divBdr>
            <w:top w:val="none" w:sz="0" w:space="0" w:color="auto"/>
            <w:left w:val="none" w:sz="0" w:space="0" w:color="auto"/>
            <w:bottom w:val="none" w:sz="0" w:space="0" w:color="auto"/>
            <w:right w:val="none" w:sz="0" w:space="0" w:color="auto"/>
          </w:divBdr>
        </w:div>
        <w:div w:id="663239396">
          <w:marLeft w:val="0"/>
          <w:marRight w:val="0"/>
          <w:marTop w:val="0"/>
          <w:marBottom w:val="0"/>
          <w:divBdr>
            <w:top w:val="none" w:sz="0" w:space="0" w:color="auto"/>
            <w:left w:val="none" w:sz="0" w:space="0" w:color="auto"/>
            <w:bottom w:val="none" w:sz="0" w:space="0" w:color="auto"/>
            <w:right w:val="none" w:sz="0" w:space="0" w:color="auto"/>
          </w:divBdr>
        </w:div>
      </w:divsChild>
    </w:div>
    <w:div w:id="1189300446">
      <w:bodyDiv w:val="1"/>
      <w:marLeft w:val="0"/>
      <w:marRight w:val="0"/>
      <w:marTop w:val="0"/>
      <w:marBottom w:val="0"/>
      <w:divBdr>
        <w:top w:val="none" w:sz="0" w:space="0" w:color="auto"/>
        <w:left w:val="none" w:sz="0" w:space="0" w:color="auto"/>
        <w:bottom w:val="none" w:sz="0" w:space="0" w:color="auto"/>
        <w:right w:val="none" w:sz="0" w:space="0" w:color="auto"/>
      </w:divBdr>
    </w:div>
    <w:div w:id="1236041605">
      <w:bodyDiv w:val="1"/>
      <w:marLeft w:val="0"/>
      <w:marRight w:val="0"/>
      <w:marTop w:val="0"/>
      <w:marBottom w:val="0"/>
      <w:divBdr>
        <w:top w:val="none" w:sz="0" w:space="0" w:color="auto"/>
        <w:left w:val="none" w:sz="0" w:space="0" w:color="auto"/>
        <w:bottom w:val="none" w:sz="0" w:space="0" w:color="auto"/>
        <w:right w:val="none" w:sz="0" w:space="0" w:color="auto"/>
      </w:divBdr>
    </w:div>
    <w:div w:id="1241333994">
      <w:bodyDiv w:val="1"/>
      <w:marLeft w:val="0"/>
      <w:marRight w:val="0"/>
      <w:marTop w:val="0"/>
      <w:marBottom w:val="0"/>
      <w:divBdr>
        <w:top w:val="none" w:sz="0" w:space="0" w:color="auto"/>
        <w:left w:val="none" w:sz="0" w:space="0" w:color="auto"/>
        <w:bottom w:val="none" w:sz="0" w:space="0" w:color="auto"/>
        <w:right w:val="none" w:sz="0" w:space="0" w:color="auto"/>
      </w:divBdr>
    </w:div>
    <w:div w:id="1242568400">
      <w:bodyDiv w:val="1"/>
      <w:marLeft w:val="0"/>
      <w:marRight w:val="0"/>
      <w:marTop w:val="0"/>
      <w:marBottom w:val="0"/>
      <w:divBdr>
        <w:top w:val="none" w:sz="0" w:space="0" w:color="auto"/>
        <w:left w:val="none" w:sz="0" w:space="0" w:color="auto"/>
        <w:bottom w:val="none" w:sz="0" w:space="0" w:color="auto"/>
        <w:right w:val="none" w:sz="0" w:space="0" w:color="auto"/>
      </w:divBdr>
    </w:div>
    <w:div w:id="1298606690">
      <w:bodyDiv w:val="1"/>
      <w:marLeft w:val="0"/>
      <w:marRight w:val="0"/>
      <w:marTop w:val="0"/>
      <w:marBottom w:val="0"/>
      <w:divBdr>
        <w:top w:val="none" w:sz="0" w:space="0" w:color="auto"/>
        <w:left w:val="none" w:sz="0" w:space="0" w:color="auto"/>
        <w:bottom w:val="none" w:sz="0" w:space="0" w:color="auto"/>
        <w:right w:val="none" w:sz="0" w:space="0" w:color="auto"/>
      </w:divBdr>
    </w:div>
    <w:div w:id="1299341530">
      <w:bodyDiv w:val="1"/>
      <w:marLeft w:val="0"/>
      <w:marRight w:val="0"/>
      <w:marTop w:val="0"/>
      <w:marBottom w:val="0"/>
      <w:divBdr>
        <w:top w:val="none" w:sz="0" w:space="0" w:color="auto"/>
        <w:left w:val="none" w:sz="0" w:space="0" w:color="auto"/>
        <w:bottom w:val="none" w:sz="0" w:space="0" w:color="auto"/>
        <w:right w:val="none" w:sz="0" w:space="0" w:color="auto"/>
      </w:divBdr>
    </w:div>
    <w:div w:id="1299802300">
      <w:bodyDiv w:val="1"/>
      <w:marLeft w:val="0"/>
      <w:marRight w:val="0"/>
      <w:marTop w:val="0"/>
      <w:marBottom w:val="0"/>
      <w:divBdr>
        <w:top w:val="none" w:sz="0" w:space="0" w:color="auto"/>
        <w:left w:val="none" w:sz="0" w:space="0" w:color="auto"/>
        <w:bottom w:val="none" w:sz="0" w:space="0" w:color="auto"/>
        <w:right w:val="none" w:sz="0" w:space="0" w:color="auto"/>
      </w:divBdr>
    </w:div>
    <w:div w:id="1399785690">
      <w:bodyDiv w:val="1"/>
      <w:marLeft w:val="0"/>
      <w:marRight w:val="0"/>
      <w:marTop w:val="0"/>
      <w:marBottom w:val="0"/>
      <w:divBdr>
        <w:top w:val="none" w:sz="0" w:space="0" w:color="auto"/>
        <w:left w:val="none" w:sz="0" w:space="0" w:color="auto"/>
        <w:bottom w:val="none" w:sz="0" w:space="0" w:color="auto"/>
        <w:right w:val="none" w:sz="0" w:space="0" w:color="auto"/>
      </w:divBdr>
    </w:div>
    <w:div w:id="1441149775">
      <w:bodyDiv w:val="1"/>
      <w:marLeft w:val="0"/>
      <w:marRight w:val="0"/>
      <w:marTop w:val="0"/>
      <w:marBottom w:val="0"/>
      <w:divBdr>
        <w:top w:val="none" w:sz="0" w:space="0" w:color="auto"/>
        <w:left w:val="none" w:sz="0" w:space="0" w:color="auto"/>
        <w:bottom w:val="none" w:sz="0" w:space="0" w:color="auto"/>
        <w:right w:val="none" w:sz="0" w:space="0" w:color="auto"/>
      </w:divBdr>
    </w:div>
    <w:div w:id="1450470731">
      <w:bodyDiv w:val="1"/>
      <w:marLeft w:val="0"/>
      <w:marRight w:val="0"/>
      <w:marTop w:val="0"/>
      <w:marBottom w:val="0"/>
      <w:divBdr>
        <w:top w:val="none" w:sz="0" w:space="0" w:color="auto"/>
        <w:left w:val="none" w:sz="0" w:space="0" w:color="auto"/>
        <w:bottom w:val="none" w:sz="0" w:space="0" w:color="auto"/>
        <w:right w:val="none" w:sz="0" w:space="0" w:color="auto"/>
      </w:divBdr>
    </w:div>
    <w:div w:id="1466195697">
      <w:bodyDiv w:val="1"/>
      <w:marLeft w:val="0"/>
      <w:marRight w:val="0"/>
      <w:marTop w:val="0"/>
      <w:marBottom w:val="0"/>
      <w:divBdr>
        <w:top w:val="none" w:sz="0" w:space="0" w:color="auto"/>
        <w:left w:val="none" w:sz="0" w:space="0" w:color="auto"/>
        <w:bottom w:val="none" w:sz="0" w:space="0" w:color="auto"/>
        <w:right w:val="none" w:sz="0" w:space="0" w:color="auto"/>
      </w:divBdr>
    </w:div>
    <w:div w:id="1492215001">
      <w:bodyDiv w:val="1"/>
      <w:marLeft w:val="0"/>
      <w:marRight w:val="0"/>
      <w:marTop w:val="0"/>
      <w:marBottom w:val="0"/>
      <w:divBdr>
        <w:top w:val="none" w:sz="0" w:space="0" w:color="auto"/>
        <w:left w:val="none" w:sz="0" w:space="0" w:color="auto"/>
        <w:bottom w:val="none" w:sz="0" w:space="0" w:color="auto"/>
        <w:right w:val="none" w:sz="0" w:space="0" w:color="auto"/>
      </w:divBdr>
    </w:div>
    <w:div w:id="1507551941">
      <w:bodyDiv w:val="1"/>
      <w:marLeft w:val="0"/>
      <w:marRight w:val="0"/>
      <w:marTop w:val="0"/>
      <w:marBottom w:val="0"/>
      <w:divBdr>
        <w:top w:val="none" w:sz="0" w:space="0" w:color="auto"/>
        <w:left w:val="none" w:sz="0" w:space="0" w:color="auto"/>
        <w:bottom w:val="none" w:sz="0" w:space="0" w:color="auto"/>
        <w:right w:val="none" w:sz="0" w:space="0" w:color="auto"/>
      </w:divBdr>
    </w:div>
    <w:div w:id="1524787663">
      <w:bodyDiv w:val="1"/>
      <w:marLeft w:val="0"/>
      <w:marRight w:val="0"/>
      <w:marTop w:val="0"/>
      <w:marBottom w:val="0"/>
      <w:divBdr>
        <w:top w:val="none" w:sz="0" w:space="0" w:color="auto"/>
        <w:left w:val="none" w:sz="0" w:space="0" w:color="auto"/>
        <w:bottom w:val="none" w:sz="0" w:space="0" w:color="auto"/>
        <w:right w:val="none" w:sz="0" w:space="0" w:color="auto"/>
      </w:divBdr>
    </w:div>
    <w:div w:id="1532839130">
      <w:bodyDiv w:val="1"/>
      <w:marLeft w:val="0"/>
      <w:marRight w:val="0"/>
      <w:marTop w:val="0"/>
      <w:marBottom w:val="0"/>
      <w:divBdr>
        <w:top w:val="none" w:sz="0" w:space="0" w:color="auto"/>
        <w:left w:val="none" w:sz="0" w:space="0" w:color="auto"/>
        <w:bottom w:val="none" w:sz="0" w:space="0" w:color="auto"/>
        <w:right w:val="none" w:sz="0" w:space="0" w:color="auto"/>
      </w:divBdr>
      <w:divsChild>
        <w:div w:id="369115496">
          <w:marLeft w:val="0"/>
          <w:marRight w:val="0"/>
          <w:marTop w:val="0"/>
          <w:marBottom w:val="0"/>
          <w:divBdr>
            <w:top w:val="none" w:sz="0" w:space="0" w:color="auto"/>
            <w:left w:val="none" w:sz="0" w:space="0" w:color="auto"/>
            <w:bottom w:val="none" w:sz="0" w:space="0" w:color="auto"/>
            <w:right w:val="none" w:sz="0" w:space="0" w:color="auto"/>
          </w:divBdr>
        </w:div>
        <w:div w:id="1436949195">
          <w:marLeft w:val="0"/>
          <w:marRight w:val="0"/>
          <w:marTop w:val="0"/>
          <w:marBottom w:val="0"/>
          <w:divBdr>
            <w:top w:val="none" w:sz="0" w:space="0" w:color="auto"/>
            <w:left w:val="none" w:sz="0" w:space="0" w:color="auto"/>
            <w:bottom w:val="none" w:sz="0" w:space="0" w:color="auto"/>
            <w:right w:val="none" w:sz="0" w:space="0" w:color="auto"/>
          </w:divBdr>
        </w:div>
        <w:div w:id="2044671797">
          <w:marLeft w:val="0"/>
          <w:marRight w:val="0"/>
          <w:marTop w:val="0"/>
          <w:marBottom w:val="0"/>
          <w:divBdr>
            <w:top w:val="none" w:sz="0" w:space="0" w:color="auto"/>
            <w:left w:val="none" w:sz="0" w:space="0" w:color="auto"/>
            <w:bottom w:val="none" w:sz="0" w:space="0" w:color="auto"/>
            <w:right w:val="none" w:sz="0" w:space="0" w:color="auto"/>
          </w:divBdr>
        </w:div>
      </w:divsChild>
    </w:div>
    <w:div w:id="1536655134">
      <w:bodyDiv w:val="1"/>
      <w:marLeft w:val="0"/>
      <w:marRight w:val="0"/>
      <w:marTop w:val="0"/>
      <w:marBottom w:val="0"/>
      <w:divBdr>
        <w:top w:val="none" w:sz="0" w:space="0" w:color="auto"/>
        <w:left w:val="none" w:sz="0" w:space="0" w:color="auto"/>
        <w:bottom w:val="none" w:sz="0" w:space="0" w:color="auto"/>
        <w:right w:val="none" w:sz="0" w:space="0" w:color="auto"/>
      </w:divBdr>
    </w:div>
    <w:div w:id="1547984826">
      <w:bodyDiv w:val="1"/>
      <w:marLeft w:val="0"/>
      <w:marRight w:val="0"/>
      <w:marTop w:val="0"/>
      <w:marBottom w:val="0"/>
      <w:divBdr>
        <w:top w:val="none" w:sz="0" w:space="0" w:color="auto"/>
        <w:left w:val="none" w:sz="0" w:space="0" w:color="auto"/>
        <w:bottom w:val="none" w:sz="0" w:space="0" w:color="auto"/>
        <w:right w:val="none" w:sz="0" w:space="0" w:color="auto"/>
      </w:divBdr>
    </w:div>
    <w:div w:id="1555581894">
      <w:bodyDiv w:val="1"/>
      <w:marLeft w:val="0"/>
      <w:marRight w:val="0"/>
      <w:marTop w:val="0"/>
      <w:marBottom w:val="0"/>
      <w:divBdr>
        <w:top w:val="none" w:sz="0" w:space="0" w:color="auto"/>
        <w:left w:val="none" w:sz="0" w:space="0" w:color="auto"/>
        <w:bottom w:val="none" w:sz="0" w:space="0" w:color="auto"/>
        <w:right w:val="none" w:sz="0" w:space="0" w:color="auto"/>
      </w:divBdr>
      <w:divsChild>
        <w:div w:id="25714320">
          <w:marLeft w:val="0"/>
          <w:marRight w:val="0"/>
          <w:marTop w:val="0"/>
          <w:marBottom w:val="0"/>
          <w:divBdr>
            <w:top w:val="none" w:sz="0" w:space="0" w:color="auto"/>
            <w:left w:val="none" w:sz="0" w:space="0" w:color="auto"/>
            <w:bottom w:val="none" w:sz="0" w:space="0" w:color="auto"/>
            <w:right w:val="none" w:sz="0" w:space="0" w:color="auto"/>
          </w:divBdr>
        </w:div>
        <w:div w:id="123669035">
          <w:marLeft w:val="0"/>
          <w:marRight w:val="0"/>
          <w:marTop w:val="0"/>
          <w:marBottom w:val="0"/>
          <w:divBdr>
            <w:top w:val="none" w:sz="0" w:space="0" w:color="auto"/>
            <w:left w:val="none" w:sz="0" w:space="0" w:color="auto"/>
            <w:bottom w:val="none" w:sz="0" w:space="0" w:color="auto"/>
            <w:right w:val="none" w:sz="0" w:space="0" w:color="auto"/>
          </w:divBdr>
        </w:div>
        <w:div w:id="551507086">
          <w:marLeft w:val="0"/>
          <w:marRight w:val="0"/>
          <w:marTop w:val="0"/>
          <w:marBottom w:val="0"/>
          <w:divBdr>
            <w:top w:val="none" w:sz="0" w:space="0" w:color="auto"/>
            <w:left w:val="none" w:sz="0" w:space="0" w:color="auto"/>
            <w:bottom w:val="none" w:sz="0" w:space="0" w:color="auto"/>
            <w:right w:val="none" w:sz="0" w:space="0" w:color="auto"/>
          </w:divBdr>
        </w:div>
        <w:div w:id="701780501">
          <w:marLeft w:val="0"/>
          <w:marRight w:val="0"/>
          <w:marTop w:val="0"/>
          <w:marBottom w:val="0"/>
          <w:divBdr>
            <w:top w:val="none" w:sz="0" w:space="0" w:color="auto"/>
            <w:left w:val="none" w:sz="0" w:space="0" w:color="auto"/>
            <w:bottom w:val="none" w:sz="0" w:space="0" w:color="auto"/>
            <w:right w:val="none" w:sz="0" w:space="0" w:color="auto"/>
          </w:divBdr>
        </w:div>
        <w:div w:id="742292222">
          <w:marLeft w:val="0"/>
          <w:marRight w:val="0"/>
          <w:marTop w:val="0"/>
          <w:marBottom w:val="0"/>
          <w:divBdr>
            <w:top w:val="none" w:sz="0" w:space="0" w:color="auto"/>
            <w:left w:val="none" w:sz="0" w:space="0" w:color="auto"/>
            <w:bottom w:val="none" w:sz="0" w:space="0" w:color="auto"/>
            <w:right w:val="none" w:sz="0" w:space="0" w:color="auto"/>
          </w:divBdr>
        </w:div>
        <w:div w:id="1283878472">
          <w:marLeft w:val="0"/>
          <w:marRight w:val="0"/>
          <w:marTop w:val="0"/>
          <w:marBottom w:val="0"/>
          <w:divBdr>
            <w:top w:val="none" w:sz="0" w:space="0" w:color="auto"/>
            <w:left w:val="none" w:sz="0" w:space="0" w:color="auto"/>
            <w:bottom w:val="none" w:sz="0" w:space="0" w:color="auto"/>
            <w:right w:val="none" w:sz="0" w:space="0" w:color="auto"/>
          </w:divBdr>
        </w:div>
        <w:div w:id="1376924863">
          <w:marLeft w:val="0"/>
          <w:marRight w:val="0"/>
          <w:marTop w:val="0"/>
          <w:marBottom w:val="0"/>
          <w:divBdr>
            <w:top w:val="none" w:sz="0" w:space="0" w:color="auto"/>
            <w:left w:val="none" w:sz="0" w:space="0" w:color="auto"/>
            <w:bottom w:val="none" w:sz="0" w:space="0" w:color="auto"/>
            <w:right w:val="none" w:sz="0" w:space="0" w:color="auto"/>
          </w:divBdr>
        </w:div>
        <w:div w:id="1618174164">
          <w:marLeft w:val="0"/>
          <w:marRight w:val="0"/>
          <w:marTop w:val="0"/>
          <w:marBottom w:val="0"/>
          <w:divBdr>
            <w:top w:val="none" w:sz="0" w:space="0" w:color="auto"/>
            <w:left w:val="none" w:sz="0" w:space="0" w:color="auto"/>
            <w:bottom w:val="none" w:sz="0" w:space="0" w:color="auto"/>
            <w:right w:val="none" w:sz="0" w:space="0" w:color="auto"/>
          </w:divBdr>
        </w:div>
        <w:div w:id="1680963571">
          <w:marLeft w:val="0"/>
          <w:marRight w:val="0"/>
          <w:marTop w:val="0"/>
          <w:marBottom w:val="0"/>
          <w:divBdr>
            <w:top w:val="none" w:sz="0" w:space="0" w:color="auto"/>
            <w:left w:val="none" w:sz="0" w:space="0" w:color="auto"/>
            <w:bottom w:val="none" w:sz="0" w:space="0" w:color="auto"/>
            <w:right w:val="none" w:sz="0" w:space="0" w:color="auto"/>
          </w:divBdr>
        </w:div>
      </w:divsChild>
    </w:div>
    <w:div w:id="1583880088">
      <w:bodyDiv w:val="1"/>
      <w:marLeft w:val="0"/>
      <w:marRight w:val="0"/>
      <w:marTop w:val="0"/>
      <w:marBottom w:val="0"/>
      <w:divBdr>
        <w:top w:val="none" w:sz="0" w:space="0" w:color="auto"/>
        <w:left w:val="none" w:sz="0" w:space="0" w:color="auto"/>
        <w:bottom w:val="none" w:sz="0" w:space="0" w:color="auto"/>
        <w:right w:val="none" w:sz="0" w:space="0" w:color="auto"/>
      </w:divBdr>
    </w:div>
    <w:div w:id="1605914650">
      <w:bodyDiv w:val="1"/>
      <w:marLeft w:val="0"/>
      <w:marRight w:val="0"/>
      <w:marTop w:val="0"/>
      <w:marBottom w:val="0"/>
      <w:divBdr>
        <w:top w:val="none" w:sz="0" w:space="0" w:color="auto"/>
        <w:left w:val="none" w:sz="0" w:space="0" w:color="auto"/>
        <w:bottom w:val="none" w:sz="0" w:space="0" w:color="auto"/>
        <w:right w:val="none" w:sz="0" w:space="0" w:color="auto"/>
      </w:divBdr>
      <w:divsChild>
        <w:div w:id="7099576">
          <w:marLeft w:val="0"/>
          <w:marRight w:val="0"/>
          <w:marTop w:val="0"/>
          <w:marBottom w:val="0"/>
          <w:divBdr>
            <w:top w:val="none" w:sz="0" w:space="0" w:color="auto"/>
            <w:left w:val="none" w:sz="0" w:space="0" w:color="auto"/>
            <w:bottom w:val="none" w:sz="0" w:space="0" w:color="auto"/>
            <w:right w:val="none" w:sz="0" w:space="0" w:color="auto"/>
          </w:divBdr>
        </w:div>
        <w:div w:id="106630280">
          <w:marLeft w:val="0"/>
          <w:marRight w:val="0"/>
          <w:marTop w:val="0"/>
          <w:marBottom w:val="0"/>
          <w:divBdr>
            <w:top w:val="none" w:sz="0" w:space="0" w:color="auto"/>
            <w:left w:val="none" w:sz="0" w:space="0" w:color="auto"/>
            <w:bottom w:val="none" w:sz="0" w:space="0" w:color="auto"/>
            <w:right w:val="none" w:sz="0" w:space="0" w:color="auto"/>
          </w:divBdr>
          <w:divsChild>
            <w:div w:id="135997176">
              <w:marLeft w:val="0"/>
              <w:marRight w:val="0"/>
              <w:marTop w:val="0"/>
              <w:marBottom w:val="0"/>
              <w:divBdr>
                <w:top w:val="none" w:sz="0" w:space="0" w:color="auto"/>
                <w:left w:val="none" w:sz="0" w:space="0" w:color="auto"/>
                <w:bottom w:val="none" w:sz="0" w:space="0" w:color="auto"/>
                <w:right w:val="none" w:sz="0" w:space="0" w:color="auto"/>
              </w:divBdr>
              <w:divsChild>
                <w:div w:id="10256179">
                  <w:marLeft w:val="0"/>
                  <w:marRight w:val="0"/>
                  <w:marTop w:val="0"/>
                  <w:marBottom w:val="0"/>
                  <w:divBdr>
                    <w:top w:val="none" w:sz="0" w:space="0" w:color="auto"/>
                    <w:left w:val="none" w:sz="0" w:space="0" w:color="auto"/>
                    <w:bottom w:val="none" w:sz="0" w:space="0" w:color="auto"/>
                    <w:right w:val="none" w:sz="0" w:space="0" w:color="auto"/>
                  </w:divBdr>
                </w:div>
                <w:div w:id="231932631">
                  <w:marLeft w:val="0"/>
                  <w:marRight w:val="0"/>
                  <w:marTop w:val="0"/>
                  <w:marBottom w:val="0"/>
                  <w:divBdr>
                    <w:top w:val="none" w:sz="0" w:space="0" w:color="auto"/>
                    <w:left w:val="none" w:sz="0" w:space="0" w:color="auto"/>
                    <w:bottom w:val="none" w:sz="0" w:space="0" w:color="auto"/>
                    <w:right w:val="none" w:sz="0" w:space="0" w:color="auto"/>
                  </w:divBdr>
                </w:div>
              </w:divsChild>
            </w:div>
            <w:div w:id="254632523">
              <w:marLeft w:val="0"/>
              <w:marRight w:val="0"/>
              <w:marTop w:val="0"/>
              <w:marBottom w:val="0"/>
              <w:divBdr>
                <w:top w:val="none" w:sz="0" w:space="0" w:color="auto"/>
                <w:left w:val="none" w:sz="0" w:space="0" w:color="auto"/>
                <w:bottom w:val="none" w:sz="0" w:space="0" w:color="auto"/>
                <w:right w:val="none" w:sz="0" w:space="0" w:color="auto"/>
              </w:divBdr>
              <w:divsChild>
                <w:div w:id="3090678">
                  <w:marLeft w:val="0"/>
                  <w:marRight w:val="0"/>
                  <w:marTop w:val="0"/>
                  <w:marBottom w:val="0"/>
                  <w:divBdr>
                    <w:top w:val="none" w:sz="0" w:space="0" w:color="auto"/>
                    <w:left w:val="none" w:sz="0" w:space="0" w:color="auto"/>
                    <w:bottom w:val="none" w:sz="0" w:space="0" w:color="auto"/>
                    <w:right w:val="none" w:sz="0" w:space="0" w:color="auto"/>
                  </w:divBdr>
                </w:div>
                <w:div w:id="2011789127">
                  <w:marLeft w:val="0"/>
                  <w:marRight w:val="0"/>
                  <w:marTop w:val="0"/>
                  <w:marBottom w:val="0"/>
                  <w:divBdr>
                    <w:top w:val="none" w:sz="0" w:space="0" w:color="auto"/>
                    <w:left w:val="none" w:sz="0" w:space="0" w:color="auto"/>
                    <w:bottom w:val="none" w:sz="0" w:space="0" w:color="auto"/>
                    <w:right w:val="none" w:sz="0" w:space="0" w:color="auto"/>
                  </w:divBdr>
                </w:div>
              </w:divsChild>
            </w:div>
            <w:div w:id="983659128">
              <w:marLeft w:val="0"/>
              <w:marRight w:val="0"/>
              <w:marTop w:val="0"/>
              <w:marBottom w:val="0"/>
              <w:divBdr>
                <w:top w:val="none" w:sz="0" w:space="0" w:color="auto"/>
                <w:left w:val="none" w:sz="0" w:space="0" w:color="auto"/>
                <w:bottom w:val="none" w:sz="0" w:space="0" w:color="auto"/>
                <w:right w:val="none" w:sz="0" w:space="0" w:color="auto"/>
              </w:divBdr>
              <w:divsChild>
                <w:div w:id="2005817440">
                  <w:marLeft w:val="0"/>
                  <w:marRight w:val="0"/>
                  <w:marTop w:val="0"/>
                  <w:marBottom w:val="0"/>
                  <w:divBdr>
                    <w:top w:val="none" w:sz="0" w:space="0" w:color="auto"/>
                    <w:left w:val="none" w:sz="0" w:space="0" w:color="auto"/>
                    <w:bottom w:val="none" w:sz="0" w:space="0" w:color="auto"/>
                    <w:right w:val="none" w:sz="0" w:space="0" w:color="auto"/>
                  </w:divBdr>
                </w:div>
                <w:div w:id="2112581298">
                  <w:marLeft w:val="0"/>
                  <w:marRight w:val="0"/>
                  <w:marTop w:val="0"/>
                  <w:marBottom w:val="0"/>
                  <w:divBdr>
                    <w:top w:val="none" w:sz="0" w:space="0" w:color="auto"/>
                    <w:left w:val="none" w:sz="0" w:space="0" w:color="auto"/>
                    <w:bottom w:val="none" w:sz="0" w:space="0" w:color="auto"/>
                    <w:right w:val="none" w:sz="0" w:space="0" w:color="auto"/>
                  </w:divBdr>
                </w:div>
              </w:divsChild>
            </w:div>
            <w:div w:id="2045052748">
              <w:marLeft w:val="0"/>
              <w:marRight w:val="0"/>
              <w:marTop w:val="0"/>
              <w:marBottom w:val="0"/>
              <w:divBdr>
                <w:top w:val="none" w:sz="0" w:space="0" w:color="auto"/>
                <w:left w:val="none" w:sz="0" w:space="0" w:color="auto"/>
                <w:bottom w:val="none" w:sz="0" w:space="0" w:color="auto"/>
                <w:right w:val="none" w:sz="0" w:space="0" w:color="auto"/>
              </w:divBdr>
              <w:divsChild>
                <w:div w:id="951477945">
                  <w:marLeft w:val="0"/>
                  <w:marRight w:val="0"/>
                  <w:marTop w:val="0"/>
                  <w:marBottom w:val="0"/>
                  <w:divBdr>
                    <w:top w:val="none" w:sz="0" w:space="0" w:color="auto"/>
                    <w:left w:val="none" w:sz="0" w:space="0" w:color="auto"/>
                    <w:bottom w:val="none" w:sz="0" w:space="0" w:color="auto"/>
                    <w:right w:val="none" w:sz="0" w:space="0" w:color="auto"/>
                  </w:divBdr>
                </w:div>
                <w:div w:id="16742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6619">
          <w:marLeft w:val="0"/>
          <w:marRight w:val="0"/>
          <w:marTop w:val="0"/>
          <w:marBottom w:val="0"/>
          <w:divBdr>
            <w:top w:val="none" w:sz="0" w:space="0" w:color="auto"/>
            <w:left w:val="none" w:sz="0" w:space="0" w:color="auto"/>
            <w:bottom w:val="none" w:sz="0" w:space="0" w:color="auto"/>
            <w:right w:val="none" w:sz="0" w:space="0" w:color="auto"/>
          </w:divBdr>
        </w:div>
        <w:div w:id="458959819">
          <w:marLeft w:val="0"/>
          <w:marRight w:val="0"/>
          <w:marTop w:val="0"/>
          <w:marBottom w:val="0"/>
          <w:divBdr>
            <w:top w:val="none" w:sz="0" w:space="0" w:color="auto"/>
            <w:left w:val="none" w:sz="0" w:space="0" w:color="auto"/>
            <w:bottom w:val="none" w:sz="0" w:space="0" w:color="auto"/>
            <w:right w:val="none" w:sz="0" w:space="0" w:color="auto"/>
          </w:divBdr>
        </w:div>
        <w:div w:id="668867383">
          <w:marLeft w:val="0"/>
          <w:marRight w:val="0"/>
          <w:marTop w:val="0"/>
          <w:marBottom w:val="0"/>
          <w:divBdr>
            <w:top w:val="none" w:sz="0" w:space="0" w:color="auto"/>
            <w:left w:val="none" w:sz="0" w:space="0" w:color="auto"/>
            <w:bottom w:val="none" w:sz="0" w:space="0" w:color="auto"/>
            <w:right w:val="none" w:sz="0" w:space="0" w:color="auto"/>
          </w:divBdr>
        </w:div>
        <w:div w:id="851071781">
          <w:marLeft w:val="0"/>
          <w:marRight w:val="0"/>
          <w:marTop w:val="0"/>
          <w:marBottom w:val="0"/>
          <w:divBdr>
            <w:top w:val="none" w:sz="0" w:space="0" w:color="auto"/>
            <w:left w:val="none" w:sz="0" w:space="0" w:color="auto"/>
            <w:bottom w:val="none" w:sz="0" w:space="0" w:color="auto"/>
            <w:right w:val="none" w:sz="0" w:space="0" w:color="auto"/>
          </w:divBdr>
        </w:div>
        <w:div w:id="961418162">
          <w:marLeft w:val="0"/>
          <w:marRight w:val="0"/>
          <w:marTop w:val="0"/>
          <w:marBottom w:val="0"/>
          <w:divBdr>
            <w:top w:val="none" w:sz="0" w:space="0" w:color="auto"/>
            <w:left w:val="none" w:sz="0" w:space="0" w:color="auto"/>
            <w:bottom w:val="none" w:sz="0" w:space="0" w:color="auto"/>
            <w:right w:val="none" w:sz="0" w:space="0" w:color="auto"/>
          </w:divBdr>
        </w:div>
      </w:divsChild>
    </w:div>
    <w:div w:id="1614248014">
      <w:bodyDiv w:val="1"/>
      <w:marLeft w:val="0"/>
      <w:marRight w:val="0"/>
      <w:marTop w:val="0"/>
      <w:marBottom w:val="0"/>
      <w:divBdr>
        <w:top w:val="none" w:sz="0" w:space="0" w:color="auto"/>
        <w:left w:val="none" w:sz="0" w:space="0" w:color="auto"/>
        <w:bottom w:val="none" w:sz="0" w:space="0" w:color="auto"/>
        <w:right w:val="none" w:sz="0" w:space="0" w:color="auto"/>
      </w:divBdr>
    </w:div>
    <w:div w:id="1620648894">
      <w:bodyDiv w:val="1"/>
      <w:marLeft w:val="0"/>
      <w:marRight w:val="0"/>
      <w:marTop w:val="0"/>
      <w:marBottom w:val="0"/>
      <w:divBdr>
        <w:top w:val="none" w:sz="0" w:space="0" w:color="auto"/>
        <w:left w:val="none" w:sz="0" w:space="0" w:color="auto"/>
        <w:bottom w:val="none" w:sz="0" w:space="0" w:color="auto"/>
        <w:right w:val="none" w:sz="0" w:space="0" w:color="auto"/>
      </w:divBdr>
      <w:divsChild>
        <w:div w:id="1106073525">
          <w:marLeft w:val="0"/>
          <w:marRight w:val="0"/>
          <w:marTop w:val="0"/>
          <w:marBottom w:val="0"/>
          <w:divBdr>
            <w:top w:val="none" w:sz="0" w:space="0" w:color="auto"/>
            <w:left w:val="none" w:sz="0" w:space="0" w:color="auto"/>
            <w:bottom w:val="none" w:sz="0" w:space="0" w:color="auto"/>
            <w:right w:val="none" w:sz="0" w:space="0" w:color="auto"/>
          </w:divBdr>
        </w:div>
        <w:div w:id="1600409715">
          <w:marLeft w:val="0"/>
          <w:marRight w:val="0"/>
          <w:marTop w:val="0"/>
          <w:marBottom w:val="0"/>
          <w:divBdr>
            <w:top w:val="none" w:sz="0" w:space="0" w:color="auto"/>
            <w:left w:val="none" w:sz="0" w:space="0" w:color="auto"/>
            <w:bottom w:val="none" w:sz="0" w:space="0" w:color="auto"/>
            <w:right w:val="none" w:sz="0" w:space="0" w:color="auto"/>
          </w:divBdr>
        </w:div>
      </w:divsChild>
    </w:div>
    <w:div w:id="1665476599">
      <w:bodyDiv w:val="1"/>
      <w:marLeft w:val="0"/>
      <w:marRight w:val="0"/>
      <w:marTop w:val="0"/>
      <w:marBottom w:val="0"/>
      <w:divBdr>
        <w:top w:val="none" w:sz="0" w:space="0" w:color="auto"/>
        <w:left w:val="none" w:sz="0" w:space="0" w:color="auto"/>
        <w:bottom w:val="none" w:sz="0" w:space="0" w:color="auto"/>
        <w:right w:val="none" w:sz="0" w:space="0" w:color="auto"/>
      </w:divBdr>
    </w:div>
    <w:div w:id="1718118462">
      <w:bodyDiv w:val="1"/>
      <w:marLeft w:val="0"/>
      <w:marRight w:val="0"/>
      <w:marTop w:val="0"/>
      <w:marBottom w:val="0"/>
      <w:divBdr>
        <w:top w:val="none" w:sz="0" w:space="0" w:color="auto"/>
        <w:left w:val="none" w:sz="0" w:space="0" w:color="auto"/>
        <w:bottom w:val="none" w:sz="0" w:space="0" w:color="auto"/>
        <w:right w:val="none" w:sz="0" w:space="0" w:color="auto"/>
      </w:divBdr>
    </w:div>
    <w:div w:id="1725444341">
      <w:bodyDiv w:val="1"/>
      <w:marLeft w:val="0"/>
      <w:marRight w:val="0"/>
      <w:marTop w:val="0"/>
      <w:marBottom w:val="0"/>
      <w:divBdr>
        <w:top w:val="none" w:sz="0" w:space="0" w:color="auto"/>
        <w:left w:val="none" w:sz="0" w:space="0" w:color="auto"/>
        <w:bottom w:val="none" w:sz="0" w:space="0" w:color="auto"/>
        <w:right w:val="none" w:sz="0" w:space="0" w:color="auto"/>
      </w:divBdr>
    </w:div>
    <w:div w:id="1742673690">
      <w:bodyDiv w:val="1"/>
      <w:marLeft w:val="0"/>
      <w:marRight w:val="0"/>
      <w:marTop w:val="0"/>
      <w:marBottom w:val="0"/>
      <w:divBdr>
        <w:top w:val="none" w:sz="0" w:space="0" w:color="auto"/>
        <w:left w:val="none" w:sz="0" w:space="0" w:color="auto"/>
        <w:bottom w:val="none" w:sz="0" w:space="0" w:color="auto"/>
        <w:right w:val="none" w:sz="0" w:space="0" w:color="auto"/>
      </w:divBdr>
    </w:div>
    <w:div w:id="1746876454">
      <w:bodyDiv w:val="1"/>
      <w:marLeft w:val="0"/>
      <w:marRight w:val="0"/>
      <w:marTop w:val="0"/>
      <w:marBottom w:val="0"/>
      <w:divBdr>
        <w:top w:val="none" w:sz="0" w:space="0" w:color="auto"/>
        <w:left w:val="none" w:sz="0" w:space="0" w:color="auto"/>
        <w:bottom w:val="none" w:sz="0" w:space="0" w:color="auto"/>
        <w:right w:val="none" w:sz="0" w:space="0" w:color="auto"/>
      </w:divBdr>
    </w:div>
    <w:div w:id="1818956902">
      <w:bodyDiv w:val="1"/>
      <w:marLeft w:val="0"/>
      <w:marRight w:val="0"/>
      <w:marTop w:val="0"/>
      <w:marBottom w:val="0"/>
      <w:divBdr>
        <w:top w:val="none" w:sz="0" w:space="0" w:color="auto"/>
        <w:left w:val="none" w:sz="0" w:space="0" w:color="auto"/>
        <w:bottom w:val="none" w:sz="0" w:space="0" w:color="auto"/>
        <w:right w:val="none" w:sz="0" w:space="0" w:color="auto"/>
      </w:divBdr>
    </w:div>
    <w:div w:id="1889292933">
      <w:bodyDiv w:val="1"/>
      <w:marLeft w:val="0"/>
      <w:marRight w:val="0"/>
      <w:marTop w:val="0"/>
      <w:marBottom w:val="0"/>
      <w:divBdr>
        <w:top w:val="none" w:sz="0" w:space="0" w:color="auto"/>
        <w:left w:val="none" w:sz="0" w:space="0" w:color="auto"/>
        <w:bottom w:val="none" w:sz="0" w:space="0" w:color="auto"/>
        <w:right w:val="none" w:sz="0" w:space="0" w:color="auto"/>
      </w:divBdr>
    </w:div>
    <w:div w:id="1913003010">
      <w:bodyDiv w:val="1"/>
      <w:marLeft w:val="0"/>
      <w:marRight w:val="0"/>
      <w:marTop w:val="0"/>
      <w:marBottom w:val="0"/>
      <w:divBdr>
        <w:top w:val="none" w:sz="0" w:space="0" w:color="auto"/>
        <w:left w:val="none" w:sz="0" w:space="0" w:color="auto"/>
        <w:bottom w:val="none" w:sz="0" w:space="0" w:color="auto"/>
        <w:right w:val="none" w:sz="0" w:space="0" w:color="auto"/>
      </w:divBdr>
    </w:div>
    <w:div w:id="1922521847">
      <w:bodyDiv w:val="1"/>
      <w:marLeft w:val="0"/>
      <w:marRight w:val="0"/>
      <w:marTop w:val="0"/>
      <w:marBottom w:val="0"/>
      <w:divBdr>
        <w:top w:val="none" w:sz="0" w:space="0" w:color="auto"/>
        <w:left w:val="none" w:sz="0" w:space="0" w:color="auto"/>
        <w:bottom w:val="none" w:sz="0" w:space="0" w:color="auto"/>
        <w:right w:val="none" w:sz="0" w:space="0" w:color="auto"/>
      </w:divBdr>
    </w:div>
    <w:div w:id="1966813133">
      <w:bodyDiv w:val="1"/>
      <w:marLeft w:val="0"/>
      <w:marRight w:val="0"/>
      <w:marTop w:val="0"/>
      <w:marBottom w:val="0"/>
      <w:divBdr>
        <w:top w:val="none" w:sz="0" w:space="0" w:color="auto"/>
        <w:left w:val="none" w:sz="0" w:space="0" w:color="auto"/>
        <w:bottom w:val="none" w:sz="0" w:space="0" w:color="auto"/>
        <w:right w:val="none" w:sz="0" w:space="0" w:color="auto"/>
      </w:divBdr>
      <w:divsChild>
        <w:div w:id="1466776683">
          <w:marLeft w:val="0"/>
          <w:marRight w:val="0"/>
          <w:marTop w:val="0"/>
          <w:marBottom w:val="0"/>
          <w:divBdr>
            <w:top w:val="none" w:sz="0" w:space="0" w:color="auto"/>
            <w:left w:val="none" w:sz="0" w:space="0" w:color="auto"/>
            <w:bottom w:val="none" w:sz="0" w:space="0" w:color="auto"/>
            <w:right w:val="none" w:sz="0" w:space="0" w:color="auto"/>
          </w:divBdr>
          <w:divsChild>
            <w:div w:id="1068384056">
              <w:marLeft w:val="0"/>
              <w:marRight w:val="0"/>
              <w:marTop w:val="0"/>
              <w:marBottom w:val="0"/>
              <w:divBdr>
                <w:top w:val="none" w:sz="0" w:space="0" w:color="auto"/>
                <w:left w:val="none" w:sz="0" w:space="0" w:color="auto"/>
                <w:bottom w:val="none" w:sz="0" w:space="0" w:color="auto"/>
                <w:right w:val="none" w:sz="0" w:space="0" w:color="auto"/>
              </w:divBdr>
            </w:div>
            <w:div w:id="17898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2948">
      <w:bodyDiv w:val="1"/>
      <w:marLeft w:val="0"/>
      <w:marRight w:val="0"/>
      <w:marTop w:val="0"/>
      <w:marBottom w:val="0"/>
      <w:divBdr>
        <w:top w:val="none" w:sz="0" w:space="0" w:color="auto"/>
        <w:left w:val="none" w:sz="0" w:space="0" w:color="auto"/>
        <w:bottom w:val="none" w:sz="0" w:space="0" w:color="auto"/>
        <w:right w:val="none" w:sz="0" w:space="0" w:color="auto"/>
      </w:divBdr>
    </w:div>
    <w:div w:id="1976134854">
      <w:bodyDiv w:val="1"/>
      <w:marLeft w:val="0"/>
      <w:marRight w:val="0"/>
      <w:marTop w:val="0"/>
      <w:marBottom w:val="0"/>
      <w:divBdr>
        <w:top w:val="none" w:sz="0" w:space="0" w:color="auto"/>
        <w:left w:val="none" w:sz="0" w:space="0" w:color="auto"/>
        <w:bottom w:val="none" w:sz="0" w:space="0" w:color="auto"/>
        <w:right w:val="none" w:sz="0" w:space="0" w:color="auto"/>
      </w:divBdr>
    </w:div>
    <w:div w:id="2036811117">
      <w:bodyDiv w:val="1"/>
      <w:marLeft w:val="0"/>
      <w:marRight w:val="0"/>
      <w:marTop w:val="0"/>
      <w:marBottom w:val="0"/>
      <w:divBdr>
        <w:top w:val="none" w:sz="0" w:space="0" w:color="auto"/>
        <w:left w:val="none" w:sz="0" w:space="0" w:color="auto"/>
        <w:bottom w:val="none" w:sz="0" w:space="0" w:color="auto"/>
        <w:right w:val="none" w:sz="0" w:space="0" w:color="auto"/>
      </w:divBdr>
    </w:div>
    <w:div w:id="2050915527">
      <w:bodyDiv w:val="1"/>
      <w:marLeft w:val="0"/>
      <w:marRight w:val="0"/>
      <w:marTop w:val="0"/>
      <w:marBottom w:val="0"/>
      <w:divBdr>
        <w:top w:val="none" w:sz="0" w:space="0" w:color="auto"/>
        <w:left w:val="none" w:sz="0" w:space="0" w:color="auto"/>
        <w:bottom w:val="none" w:sz="0" w:space="0" w:color="auto"/>
        <w:right w:val="none" w:sz="0" w:space="0" w:color="auto"/>
      </w:divBdr>
      <w:divsChild>
        <w:div w:id="1357122560">
          <w:marLeft w:val="0"/>
          <w:marRight w:val="0"/>
          <w:marTop w:val="0"/>
          <w:marBottom w:val="0"/>
          <w:divBdr>
            <w:top w:val="none" w:sz="0" w:space="0" w:color="auto"/>
            <w:left w:val="none" w:sz="0" w:space="0" w:color="auto"/>
            <w:bottom w:val="none" w:sz="0" w:space="0" w:color="auto"/>
            <w:right w:val="none" w:sz="0" w:space="0" w:color="auto"/>
          </w:divBdr>
        </w:div>
      </w:divsChild>
    </w:div>
    <w:div w:id="2067949126">
      <w:bodyDiv w:val="1"/>
      <w:marLeft w:val="0"/>
      <w:marRight w:val="0"/>
      <w:marTop w:val="0"/>
      <w:marBottom w:val="0"/>
      <w:divBdr>
        <w:top w:val="none" w:sz="0" w:space="0" w:color="auto"/>
        <w:left w:val="none" w:sz="0" w:space="0" w:color="auto"/>
        <w:bottom w:val="none" w:sz="0" w:space="0" w:color="auto"/>
        <w:right w:val="none" w:sz="0" w:space="0" w:color="auto"/>
      </w:divBdr>
    </w:div>
    <w:div w:id="2087266781">
      <w:bodyDiv w:val="1"/>
      <w:marLeft w:val="0"/>
      <w:marRight w:val="0"/>
      <w:marTop w:val="0"/>
      <w:marBottom w:val="0"/>
      <w:divBdr>
        <w:top w:val="none" w:sz="0" w:space="0" w:color="auto"/>
        <w:left w:val="none" w:sz="0" w:space="0" w:color="auto"/>
        <w:bottom w:val="none" w:sz="0" w:space="0" w:color="auto"/>
        <w:right w:val="none" w:sz="0" w:space="0" w:color="auto"/>
      </w:divBdr>
    </w:div>
    <w:div w:id="2095082970">
      <w:bodyDiv w:val="1"/>
      <w:marLeft w:val="0"/>
      <w:marRight w:val="0"/>
      <w:marTop w:val="0"/>
      <w:marBottom w:val="0"/>
      <w:divBdr>
        <w:top w:val="none" w:sz="0" w:space="0" w:color="auto"/>
        <w:left w:val="none" w:sz="0" w:space="0" w:color="auto"/>
        <w:bottom w:val="none" w:sz="0" w:space="0" w:color="auto"/>
        <w:right w:val="none" w:sz="0" w:space="0" w:color="auto"/>
      </w:divBdr>
    </w:div>
    <w:div w:id="21219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nyas.14292" TargetMode="External"/><Relationship Id="rId18" Type="http://schemas.openxmlformats.org/officeDocument/2006/relationships/hyperlink" Target="http://dx.doi.org/10.1016/S01406736(18)33215X" TargetMode="External"/><Relationship Id="rId26" Type="http://schemas.openxmlformats.org/officeDocument/2006/relationships/hyperlink" Target="https://www.thelancet.com/cms/attachment/2108774880/2082610181/mmc1.pdf?code=lancet-site" TargetMode="External"/><Relationship Id="rId39" Type="http://schemas.openxmlformats.org/officeDocument/2006/relationships/hyperlink" Target="http://ssrn.com/abstract=3873998" TargetMode="External"/><Relationship Id="rId21" Type="http://schemas.openxmlformats.org/officeDocument/2006/relationships/hyperlink" Target="http://dx.doi.org/10.1371%2Fjournal.pone.0171299" TargetMode="External"/><Relationship Id="rId34" Type="http://schemas.openxmlformats.org/officeDocument/2006/relationships/hyperlink" Target="https://www.pop.upenn.edu/biblio/author/4714" TargetMode="External"/><Relationship Id="rId42" Type="http://schemas.openxmlformats.org/officeDocument/2006/relationships/hyperlink" Target="https://repository.upenn.edu/psc_publications/62" TargetMode="External"/><Relationship Id="rId47" Type="http://schemas.openxmlformats.org/officeDocument/2006/relationships/hyperlink" Target="https://papers.ssrn.com/sol3/papers.cfm?abstract_id=3167023" TargetMode="External"/><Relationship Id="rId50" Type="http://schemas.openxmlformats.org/officeDocument/2006/relationships/hyperlink" Target="http://www.nia.nih.gov/" TargetMode="External"/><Relationship Id="rId7" Type="http://schemas.openxmlformats.org/officeDocument/2006/relationships/hyperlink" Target="http://www.webometrics.info/en/hlargerthan100" TargetMode="External"/><Relationship Id="rId2" Type="http://schemas.openxmlformats.org/officeDocument/2006/relationships/styles" Target="styles.xml"/><Relationship Id="rId16" Type="http://schemas.openxmlformats.org/officeDocument/2006/relationships/hyperlink" Target="https://doi.org/10.1016/j.ehb.2019.05.009" TargetMode="External"/><Relationship Id="rId29" Type="http://schemas.openxmlformats.org/officeDocument/2006/relationships/hyperlink" Target="https://www.pop.upenn.edu/biblio/author/177" TargetMode="External"/><Relationship Id="rId11" Type="http://schemas.openxmlformats.org/officeDocument/2006/relationships/hyperlink" Target="https://doi.org/10.1080/19439342.2021.1924833" TargetMode="External"/><Relationship Id="rId24" Type="http://schemas.openxmlformats.org/officeDocument/2006/relationships/hyperlink" Target="https://www.thelancet.com/cms/attachment/2108774880/2082610181/mmc1.pdf?code=lancet-site" TargetMode="External"/><Relationship Id="rId32" Type="http://schemas.openxmlformats.org/officeDocument/2006/relationships/hyperlink" Target="https://www.pop.upenn.edu/biblio/author/4712" TargetMode="External"/><Relationship Id="rId37" Type="http://schemas.openxmlformats.org/officeDocument/2006/relationships/hyperlink" Target="https://doi.org/10.2139/ssrn.223586" TargetMode="External"/><Relationship Id="rId40" Type="http://schemas.openxmlformats.org/officeDocument/2006/relationships/hyperlink" Target="https://ssrn.com/abstract=3798572" TargetMode="External"/><Relationship Id="rId45" Type="http://schemas.openxmlformats.org/officeDocument/2006/relationships/hyperlink" Target="https://repository.upenn.edu/psc_publications/24"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op.upenn.edu/bio/641/publications" TargetMode="External"/><Relationship Id="rId19" Type="http://schemas.openxmlformats.org/officeDocument/2006/relationships/hyperlink" Target="https://doi.org/10.1016/j.socscimed.2017.09.051" TargetMode="External"/><Relationship Id="rId31" Type="http://schemas.openxmlformats.org/officeDocument/2006/relationships/hyperlink" Target="https://www.pop.upenn.edu/biblio/author/603" TargetMode="External"/><Relationship Id="rId44" Type="http://schemas.openxmlformats.org/officeDocument/2006/relationships/hyperlink" Target="https://voxdev.org/topic/institutions-political-economy/how-women-s-social-networks-vary-wealth-and-status-evidence-india" TargetMode="External"/><Relationship Id="rId52" Type="http://schemas.openxmlformats.org/officeDocument/2006/relationships/hyperlink" Target="http://sites.nationalacademies.org/DBASSE/index.htm?_ga=1.133759501.202189419.1477509425" TargetMode="External"/><Relationship Id="rId4" Type="http://schemas.openxmlformats.org/officeDocument/2006/relationships/webSettings" Target="webSettings.xml"/><Relationship Id="rId9" Type="http://schemas.openxmlformats.org/officeDocument/2006/relationships/hyperlink" Target="https://public.era.nih.gov/grantfolder/viewCommonsStatus.era?encryptedParam=(v2)ETMsDgAAAWlN0ha7ABRBRVMvQ0JDL1BLQ1M1UGFkZGluZwCAABAAEC4GrSLjxl_iQ9X0Z2P3spoAAAAQusL4UnXHpRjnm6AiDFdQlQAUNrCSho2kA7P1tMUJIHJAvdW7yvE." TargetMode="External"/><Relationship Id="rId14" Type="http://schemas.openxmlformats.org/officeDocument/2006/relationships/hyperlink" Target="https://meteor.springer.com/container/contribute.jsf?id=153770&amp;auth_user=497001&amp;auth_key=c0bbbcb43fb8b8154fd67ed1b6cfdf10" TargetMode="External"/><Relationship Id="rId22" Type="http://schemas.openxmlformats.org/officeDocument/2006/relationships/hyperlink" Target="http://dx.doi.org/10.1186/s12889-017-4033-1" TargetMode="External"/><Relationship Id="rId27" Type="http://schemas.openxmlformats.org/officeDocument/2006/relationships/hyperlink" Target="https://urldefense.com/v3/__https:/www.ncbi.nlm.nih.gov/pmc/articles/PMC5880532/bin/NIHMS952169-supplement-Appendix.pdf__;!!IBzWLUs!BqeEHzp1EJL1tQ9xY4_Rcksq0oEvwINFB5RyUEtlCQIQHLsfota2nsEntfT1sEZVVBw$" TargetMode="External"/><Relationship Id="rId30" Type="http://schemas.openxmlformats.org/officeDocument/2006/relationships/hyperlink" Target="https://www.pop.upenn.edu/biblio/author/1053" TargetMode="External"/><Relationship Id="rId35" Type="http://schemas.openxmlformats.org/officeDocument/2006/relationships/hyperlink" Target="https://www.pop.upenn.edu/biblio/author/3998" TargetMode="External"/><Relationship Id="rId43" Type="http://schemas.openxmlformats.org/officeDocument/2006/relationships/hyperlink" Target="http://ssrn.com/abstract=3779382" TargetMode="External"/><Relationship Id="rId48" Type="http://schemas.openxmlformats.org/officeDocument/2006/relationships/hyperlink" Target="https://ssrn.com/abstract=2951471" TargetMode="External"/><Relationship Id="rId8" Type="http://schemas.openxmlformats.org/officeDocument/2006/relationships/hyperlink" Target="https://talks.ox.ac.uk/talks/department/id/oxpoints:23233678" TargetMode="External"/><Relationship Id="rId51" Type="http://schemas.openxmlformats.org/officeDocument/2006/relationships/hyperlink" Target="http://www.nichd.nih.gov/" TargetMode="External"/><Relationship Id="rId3" Type="http://schemas.openxmlformats.org/officeDocument/2006/relationships/settings" Target="settings.xml"/><Relationship Id="rId12" Type="http://schemas.openxmlformats.org/officeDocument/2006/relationships/hyperlink" Target="http://dx.doi.org/10.1017/S1368980020001263" TargetMode="External"/><Relationship Id="rId17" Type="http://schemas.openxmlformats.org/officeDocument/2006/relationships/hyperlink" Target="https://doi.org/10.1093/wber/lhx006" TargetMode="External"/><Relationship Id="rId25" Type="http://schemas.openxmlformats.org/officeDocument/2006/relationships/hyperlink" Target="https://urldefense.com/v3/__https:/www.ncbi.nlm.nih.gov/pmc/articles/PMC5880532/bin/NIHMS952169-supplement-Appendix.pdf__;!!IBzWLUs!BqeEHzp1EJL1tQ9xY4_Rcksq0oEvwINFB5RyUEtlCQIQHLsfota2nsEntfT1sEZVVBw$" TargetMode="External"/><Relationship Id="rId33" Type="http://schemas.openxmlformats.org/officeDocument/2006/relationships/hyperlink" Target="https://www.pop.upenn.edu/biblio/author/4713" TargetMode="External"/><Relationship Id="rId38" Type="http://schemas.openxmlformats.org/officeDocument/2006/relationships/hyperlink" Target="https://repository.upenn.edu/psc_publications/72" TargetMode="External"/><Relationship Id="rId46" Type="http://schemas.openxmlformats.org/officeDocument/2006/relationships/hyperlink" Target="http://ftp.iza.org/dp12289.pdf" TargetMode="External"/><Relationship Id="rId20" Type="http://schemas.openxmlformats.org/officeDocument/2006/relationships/hyperlink" Target="https://www.ncbi.nlm.nih.gov/pubmed/28943649" TargetMode="External"/><Relationship Id="rId41" Type="http://schemas.openxmlformats.org/officeDocument/2006/relationships/hyperlink" Target="https://repository.upenn.edu/psc_publications/6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teor.springer.com/project/dashboard.jsf?id=595&amp;tab=About&amp;auth_user=497001&amp;auth_key=c0bbbcb43fb8b8154fd67ed1b6cfdf10" TargetMode="External"/><Relationship Id="rId23" Type="http://schemas.openxmlformats.org/officeDocument/2006/relationships/hyperlink" Target="https://www.ncbi.nlm.nih.gov/pmc/articles/PMC5880532/" TargetMode="External"/><Relationship Id="rId28" Type="http://schemas.openxmlformats.org/officeDocument/2006/relationships/hyperlink" Target="http://ukcatalogue.oup.com/product/9780199688203.do" TargetMode="External"/><Relationship Id="rId36" Type="http://schemas.openxmlformats.org/officeDocument/2006/relationships/hyperlink" Target="https://www.ncbi.nlm.nih.gov/pmc/articles/PMC3554245" TargetMode="External"/><Relationship Id="rId49" Type="http://schemas.openxmlformats.org/officeDocument/2006/relationships/hyperlink" Target="http://www.ncca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69828</Words>
  <Characters>432236</Characters>
  <Application>Microsoft Office Word</Application>
  <DocSecurity>4</DocSecurity>
  <Lines>33248</Lines>
  <Paragraphs>19310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jbehrman</dc:creator>
  <cp:keywords/>
  <dc:description/>
  <cp:lastModifiedBy>Kelly Quinn</cp:lastModifiedBy>
  <cp:revision>2</cp:revision>
  <dcterms:created xsi:type="dcterms:W3CDTF">2021-12-14T16:55:00Z</dcterms:created>
  <dcterms:modified xsi:type="dcterms:W3CDTF">2021-12-14T16:55:00Z</dcterms:modified>
</cp:coreProperties>
</file>